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791" w:rsidRDefault="00E53791" w:rsidP="00E53791">
      <w:pPr>
        <w:spacing w:after="17" w:line="266" w:lineRule="auto"/>
        <w:ind w:left="0" w:right="129" w:firstLine="0"/>
      </w:pPr>
      <w:r>
        <w:rPr>
          <w:noProof/>
        </w:rPr>
        <w:drawing>
          <wp:inline distT="0" distB="0" distL="0" distR="0" wp14:anchorId="003DF928">
            <wp:extent cx="8535035" cy="60413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35035" cy="6041390"/>
                    </a:xfrm>
                    <a:prstGeom prst="rect">
                      <a:avLst/>
                    </a:prstGeom>
                    <a:noFill/>
                  </pic:spPr>
                </pic:pic>
              </a:graphicData>
            </a:graphic>
          </wp:inline>
        </w:drawing>
      </w:r>
    </w:p>
    <w:p w:rsidR="00292423" w:rsidRDefault="00292423">
      <w:pPr>
        <w:spacing w:after="5" w:line="271" w:lineRule="auto"/>
        <w:ind w:left="5965" w:right="109" w:hanging="10"/>
        <w:jc w:val="left"/>
        <w:rPr>
          <w:b/>
        </w:rPr>
      </w:pPr>
      <w:bookmarkStart w:id="0" w:name="_GoBack"/>
      <w:bookmarkEnd w:id="0"/>
    </w:p>
    <w:p w:rsidR="001728E0" w:rsidRDefault="005D25F7">
      <w:pPr>
        <w:spacing w:after="5" w:line="271" w:lineRule="auto"/>
        <w:ind w:left="5965" w:right="109" w:hanging="10"/>
        <w:jc w:val="left"/>
      </w:pPr>
      <w:r>
        <w:rPr>
          <w:b/>
        </w:rPr>
        <w:t xml:space="preserve">Содержание программы </w:t>
      </w:r>
    </w:p>
    <w:tbl>
      <w:tblPr>
        <w:tblStyle w:val="TableGrid"/>
        <w:tblW w:w="15347" w:type="dxa"/>
        <w:tblInd w:w="-318" w:type="dxa"/>
        <w:tblCellMar>
          <w:top w:w="7" w:type="dxa"/>
          <w:left w:w="108" w:type="dxa"/>
          <w:right w:w="48" w:type="dxa"/>
        </w:tblCellMar>
        <w:tblLook w:val="04A0" w:firstRow="1" w:lastRow="0" w:firstColumn="1" w:lastColumn="0" w:noHBand="0" w:noVBand="1"/>
      </w:tblPr>
      <w:tblGrid>
        <w:gridCol w:w="852"/>
        <w:gridCol w:w="122"/>
        <w:gridCol w:w="13486"/>
        <w:gridCol w:w="887"/>
      </w:tblGrid>
      <w:tr w:rsidR="001728E0" w:rsidTr="0020189F">
        <w:trPr>
          <w:trHeight w:val="262"/>
        </w:trPr>
        <w:tc>
          <w:tcPr>
            <w:tcW w:w="15347" w:type="dxa"/>
            <w:gridSpan w:val="4"/>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4" w:right="0" w:firstLine="0"/>
              <w:jc w:val="center"/>
            </w:pPr>
            <w:r>
              <w:rPr>
                <w:b/>
              </w:rPr>
              <w:t xml:space="preserve">I. ОБЯЗАТЕЛЬНАЯ ЧАСТЬ </w:t>
            </w:r>
          </w:p>
        </w:tc>
      </w:tr>
      <w:tr w:rsidR="001728E0" w:rsidTr="0020189F">
        <w:trPr>
          <w:trHeight w:val="562"/>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1.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rsidP="005D25F7">
            <w:pPr>
              <w:spacing w:after="0" w:line="259" w:lineRule="auto"/>
              <w:ind w:left="5384" w:right="205" w:hanging="5384"/>
              <w:jc w:val="left"/>
            </w:pPr>
            <w:r>
              <w:rPr>
                <w:b/>
              </w:rPr>
              <w:t>Целевой раздел образовательной программы</w:t>
            </w:r>
            <w:r>
              <w:rPr>
                <w:b/>
                <w:sz w:val="28"/>
              </w:rPr>
              <w:t xml:space="preserve"> </w:t>
            </w:r>
            <w:r>
              <w:rPr>
                <w:b/>
              </w:rPr>
              <w:t>муниципального дошкольного образовательного учреждения детского сада № 10</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7" w:right="0" w:firstLine="0"/>
            </w:pPr>
            <w:r>
              <w:t>4</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1.1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Пояснительная записка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4</w:t>
            </w:r>
          </w:p>
        </w:tc>
      </w:tr>
      <w:tr w:rsidR="001728E0" w:rsidTr="0020189F">
        <w:trPr>
          <w:trHeight w:val="288"/>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1.1.1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Цели и задачи реализации Программы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5</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1.1.2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Принципы и подходы к формированию Программы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6</w:t>
            </w:r>
          </w:p>
        </w:tc>
      </w:tr>
      <w:tr w:rsidR="001728E0" w:rsidTr="0020189F">
        <w:trPr>
          <w:trHeight w:val="838"/>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1.1.3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20" w:line="259" w:lineRule="auto"/>
              <w:ind w:left="0" w:right="0" w:firstLine="0"/>
              <w:jc w:val="left"/>
            </w:pPr>
            <w:r>
              <w:t xml:space="preserve">Значимые характеристики: </w:t>
            </w:r>
          </w:p>
          <w:p w:rsidR="001728E0" w:rsidRDefault="005D25F7" w:rsidP="009C4E52">
            <w:pPr>
              <w:numPr>
                <w:ilvl w:val="0"/>
                <w:numId w:val="131"/>
              </w:numPr>
              <w:spacing w:after="22" w:line="259" w:lineRule="auto"/>
              <w:ind w:right="0" w:hanging="139"/>
              <w:jc w:val="left"/>
            </w:pPr>
            <w:r>
              <w:t xml:space="preserve">характеристика детского сада </w:t>
            </w:r>
          </w:p>
          <w:p w:rsidR="001728E0" w:rsidRDefault="005D25F7" w:rsidP="009C4E52">
            <w:pPr>
              <w:numPr>
                <w:ilvl w:val="0"/>
                <w:numId w:val="131"/>
              </w:numPr>
              <w:spacing w:after="0" w:line="259" w:lineRule="auto"/>
              <w:ind w:right="0" w:hanging="139"/>
              <w:jc w:val="left"/>
            </w:pPr>
            <w:r>
              <w:t xml:space="preserve">характеристики особенности развития детей раннего и дошкольного возраста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9</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1.2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Планируемые результаты освоения программы, выраженные целевыми ориентирами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15</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Содержательный раздел Программы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7" w:right="0" w:firstLine="0"/>
            </w:pPr>
            <w:r>
              <w:t>17</w:t>
            </w:r>
          </w:p>
        </w:tc>
      </w:tr>
      <w:tr w:rsidR="001728E0" w:rsidTr="0020189F">
        <w:trPr>
          <w:trHeight w:val="293"/>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2.1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Описание образовательной деятельности в соответствии с направлениями развития ребенка, представленными в образовательных областях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17</w:t>
            </w:r>
          </w:p>
        </w:tc>
      </w:tr>
      <w:tr w:rsidR="001728E0" w:rsidTr="0020189F">
        <w:trPr>
          <w:trHeight w:val="288"/>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2.1.1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Образовательная область «Социально-коммуникативное развитие»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17</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2.1.2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Образовательная область «Познавательное развитие»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19</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2.1.3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Образовательная область «Речевое развитие»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21</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2.1.4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Образовательная область «Художественно-эстетическое развитие»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21</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2.1.5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Образовательная область «Физическое развитие»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22</w:t>
            </w:r>
          </w:p>
        </w:tc>
      </w:tr>
      <w:tr w:rsidR="001728E0" w:rsidTr="0020189F">
        <w:trPr>
          <w:trHeight w:val="562"/>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2.2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Вариативные формы, способы, методы и средства реализации Программы с учетом возрастны</w:t>
            </w:r>
            <w:r w:rsidR="0020189F">
              <w:t xml:space="preserve">х и индивидуальных особенностей </w:t>
            </w:r>
            <w:r>
              <w:t xml:space="preserve">воспитанников, специфики их образовательных потребностей и интересов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24</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2.2.1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Особенности образовательной  деятельности разных видов и  культурных практик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27</w:t>
            </w:r>
          </w:p>
        </w:tc>
      </w:tr>
      <w:tr w:rsidR="001728E0" w:rsidTr="0020189F">
        <w:trPr>
          <w:trHeight w:val="288"/>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2.2.2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Способы и направления поддержки детской инициативы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35</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2.2.3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Особенности взаимодействия педагогического коллектива  с семьями воспитанников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38</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2.2.4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Pr="0027075B" w:rsidRDefault="005D25F7">
            <w:pPr>
              <w:spacing w:after="0" w:line="259" w:lineRule="auto"/>
              <w:ind w:left="0" w:right="0" w:firstLine="0"/>
              <w:jc w:val="left"/>
              <w:rPr>
                <w:b/>
              </w:rPr>
            </w:pPr>
            <w:r w:rsidRPr="0027075B">
              <w:rPr>
                <w:b/>
              </w:rPr>
              <w:t xml:space="preserve">Организация коррекционной работы в детском саду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44</w:t>
            </w:r>
          </w:p>
        </w:tc>
      </w:tr>
      <w:tr w:rsidR="0020189F" w:rsidTr="0020189F">
        <w:trPr>
          <w:trHeight w:val="358"/>
        </w:trPr>
        <w:tc>
          <w:tcPr>
            <w:tcW w:w="852" w:type="dxa"/>
            <w:tcBorders>
              <w:top w:val="single" w:sz="4" w:space="0" w:color="000000"/>
              <w:left w:val="single" w:sz="4" w:space="0" w:color="000000"/>
              <w:bottom w:val="single" w:sz="4" w:space="0" w:color="000000"/>
              <w:right w:val="single" w:sz="4" w:space="0" w:color="000000"/>
            </w:tcBorders>
          </w:tcPr>
          <w:p w:rsidR="0020189F" w:rsidRDefault="0020189F">
            <w:pPr>
              <w:spacing w:after="0" w:line="259" w:lineRule="auto"/>
              <w:ind w:left="0" w:right="0" w:firstLine="0"/>
              <w:jc w:val="left"/>
              <w:rPr>
                <w:b/>
              </w:rPr>
            </w:pPr>
            <w:r>
              <w:rPr>
                <w:b/>
              </w:rPr>
              <w:t>2.2.4.1.</w:t>
            </w:r>
          </w:p>
        </w:tc>
        <w:tc>
          <w:tcPr>
            <w:tcW w:w="13608" w:type="dxa"/>
            <w:gridSpan w:val="2"/>
            <w:tcBorders>
              <w:top w:val="single" w:sz="4" w:space="0" w:color="000000"/>
              <w:left w:val="single" w:sz="4" w:space="0" w:color="000000"/>
              <w:bottom w:val="single" w:sz="4" w:space="0" w:color="000000"/>
              <w:right w:val="single" w:sz="4" w:space="0" w:color="000000"/>
            </w:tcBorders>
          </w:tcPr>
          <w:p w:rsidR="0020189F" w:rsidRPr="0020189F" w:rsidRDefault="0020189F" w:rsidP="0020189F">
            <w:pPr>
              <w:spacing w:after="5" w:line="271" w:lineRule="auto"/>
              <w:ind w:right="109"/>
              <w:jc w:val="left"/>
            </w:pPr>
            <w:r>
              <w:t xml:space="preserve">Организация </w:t>
            </w:r>
            <w:r w:rsidRPr="0020189F">
              <w:t xml:space="preserve">коррекционной работы с </w:t>
            </w:r>
            <w:r>
              <w:t>детьми, имеющими нарушения речи</w:t>
            </w:r>
            <w:r w:rsidRPr="0020189F">
              <w:t xml:space="preserve"> </w:t>
            </w:r>
          </w:p>
        </w:tc>
        <w:tc>
          <w:tcPr>
            <w:tcW w:w="887" w:type="dxa"/>
            <w:tcBorders>
              <w:top w:val="single" w:sz="4" w:space="0" w:color="000000"/>
              <w:left w:val="single" w:sz="4" w:space="0" w:color="000000"/>
              <w:bottom w:val="single" w:sz="4" w:space="0" w:color="000000"/>
              <w:right w:val="single" w:sz="4" w:space="0" w:color="000000"/>
            </w:tcBorders>
          </w:tcPr>
          <w:p w:rsidR="0020189F" w:rsidRDefault="00EF1F16" w:rsidP="00EF1F16">
            <w:pPr>
              <w:spacing w:after="0" w:line="259" w:lineRule="auto"/>
              <w:ind w:left="4" w:right="0" w:firstLine="0"/>
            </w:pPr>
            <w:r>
              <w:t>44</w:t>
            </w:r>
          </w:p>
        </w:tc>
      </w:tr>
      <w:tr w:rsidR="0020189F"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20189F" w:rsidRDefault="0020189F">
            <w:pPr>
              <w:spacing w:after="0" w:line="259" w:lineRule="auto"/>
              <w:ind w:left="0" w:right="0" w:firstLine="0"/>
              <w:jc w:val="left"/>
              <w:rPr>
                <w:b/>
              </w:rPr>
            </w:pPr>
            <w:r>
              <w:rPr>
                <w:b/>
              </w:rPr>
              <w:t>2.2.4.2.</w:t>
            </w:r>
          </w:p>
        </w:tc>
        <w:tc>
          <w:tcPr>
            <w:tcW w:w="13608" w:type="dxa"/>
            <w:gridSpan w:val="2"/>
            <w:tcBorders>
              <w:top w:val="single" w:sz="4" w:space="0" w:color="000000"/>
              <w:left w:val="single" w:sz="4" w:space="0" w:color="000000"/>
              <w:bottom w:val="single" w:sz="4" w:space="0" w:color="000000"/>
              <w:right w:val="single" w:sz="4" w:space="0" w:color="000000"/>
            </w:tcBorders>
          </w:tcPr>
          <w:p w:rsidR="0020189F" w:rsidRPr="0027075B" w:rsidRDefault="0020189F">
            <w:pPr>
              <w:spacing w:after="0" w:line="259" w:lineRule="auto"/>
              <w:ind w:left="0" w:right="0" w:firstLine="0"/>
              <w:jc w:val="left"/>
              <w:rPr>
                <w:b/>
              </w:rPr>
            </w:pPr>
            <w:r>
              <w:t xml:space="preserve">Организация работы педагога-психолога  </w:t>
            </w:r>
          </w:p>
        </w:tc>
        <w:tc>
          <w:tcPr>
            <w:tcW w:w="887" w:type="dxa"/>
            <w:tcBorders>
              <w:top w:val="single" w:sz="4" w:space="0" w:color="000000"/>
              <w:left w:val="single" w:sz="4" w:space="0" w:color="000000"/>
              <w:bottom w:val="single" w:sz="4" w:space="0" w:color="000000"/>
              <w:right w:val="single" w:sz="4" w:space="0" w:color="000000"/>
            </w:tcBorders>
          </w:tcPr>
          <w:p w:rsidR="0020189F" w:rsidRDefault="00EF1F16" w:rsidP="00EF1F16">
            <w:pPr>
              <w:spacing w:after="0" w:line="259" w:lineRule="auto"/>
              <w:ind w:left="4" w:right="0" w:firstLine="0"/>
            </w:pPr>
            <w:r>
              <w:t>49</w:t>
            </w:r>
          </w:p>
        </w:tc>
      </w:tr>
      <w:tr w:rsidR="0020189F"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20189F" w:rsidRDefault="0020189F">
            <w:pPr>
              <w:spacing w:after="0" w:line="259" w:lineRule="auto"/>
              <w:ind w:left="0" w:right="0" w:firstLine="0"/>
              <w:jc w:val="left"/>
              <w:rPr>
                <w:b/>
              </w:rPr>
            </w:pPr>
            <w:r>
              <w:rPr>
                <w:b/>
              </w:rPr>
              <w:t>2.2.4.3.</w:t>
            </w:r>
          </w:p>
        </w:tc>
        <w:tc>
          <w:tcPr>
            <w:tcW w:w="13608" w:type="dxa"/>
            <w:gridSpan w:val="2"/>
            <w:tcBorders>
              <w:top w:val="single" w:sz="4" w:space="0" w:color="000000"/>
              <w:left w:val="single" w:sz="4" w:space="0" w:color="000000"/>
              <w:bottom w:val="single" w:sz="4" w:space="0" w:color="000000"/>
              <w:right w:val="single" w:sz="4" w:space="0" w:color="000000"/>
            </w:tcBorders>
          </w:tcPr>
          <w:p w:rsidR="0020189F" w:rsidRPr="0020189F" w:rsidRDefault="0020189F">
            <w:pPr>
              <w:spacing w:after="0" w:line="259" w:lineRule="auto"/>
              <w:ind w:left="0" w:right="0" w:firstLine="0"/>
              <w:jc w:val="left"/>
            </w:pPr>
            <w:r w:rsidRPr="0020189F">
              <w:t xml:space="preserve">Организация </w:t>
            </w:r>
            <w:r>
              <w:t xml:space="preserve">коррекционной </w:t>
            </w:r>
            <w:r w:rsidRPr="0020189F">
              <w:t>работы учителя-дефектолога</w:t>
            </w:r>
            <w:r>
              <w:t xml:space="preserve"> с детьми, имеющие нарушения зрения</w:t>
            </w:r>
          </w:p>
        </w:tc>
        <w:tc>
          <w:tcPr>
            <w:tcW w:w="887" w:type="dxa"/>
            <w:tcBorders>
              <w:top w:val="single" w:sz="4" w:space="0" w:color="000000"/>
              <w:left w:val="single" w:sz="4" w:space="0" w:color="000000"/>
              <w:bottom w:val="single" w:sz="4" w:space="0" w:color="000000"/>
              <w:right w:val="single" w:sz="4" w:space="0" w:color="000000"/>
            </w:tcBorders>
          </w:tcPr>
          <w:p w:rsidR="0020189F" w:rsidRDefault="00EF1F16" w:rsidP="00EF1F16">
            <w:pPr>
              <w:spacing w:after="0" w:line="259" w:lineRule="auto"/>
              <w:ind w:left="4" w:right="0" w:firstLine="0"/>
            </w:pPr>
            <w:r>
              <w:t>54</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Организационный раздел</w:t>
            </w:r>
            <w:r>
              <w:rPr>
                <w:b/>
                <w:i/>
                <w:sz w:val="28"/>
              </w:rPr>
              <w:t xml:space="preserve">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7" w:right="0" w:firstLine="0"/>
            </w:pPr>
            <w:r>
              <w:t>56</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lastRenderedPageBreak/>
              <w:t xml:space="preserve">3.1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Психолого-педагогические условия, обеспечивающие развитие ребенка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56</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3.2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Материально-техническое обеспечение Программы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56</w:t>
            </w:r>
          </w:p>
        </w:tc>
      </w:tr>
      <w:tr w:rsidR="001728E0" w:rsidTr="0020189F">
        <w:trPr>
          <w:trHeight w:val="289"/>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3.3.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Программно-методическое обеспечение Программы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59</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3.4.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Дидактическое обеспечение Программы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62</w:t>
            </w:r>
          </w:p>
        </w:tc>
      </w:tr>
      <w:tr w:rsidR="001728E0" w:rsidTr="0020189F">
        <w:trPr>
          <w:trHeight w:val="288"/>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3.5.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Финансовое обеспечение Программы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66</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3.6.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Кадровое обеспечение Программы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4" w:right="0" w:firstLine="0"/>
            </w:pPr>
            <w:r>
              <w:t>68</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3.7.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Режим дня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71</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3.8.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Календарный график образовательной деятельности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75</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3.9.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Планирование образовательной деятельности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76</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3.10.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Система мониторинга и диагностики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77</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3.11.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Двигательный режим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81</w:t>
            </w:r>
          </w:p>
        </w:tc>
      </w:tr>
      <w:tr w:rsidR="001728E0" w:rsidTr="0020189F">
        <w:trPr>
          <w:trHeight w:val="288"/>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3.12.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Организация развивающей предметно-пространственной среды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83</w:t>
            </w:r>
          </w:p>
        </w:tc>
      </w:tr>
      <w:tr w:rsidR="001728E0" w:rsidTr="0020189F">
        <w:trPr>
          <w:trHeight w:val="286"/>
        </w:trPr>
        <w:tc>
          <w:tcPr>
            <w:tcW w:w="8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3.13. </w:t>
            </w:r>
          </w:p>
        </w:tc>
        <w:tc>
          <w:tcPr>
            <w:tcW w:w="13608"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Особенности традиционных событий и мероприятий</w:t>
            </w:r>
            <w:r>
              <w:rPr>
                <w:sz w:val="28"/>
              </w:rPr>
              <w:t xml:space="preserve">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87</w:t>
            </w:r>
          </w:p>
        </w:tc>
      </w:tr>
      <w:tr w:rsidR="001728E0" w:rsidTr="0020189F">
        <w:trPr>
          <w:trHeight w:val="262"/>
        </w:trPr>
        <w:tc>
          <w:tcPr>
            <w:tcW w:w="14460" w:type="dxa"/>
            <w:gridSpan w:val="3"/>
            <w:tcBorders>
              <w:top w:val="single" w:sz="4" w:space="0" w:color="000000"/>
              <w:left w:val="single" w:sz="4" w:space="0" w:color="000000"/>
              <w:bottom w:val="single" w:sz="4" w:space="0" w:color="000000"/>
              <w:right w:val="nil"/>
            </w:tcBorders>
          </w:tcPr>
          <w:p w:rsidR="001728E0" w:rsidRDefault="005D25F7">
            <w:pPr>
              <w:spacing w:after="0" w:line="259" w:lineRule="auto"/>
              <w:ind w:left="2199" w:right="0" w:firstLine="0"/>
              <w:jc w:val="left"/>
            </w:pPr>
            <w:r>
              <w:rPr>
                <w:b/>
              </w:rPr>
              <w:t xml:space="preserve">II.ЧАСТЬ ПРОГРАММЫ, ФОРМИРУЕМАЯ УЧАСТНИКАМИ ОБРАЗОВАТЕЛЬНЫХ ОТНОШЕНИЙ </w:t>
            </w:r>
          </w:p>
        </w:tc>
        <w:tc>
          <w:tcPr>
            <w:tcW w:w="887" w:type="dxa"/>
            <w:tcBorders>
              <w:top w:val="single" w:sz="4" w:space="0" w:color="000000"/>
              <w:left w:val="nil"/>
              <w:bottom w:val="single" w:sz="4" w:space="0" w:color="000000"/>
              <w:right w:val="single" w:sz="4" w:space="0" w:color="000000"/>
            </w:tcBorders>
          </w:tcPr>
          <w:p w:rsidR="001728E0" w:rsidRDefault="001728E0" w:rsidP="00EF1F16">
            <w:pPr>
              <w:spacing w:after="160" w:line="259" w:lineRule="auto"/>
              <w:ind w:left="0" w:right="0" w:firstLine="0"/>
            </w:pPr>
          </w:p>
        </w:tc>
      </w:tr>
      <w:tr w:rsidR="001728E0" w:rsidTr="0020189F">
        <w:trPr>
          <w:trHeight w:val="286"/>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1.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Целевой раздел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89</w:t>
            </w:r>
          </w:p>
        </w:tc>
      </w:tr>
      <w:tr w:rsidR="001728E0" w:rsidTr="0020189F">
        <w:trPr>
          <w:trHeight w:val="302"/>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Содержательный раздел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89</w:t>
            </w:r>
          </w:p>
        </w:tc>
      </w:tr>
      <w:tr w:rsidR="001728E0" w:rsidTr="0020189F">
        <w:trPr>
          <w:trHeight w:val="370"/>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2.1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Парциальные образовательные программы, методики и формы организации образовательной работы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89</w:t>
            </w:r>
          </w:p>
        </w:tc>
      </w:tr>
      <w:tr w:rsidR="001728E0" w:rsidTr="0020189F">
        <w:trPr>
          <w:trHeight w:val="490"/>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2.2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Территориальные, национальные и социокультурные особенности условий осуществления образовательной деятельности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96</w:t>
            </w:r>
          </w:p>
        </w:tc>
      </w:tr>
      <w:tr w:rsidR="001728E0" w:rsidTr="0020189F">
        <w:trPr>
          <w:trHeight w:val="348"/>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2.3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Использование современных образовательных технологий в работе с воспитанниками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96</w:t>
            </w:r>
          </w:p>
        </w:tc>
      </w:tr>
      <w:tr w:rsidR="001728E0" w:rsidTr="0020189F">
        <w:trPr>
          <w:trHeight w:val="286"/>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2.4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Инновационная деятельность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98</w:t>
            </w:r>
          </w:p>
        </w:tc>
      </w:tr>
      <w:tr w:rsidR="001728E0" w:rsidTr="0020189F">
        <w:trPr>
          <w:trHeight w:val="286"/>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2.5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Преемственность детского сада и школы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98</w:t>
            </w:r>
          </w:p>
        </w:tc>
      </w:tr>
      <w:tr w:rsidR="001728E0" w:rsidTr="0020189F">
        <w:trPr>
          <w:trHeight w:val="286"/>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2.6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Сотрудничество с социальными институтами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100</w:t>
            </w:r>
          </w:p>
        </w:tc>
      </w:tr>
      <w:tr w:rsidR="001728E0" w:rsidTr="0020189F">
        <w:trPr>
          <w:trHeight w:val="302"/>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Организационный раздел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103</w:t>
            </w:r>
          </w:p>
        </w:tc>
      </w:tr>
      <w:tr w:rsidR="001728E0" w:rsidTr="0020189F">
        <w:trPr>
          <w:trHeight w:val="300"/>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3.1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Адаптационный режим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103</w:t>
            </w:r>
          </w:p>
        </w:tc>
      </w:tr>
      <w:tr w:rsidR="001728E0" w:rsidTr="0020189F">
        <w:trPr>
          <w:trHeight w:val="300"/>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3.1.1.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Карантинный режим</w:t>
            </w:r>
            <w:r>
              <w:rPr>
                <w:rFonts w:ascii="Calibri" w:eastAsia="Calibri" w:hAnsi="Calibri" w:cs="Calibri"/>
                <w:b/>
              </w:rPr>
              <w:t xml:space="preserve">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EF1F16">
            <w:pPr>
              <w:spacing w:after="0" w:line="259" w:lineRule="auto"/>
              <w:ind w:left="0" w:right="62" w:firstLine="0"/>
            </w:pPr>
            <w:r>
              <w:t>105</w:t>
            </w:r>
          </w:p>
        </w:tc>
      </w:tr>
      <w:tr w:rsidR="001728E0" w:rsidTr="0020189F">
        <w:trPr>
          <w:trHeight w:val="564"/>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3.2.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t xml:space="preserve">Особенности организации  развивающей предметно - пространственной среды для реализации дополнительных образовательных  программ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AD1DF5">
            <w:pPr>
              <w:spacing w:after="0" w:line="259" w:lineRule="auto"/>
              <w:ind w:left="0" w:right="62" w:firstLine="0"/>
              <w:jc w:val="center"/>
            </w:pPr>
            <w:r>
              <w:t>106</w:t>
            </w:r>
          </w:p>
        </w:tc>
      </w:tr>
      <w:tr w:rsidR="001728E0" w:rsidTr="0020189F">
        <w:trPr>
          <w:trHeight w:val="1169"/>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lastRenderedPageBreak/>
              <w:t xml:space="preserve">III.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18" w:line="259" w:lineRule="auto"/>
              <w:ind w:left="0" w:right="0" w:firstLine="0"/>
              <w:jc w:val="left"/>
            </w:pPr>
            <w:r>
              <w:rPr>
                <w:b/>
              </w:rPr>
              <w:t xml:space="preserve">Краткая презентация </w:t>
            </w:r>
          </w:p>
          <w:p w:rsidR="001728E0" w:rsidRDefault="005D25F7">
            <w:pPr>
              <w:spacing w:after="22" w:line="259" w:lineRule="auto"/>
              <w:ind w:left="0" w:right="0" w:firstLine="0"/>
              <w:jc w:val="left"/>
            </w:pPr>
            <w:r>
              <w:t xml:space="preserve">Возрастные и иные категории детей, на которых ориентирована программа </w:t>
            </w:r>
          </w:p>
          <w:p w:rsidR="001728E0" w:rsidRDefault="005D25F7">
            <w:pPr>
              <w:spacing w:after="23" w:line="259" w:lineRule="auto"/>
              <w:ind w:left="0" w:right="0" w:firstLine="0"/>
              <w:jc w:val="left"/>
            </w:pPr>
            <w:r>
              <w:t xml:space="preserve">Программно-методическое обеспечение  </w:t>
            </w:r>
          </w:p>
          <w:p w:rsidR="001728E0" w:rsidRDefault="005D25F7">
            <w:pPr>
              <w:spacing w:after="0" w:line="259" w:lineRule="auto"/>
              <w:ind w:left="0" w:right="0" w:firstLine="0"/>
              <w:jc w:val="left"/>
            </w:pPr>
            <w:r>
              <w:t xml:space="preserve">Характеристика взаимодействия коллектива с семьями воспитанников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AD1DF5">
            <w:pPr>
              <w:spacing w:after="0" w:line="259" w:lineRule="auto"/>
              <w:ind w:left="86" w:right="0" w:firstLine="0"/>
              <w:jc w:val="center"/>
            </w:pPr>
            <w:r>
              <w:t>108</w:t>
            </w:r>
          </w:p>
        </w:tc>
      </w:tr>
      <w:tr w:rsidR="001728E0" w:rsidTr="0020189F">
        <w:trPr>
          <w:trHeight w:val="300"/>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Глоссарий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AD1DF5">
            <w:pPr>
              <w:spacing w:after="0" w:line="259" w:lineRule="auto"/>
              <w:ind w:left="0" w:right="62" w:firstLine="0"/>
              <w:jc w:val="center"/>
            </w:pPr>
            <w:r>
              <w:t>136</w:t>
            </w:r>
          </w:p>
        </w:tc>
      </w:tr>
      <w:tr w:rsidR="001728E0" w:rsidTr="0020189F">
        <w:trPr>
          <w:trHeight w:val="303"/>
        </w:trPr>
        <w:tc>
          <w:tcPr>
            <w:tcW w:w="974"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34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Приложения </w:t>
            </w:r>
          </w:p>
        </w:tc>
        <w:tc>
          <w:tcPr>
            <w:tcW w:w="887" w:type="dxa"/>
            <w:tcBorders>
              <w:top w:val="single" w:sz="4" w:space="0" w:color="000000"/>
              <w:left w:val="single" w:sz="4" w:space="0" w:color="000000"/>
              <w:bottom w:val="single" w:sz="4" w:space="0" w:color="000000"/>
              <w:right w:val="single" w:sz="4" w:space="0" w:color="000000"/>
            </w:tcBorders>
          </w:tcPr>
          <w:p w:rsidR="001728E0" w:rsidRDefault="00EF1F16" w:rsidP="00AD1DF5">
            <w:pPr>
              <w:spacing w:after="0" w:line="259" w:lineRule="auto"/>
              <w:ind w:left="55" w:right="0" w:firstLine="0"/>
              <w:jc w:val="center"/>
            </w:pPr>
            <w:r>
              <w:t>142</w:t>
            </w:r>
          </w:p>
        </w:tc>
      </w:tr>
    </w:tbl>
    <w:p w:rsidR="001728E0" w:rsidRDefault="005D25F7">
      <w:pPr>
        <w:spacing w:after="0" w:line="259" w:lineRule="auto"/>
        <w:ind w:left="7640" w:right="0" w:firstLine="0"/>
      </w:pPr>
      <w:r>
        <w:rPr>
          <w:b/>
          <w:sz w:val="28"/>
        </w:rPr>
        <w:t xml:space="preserve"> </w:t>
      </w: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5D25F7" w:rsidRDefault="005D25F7">
      <w:pPr>
        <w:spacing w:after="0" w:line="259" w:lineRule="auto"/>
        <w:ind w:left="7640" w:right="0" w:firstLine="0"/>
        <w:rPr>
          <w:b/>
          <w:sz w:val="28"/>
        </w:rPr>
      </w:pPr>
    </w:p>
    <w:p w:rsidR="009C4E52" w:rsidRDefault="009C4E52">
      <w:pPr>
        <w:spacing w:after="0" w:line="259" w:lineRule="auto"/>
        <w:ind w:left="7640" w:right="0" w:firstLine="0"/>
        <w:rPr>
          <w:b/>
          <w:sz w:val="28"/>
        </w:rPr>
      </w:pPr>
    </w:p>
    <w:p w:rsidR="0020189F" w:rsidRDefault="0020189F" w:rsidP="0020189F">
      <w:pPr>
        <w:spacing w:after="0" w:line="259" w:lineRule="auto"/>
        <w:ind w:left="0" w:right="55" w:firstLine="0"/>
        <w:rPr>
          <w:b/>
          <w:sz w:val="28"/>
        </w:rPr>
      </w:pPr>
    </w:p>
    <w:p w:rsidR="001728E0" w:rsidRDefault="005D25F7" w:rsidP="0020189F">
      <w:pPr>
        <w:spacing w:after="0" w:line="259" w:lineRule="auto"/>
        <w:ind w:left="0" w:right="55" w:firstLine="0"/>
        <w:jc w:val="center"/>
      </w:pPr>
      <w:r>
        <w:rPr>
          <w:b/>
          <w:sz w:val="28"/>
        </w:rPr>
        <w:lastRenderedPageBreak/>
        <w:t xml:space="preserve">I. </w:t>
      </w:r>
      <w:r>
        <w:rPr>
          <w:b/>
        </w:rPr>
        <w:t xml:space="preserve"> </w:t>
      </w:r>
      <w:r>
        <w:rPr>
          <w:b/>
          <w:sz w:val="37"/>
          <w:vertAlign w:val="subscript"/>
        </w:rPr>
        <w:t>ОБЯЗАТЕЛЬНАЯ ЧАСТЬ</w:t>
      </w:r>
      <w:r>
        <w:rPr>
          <w:b/>
          <w:sz w:val="28"/>
        </w:rPr>
        <w:t xml:space="preserve"> Программы</w:t>
      </w:r>
    </w:p>
    <w:p w:rsidR="001728E0" w:rsidRDefault="005D25F7">
      <w:pPr>
        <w:spacing w:after="5" w:line="271" w:lineRule="auto"/>
        <w:ind w:left="19" w:right="109" w:hanging="10"/>
        <w:jc w:val="left"/>
      </w:pPr>
      <w:r>
        <w:rPr>
          <w:b/>
        </w:rPr>
        <w:t>Целевой раздел образовательной программы</w:t>
      </w:r>
      <w:r>
        <w:rPr>
          <w:b/>
          <w:sz w:val="28"/>
        </w:rPr>
        <w:t xml:space="preserve"> </w:t>
      </w:r>
      <w:r>
        <w:rPr>
          <w:b/>
        </w:rPr>
        <w:t>муниципального дошкольного образовательного учреждения детского сада № 10</w:t>
      </w:r>
      <w:r>
        <w:rPr>
          <w:b/>
          <w:sz w:val="28"/>
        </w:rPr>
        <w:t xml:space="preserve"> </w:t>
      </w:r>
    </w:p>
    <w:p w:rsidR="001728E0" w:rsidRDefault="005D25F7">
      <w:pPr>
        <w:pStyle w:val="1"/>
        <w:tabs>
          <w:tab w:val="center" w:pos="5804"/>
          <w:tab w:val="center" w:pos="7638"/>
        </w:tabs>
        <w:spacing w:after="5" w:line="271" w:lineRule="auto"/>
        <w:ind w:left="0" w:firstLine="0"/>
      </w:pPr>
      <w:r>
        <w:rPr>
          <w:rFonts w:ascii="Calibri" w:eastAsia="Calibri" w:hAnsi="Calibri" w:cs="Calibri"/>
          <w:b w:val="0"/>
          <w:sz w:val="22"/>
          <w:u w:val="none"/>
        </w:rPr>
        <w:tab/>
      </w:r>
      <w:r>
        <w:rPr>
          <w:u w:val="none"/>
        </w:rPr>
        <w:t>1.1.</w:t>
      </w:r>
      <w:r>
        <w:rPr>
          <w:rFonts w:ascii="Arial" w:eastAsia="Arial" w:hAnsi="Arial" w:cs="Arial"/>
          <w:u w:val="none"/>
        </w:rPr>
        <w:t xml:space="preserve"> </w:t>
      </w:r>
      <w:r>
        <w:rPr>
          <w:rFonts w:ascii="Arial" w:eastAsia="Arial" w:hAnsi="Arial" w:cs="Arial"/>
          <w:u w:val="none"/>
        </w:rPr>
        <w:tab/>
      </w:r>
      <w:r>
        <w:rPr>
          <w:u w:val="none"/>
        </w:rPr>
        <w:t xml:space="preserve">Пояснительная записка </w:t>
      </w:r>
    </w:p>
    <w:p w:rsidR="001728E0" w:rsidRDefault="005D25F7">
      <w:pPr>
        <w:spacing w:after="5"/>
        <w:ind w:left="-5" w:right="306" w:hanging="10"/>
        <w:jc w:val="left"/>
      </w:pPr>
      <w:r>
        <w:rPr>
          <w:b/>
          <w:sz w:val="23"/>
        </w:rPr>
        <w:t xml:space="preserve">Полное официальное наименование Учреждения (в соответствии с Уставом) </w:t>
      </w:r>
      <w:r>
        <w:rPr>
          <w:sz w:val="23"/>
        </w:rPr>
        <w:t xml:space="preserve">- муниципальное дошкольное образовательное учреждение детский сад  № 10 </w:t>
      </w:r>
    </w:p>
    <w:p w:rsidR="001728E0" w:rsidRDefault="005D25F7">
      <w:pPr>
        <w:spacing w:after="5"/>
        <w:ind w:left="-5" w:right="306" w:hanging="10"/>
        <w:jc w:val="left"/>
      </w:pPr>
      <w:r>
        <w:rPr>
          <w:b/>
          <w:sz w:val="23"/>
        </w:rPr>
        <w:t xml:space="preserve">Место нахождения </w:t>
      </w:r>
      <w:r>
        <w:rPr>
          <w:sz w:val="23"/>
        </w:rPr>
        <w:t xml:space="preserve">(юридический, фактический адрес) Учреждения: Российская Федерация, 152935 Ярославская область, город Рыбинск, улица  Герцена, дом 95 А  </w:t>
      </w:r>
      <w:r>
        <w:rPr>
          <w:b/>
          <w:sz w:val="23"/>
        </w:rPr>
        <w:t>Статус Учреждения</w:t>
      </w:r>
      <w:r>
        <w:rPr>
          <w:sz w:val="23"/>
        </w:rPr>
        <w:t xml:space="preserve">:  тип Учреждения - автономное  учреждение;  тип образовательной организации – дошкольная образовательная организация; вид Учреждения - детский сад.  </w:t>
      </w:r>
    </w:p>
    <w:p w:rsidR="001728E0" w:rsidRDefault="005D25F7">
      <w:pPr>
        <w:spacing w:after="5"/>
        <w:ind w:left="-5" w:right="306" w:hanging="10"/>
        <w:jc w:val="left"/>
      </w:pPr>
      <w:r>
        <w:rPr>
          <w:b/>
          <w:sz w:val="23"/>
        </w:rPr>
        <w:t>Заведующий:</w:t>
      </w:r>
      <w:r>
        <w:rPr>
          <w:sz w:val="23"/>
        </w:rPr>
        <w:t xml:space="preserve"> Груздева Наталья Викторовна  </w:t>
      </w:r>
    </w:p>
    <w:p w:rsidR="001728E0" w:rsidRDefault="005D25F7">
      <w:pPr>
        <w:spacing w:after="5"/>
        <w:ind w:left="-5" w:right="306" w:hanging="10"/>
        <w:jc w:val="left"/>
      </w:pPr>
      <w:r>
        <w:rPr>
          <w:b/>
          <w:sz w:val="23"/>
        </w:rPr>
        <w:t>Контактные телефоны</w:t>
      </w:r>
      <w:r>
        <w:rPr>
          <w:sz w:val="23"/>
        </w:rPr>
        <w:t xml:space="preserve">: Телефон: (4855) 22-25-93 </w:t>
      </w:r>
    </w:p>
    <w:p w:rsidR="001728E0" w:rsidRDefault="005D25F7">
      <w:pPr>
        <w:spacing w:after="5"/>
        <w:ind w:left="-5" w:right="306" w:hanging="10"/>
        <w:jc w:val="left"/>
      </w:pPr>
      <w:r>
        <w:rPr>
          <w:b/>
          <w:sz w:val="23"/>
        </w:rPr>
        <w:t>E-mail:</w:t>
      </w:r>
      <w:r>
        <w:rPr>
          <w:sz w:val="23"/>
        </w:rPr>
        <w:t xml:space="preserve"> dou10@rybadm.ru </w:t>
      </w:r>
    </w:p>
    <w:p w:rsidR="001728E0" w:rsidRDefault="005D25F7">
      <w:pPr>
        <w:spacing w:after="0" w:line="259" w:lineRule="auto"/>
        <w:ind w:left="0" w:right="0" w:firstLine="0"/>
        <w:jc w:val="left"/>
      </w:pPr>
      <w:r>
        <w:t xml:space="preserve"> </w:t>
      </w:r>
    </w:p>
    <w:p w:rsidR="001728E0" w:rsidRDefault="005D25F7">
      <w:pPr>
        <w:ind w:left="9" w:right="118" w:firstLine="852"/>
      </w:pPr>
      <w:r>
        <w:t xml:space="preserve">Образовательная программа муниципального дошкольного образовательного учреждения детского сада №10 разработана в соответствии  с Федеральным государственным образовательным стандартом дошкольного образования, с учётом концептуальных положений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образованию  </w:t>
      </w:r>
      <w:r>
        <w:rPr>
          <w:b/>
        </w:rPr>
        <w:t>(протокол от 20 мая 2015 г. № 2/15)</w:t>
      </w:r>
      <w:r>
        <w:t xml:space="preserve">  и методических материалов  комплексной образовательной программы дошкольного образования «От рождения до школы», под редакцией Н. Е. Вераксы, Т. С. Комаровой, М. А. </w:t>
      </w:r>
    </w:p>
    <w:p w:rsidR="001728E0" w:rsidRDefault="005D25F7">
      <w:pPr>
        <w:ind w:left="14" w:right="118"/>
      </w:pPr>
      <w:r>
        <w:t xml:space="preserve">Васильевой, - М. Мозайка-Синтез, 2019;  </w:t>
      </w:r>
    </w:p>
    <w:p w:rsidR="001728E0" w:rsidRDefault="005D25F7">
      <w:pPr>
        <w:ind w:left="9" w:right="118" w:firstLine="708"/>
      </w:pPr>
      <w:r>
        <w:t xml:space="preserve">Образовательная программа муниципального дошкольного образовательного учреждения детского сада №10 разработана в соответствии с: </w:t>
      </w:r>
    </w:p>
    <w:p w:rsidR="001728E0" w:rsidRDefault="005D25F7">
      <w:pPr>
        <w:numPr>
          <w:ilvl w:val="0"/>
          <w:numId w:val="1"/>
        </w:numPr>
        <w:ind w:right="118" w:hanging="348"/>
      </w:pPr>
      <w:r>
        <w:t xml:space="preserve">Федеральным законом от 29 декабря 2012 года № 273- ФЗ «Об образовании в Российской Федерации»;  </w:t>
      </w:r>
    </w:p>
    <w:p w:rsidR="001728E0" w:rsidRDefault="005D25F7">
      <w:pPr>
        <w:numPr>
          <w:ilvl w:val="0"/>
          <w:numId w:val="1"/>
        </w:numPr>
        <w:ind w:right="118" w:hanging="348"/>
      </w:pPr>
      <w:r>
        <w:t xml:space="preserve">Федеральным законом от 24 июля 1998 года № 124-ФЗ «Об основных гарантиях прав ребенка в Российской Федерации»;   </w:t>
      </w:r>
    </w:p>
    <w:p w:rsidR="001728E0" w:rsidRDefault="005D25F7">
      <w:pPr>
        <w:numPr>
          <w:ilvl w:val="0"/>
          <w:numId w:val="1"/>
        </w:numPr>
        <w:ind w:right="118" w:hanging="348"/>
      </w:pPr>
      <w:r>
        <w:t>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постановление от 15 мая 2013 г. № 26:изменениями, внесенными:</w:t>
      </w:r>
      <w:r>
        <w:rPr>
          <w:rFonts w:ascii="Arial" w:eastAsia="Arial" w:hAnsi="Arial" w:cs="Arial"/>
          <w:sz w:val="21"/>
        </w:rPr>
        <w:t xml:space="preserve"> </w:t>
      </w:r>
      <w:r>
        <w:t xml:space="preserve"> </w:t>
      </w:r>
    </w:p>
    <w:p w:rsidR="001728E0" w:rsidRDefault="005D25F7">
      <w:pPr>
        <w:ind w:left="725" w:right="118"/>
      </w:pPr>
      <w:r>
        <w:t xml:space="preserve">       -</w:t>
      </w:r>
      <w:hyperlink r:id="rId10">
        <w:r>
          <w:t xml:space="preserve"> </w:t>
        </w:r>
      </w:hyperlink>
      <w:hyperlink r:id="rId11">
        <w:r>
          <w:t>постановлением Главного государственного санитарного врача Российской Фед</w:t>
        </w:r>
        <w:r w:rsidR="00391A43">
          <w:t>ерации от 27 августа 2015 года №</w:t>
        </w:r>
        <w:r>
          <w:t xml:space="preserve"> 41</w:t>
        </w:r>
      </w:hyperlink>
      <w:hyperlink r:id="rId12">
        <w:r>
          <w:t>;</w:t>
        </w:r>
      </w:hyperlink>
      <w:r>
        <w:t xml:space="preserve">   </w:t>
      </w:r>
    </w:p>
    <w:p w:rsidR="001728E0" w:rsidRDefault="005D25F7">
      <w:pPr>
        <w:numPr>
          <w:ilvl w:val="0"/>
          <w:numId w:val="1"/>
        </w:numPr>
        <w:ind w:right="118" w:hanging="348"/>
      </w:pPr>
      <w:r>
        <w:lastRenderedPageBreak/>
        <w:t xml:space="preserve">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1728E0" w:rsidRDefault="005D25F7">
      <w:pPr>
        <w:numPr>
          <w:ilvl w:val="0"/>
          <w:numId w:val="1"/>
        </w:numPr>
        <w:ind w:right="118" w:hanging="348"/>
      </w:pPr>
      <w:r>
        <w:t xml:space="preserve">Приказом  Министерства  образования  и  науки  Российской  Федерации  от  17.10.2013  г.  №  1155  «Об  утверждении  федерального  </w:t>
      </w:r>
      <w:r>
        <w:rPr>
          <w:rFonts w:ascii="Segoe UI Symbol" w:eastAsia="Segoe UI Symbol" w:hAnsi="Segoe UI Symbol" w:cs="Segoe UI Symbol"/>
        </w:rPr>
        <w:t></w:t>
      </w:r>
      <w:r>
        <w:rPr>
          <w:rFonts w:ascii="Arial" w:eastAsia="Arial" w:hAnsi="Arial" w:cs="Arial"/>
        </w:rPr>
        <w:t xml:space="preserve"> </w:t>
      </w:r>
      <w:r>
        <w:t xml:space="preserve">государственного образовательного стандарта дошкольного образования»;  </w:t>
      </w:r>
    </w:p>
    <w:p w:rsidR="001728E0" w:rsidRDefault="005D25F7">
      <w:pPr>
        <w:numPr>
          <w:ilvl w:val="0"/>
          <w:numId w:val="1"/>
        </w:numPr>
        <w:ind w:right="118" w:hanging="348"/>
      </w:pPr>
      <w:r>
        <w:t xml:space="preserve">Письмом  Министерства образования и науки  РФ и Департамента общего образования  от 28 февраля 2014 года № 08-249 «Комментарии к ФГОС дошкольного образования»; </w:t>
      </w:r>
    </w:p>
    <w:p w:rsidR="001728E0" w:rsidRDefault="005D25F7">
      <w:pPr>
        <w:numPr>
          <w:ilvl w:val="0"/>
          <w:numId w:val="1"/>
        </w:numPr>
        <w:ind w:right="118" w:hanging="348"/>
      </w:pPr>
      <w:r>
        <w:t xml:space="preserve">Конвенцией о правах ребенка;  </w:t>
      </w:r>
    </w:p>
    <w:p w:rsidR="001728E0" w:rsidRDefault="005D25F7">
      <w:pPr>
        <w:numPr>
          <w:ilvl w:val="0"/>
          <w:numId w:val="1"/>
        </w:numPr>
        <w:ind w:right="118" w:hanging="348"/>
      </w:pPr>
      <w:r>
        <w:t xml:space="preserve">Уставом муниципального дошкольного образовательного учреждения детского сада №10, утверждён постановлением Администрации </w:t>
      </w:r>
      <w:r w:rsidRPr="00BD190F">
        <w:t>город</w:t>
      </w:r>
      <w:r w:rsidR="00BD190F" w:rsidRPr="00BD190F">
        <w:t>ского округа город Рыбинск от 15</w:t>
      </w:r>
      <w:r w:rsidRPr="00BD190F">
        <w:t>.12.2015 № 36</w:t>
      </w:r>
      <w:r w:rsidR="00BD190F" w:rsidRPr="00BD190F">
        <w:t>80</w:t>
      </w:r>
      <w:r>
        <w:t xml:space="preserve"> </w:t>
      </w:r>
    </w:p>
    <w:p w:rsidR="001728E0" w:rsidRDefault="005D25F7">
      <w:pPr>
        <w:spacing w:after="28" w:line="259" w:lineRule="auto"/>
        <w:ind w:left="0" w:right="0" w:firstLine="0"/>
        <w:jc w:val="left"/>
      </w:pPr>
      <w:r>
        <w:t xml:space="preserve"> </w:t>
      </w:r>
    </w:p>
    <w:p w:rsidR="001728E0" w:rsidRDefault="005D25F7">
      <w:pPr>
        <w:pStyle w:val="2"/>
        <w:ind w:left="1641" w:right="841"/>
      </w:pPr>
      <w:r>
        <w:t>1.1.1.</w:t>
      </w:r>
      <w:r>
        <w:rPr>
          <w:rFonts w:ascii="Arial" w:eastAsia="Arial" w:hAnsi="Arial" w:cs="Arial"/>
        </w:rPr>
        <w:t xml:space="preserve"> </w:t>
      </w:r>
      <w:r>
        <w:t xml:space="preserve">Цели и задачи реализации Программы </w:t>
      </w:r>
    </w:p>
    <w:p w:rsidR="001728E0" w:rsidRDefault="005D25F7">
      <w:pPr>
        <w:spacing w:after="18" w:line="259" w:lineRule="auto"/>
        <w:ind w:left="1574" w:right="0" w:firstLine="0"/>
        <w:jc w:val="center"/>
      </w:pPr>
      <w:r>
        <w:rPr>
          <w:b/>
        </w:rPr>
        <w:t xml:space="preserve"> </w:t>
      </w:r>
    </w:p>
    <w:p w:rsidR="001728E0" w:rsidRDefault="005D25F7">
      <w:pPr>
        <w:ind w:left="9" w:right="55" w:firstLine="708"/>
      </w:pPr>
      <w:r>
        <w:rPr>
          <w:b/>
        </w:rPr>
        <w:t xml:space="preserve">Целью </w:t>
      </w:r>
      <w:r>
        <w:t xml:space="preserve"> Программы  является  проектирование  социальных  ситуаций  развития  ребенка  и развивающей  </w:t>
      </w:r>
      <w:r w:rsidR="00BD190F">
        <w:t>предметно пространственной</w:t>
      </w:r>
      <w:r>
        <w:t xml:space="preserve">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1728E0" w:rsidRDefault="005D25F7">
      <w:pPr>
        <w:spacing w:after="36"/>
        <w:ind w:left="9" w:right="57" w:firstLine="708"/>
      </w:pPr>
      <w: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Цели Программы достигаются через решение следующих </w:t>
      </w:r>
      <w:r>
        <w:rPr>
          <w:b/>
        </w:rPr>
        <w:t>задач</w:t>
      </w:r>
      <w:r>
        <w:t xml:space="preserve">:  </w:t>
      </w:r>
    </w:p>
    <w:p w:rsidR="001728E0" w:rsidRDefault="005D25F7">
      <w:pPr>
        <w:numPr>
          <w:ilvl w:val="0"/>
          <w:numId w:val="2"/>
        </w:numPr>
        <w:ind w:right="118" w:hanging="348"/>
      </w:pPr>
      <w:r>
        <w:t xml:space="preserve">охрана  и  укрепление  физического  и  психического  здоровья  детей,  в  том  числе  их эмоционального благополучия;  </w:t>
      </w:r>
    </w:p>
    <w:p w:rsidR="001728E0" w:rsidRDefault="005D25F7">
      <w:pPr>
        <w:numPr>
          <w:ilvl w:val="0"/>
          <w:numId w:val="2"/>
        </w:numPr>
        <w:ind w:right="118" w:hanging="348"/>
      </w:pPr>
      <w: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1728E0" w:rsidRDefault="005D25F7">
      <w:pPr>
        <w:numPr>
          <w:ilvl w:val="0"/>
          <w:numId w:val="2"/>
        </w:numPr>
        <w:ind w:right="118" w:hanging="348"/>
      </w:pPr>
      <w:r>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1728E0" w:rsidRDefault="005D25F7">
      <w:pPr>
        <w:numPr>
          <w:ilvl w:val="0"/>
          <w:numId w:val="2"/>
        </w:numPr>
        <w:ind w:right="118" w:hanging="348"/>
      </w:pPr>
      <w:r>
        <w:lastRenderedPageBreak/>
        <w:t xml:space="preserve">объединение обучения и воспитания в целостную образовательную деятельность на основе духовно-нравственных и социокультурных ценностей, принятых в обществе правил и норм поведения в интересах человека, семьи, общества;  </w:t>
      </w:r>
    </w:p>
    <w:p w:rsidR="001728E0" w:rsidRDefault="005D25F7">
      <w:pPr>
        <w:numPr>
          <w:ilvl w:val="0"/>
          <w:numId w:val="2"/>
        </w:numPr>
        <w:ind w:right="118" w:hanging="348"/>
      </w:pPr>
      <w: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1728E0" w:rsidRDefault="005D25F7">
      <w:pPr>
        <w:numPr>
          <w:ilvl w:val="0"/>
          <w:numId w:val="2"/>
        </w:numPr>
        <w:ind w:right="118" w:hanging="348"/>
      </w:pPr>
      <w:r>
        <w:t xml:space="preserve">формирование  социокультурной  среды,  соответствующей  возрастным  и индивидуальным особенностям детей; </w:t>
      </w:r>
    </w:p>
    <w:p w:rsidR="001728E0" w:rsidRDefault="005D25F7">
      <w:pPr>
        <w:numPr>
          <w:ilvl w:val="0"/>
          <w:numId w:val="2"/>
        </w:numPr>
        <w:ind w:right="118" w:hanging="348"/>
      </w:pPr>
      <w: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1728E0" w:rsidRDefault="005D25F7">
      <w:pPr>
        <w:numPr>
          <w:ilvl w:val="0"/>
          <w:numId w:val="2"/>
        </w:numPr>
        <w:ind w:right="118" w:hanging="348"/>
      </w:pPr>
      <w:r>
        <w:t xml:space="preserve">обеспечение  преемственности  целей,  задач  и  содержания  дошкольного  общего  и начального общего образования.  </w:t>
      </w:r>
    </w:p>
    <w:p w:rsidR="001728E0" w:rsidRDefault="005D25F7">
      <w:pPr>
        <w:spacing w:after="25" w:line="259" w:lineRule="auto"/>
        <w:ind w:left="720" w:right="0" w:firstLine="0"/>
        <w:jc w:val="left"/>
      </w:pPr>
      <w:r>
        <w:rPr>
          <w:b/>
        </w:rPr>
        <w:t xml:space="preserve"> </w:t>
      </w:r>
    </w:p>
    <w:p w:rsidR="001728E0" w:rsidRDefault="005D25F7">
      <w:pPr>
        <w:pStyle w:val="2"/>
        <w:ind w:left="1641" w:right="841"/>
      </w:pPr>
      <w:r>
        <w:t>1.1.2.</w:t>
      </w:r>
      <w:r>
        <w:rPr>
          <w:rFonts w:ascii="Arial" w:eastAsia="Arial" w:hAnsi="Arial" w:cs="Arial"/>
        </w:rPr>
        <w:t xml:space="preserve"> </w:t>
      </w:r>
      <w:r>
        <w:t xml:space="preserve">Принципы и подходы к формированию Программы </w:t>
      </w:r>
    </w:p>
    <w:p w:rsidR="001728E0" w:rsidRDefault="005D25F7">
      <w:pPr>
        <w:spacing w:after="0" w:line="259" w:lineRule="auto"/>
        <w:ind w:left="0" w:right="1" w:firstLine="0"/>
        <w:jc w:val="center"/>
      </w:pPr>
      <w:r>
        <w:rPr>
          <w:b/>
        </w:rPr>
        <w:t xml:space="preserve"> </w:t>
      </w:r>
    </w:p>
    <w:p w:rsidR="001728E0" w:rsidRDefault="005D25F7">
      <w:pPr>
        <w:ind w:left="9" w:right="118" w:firstLine="708"/>
      </w:pPr>
      <w:r>
        <w:t xml:space="preserve">Программа сформирована в соответствии с </w:t>
      </w:r>
      <w:r>
        <w:rPr>
          <w:b/>
        </w:rPr>
        <w:t>принципами</w:t>
      </w:r>
      <w:r>
        <w:t xml:space="preserve">, определенными в федеральном государственном образовательном стандарте дошкольного образования: </w:t>
      </w:r>
    </w:p>
    <w:p w:rsidR="001728E0" w:rsidRDefault="005D25F7">
      <w:pPr>
        <w:numPr>
          <w:ilvl w:val="0"/>
          <w:numId w:val="3"/>
        </w:numPr>
        <w:ind w:right="57" w:firstLine="708"/>
      </w:pPr>
      <w:r>
        <w:rPr>
          <w:i/>
        </w:rPr>
        <w:t>Поддержка разнообразия детства.</w:t>
      </w:r>
      <w:r>
        <w:t xml:space="preserve"> Современный мир характеризуется возрастающим многообразием  и  неопределенностью,  отражающимися  в  самых  разных  аспектах  жизни человека  и  общества.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 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Принимая  вызовы  современного  мира,  Программа  рассматривает  разнообразие  как ценность, образовательный ресурс и предполагает использование разнообразия для обогащения образовательной деятельности. Детский сад 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  </w:t>
      </w:r>
    </w:p>
    <w:p w:rsidR="001728E0" w:rsidRDefault="005D25F7">
      <w:pPr>
        <w:numPr>
          <w:ilvl w:val="0"/>
          <w:numId w:val="3"/>
        </w:numPr>
        <w:ind w:right="57" w:firstLine="708"/>
      </w:pPr>
      <w:r>
        <w:rPr>
          <w:i/>
        </w:rPr>
        <w:t>Сохранение  уникальности  и  самоценности  детства</w:t>
      </w:r>
      <w:r>
        <w:t xml:space="preserve">  как  важного  этапа  в  общем развитии человека. Самоценность детства – понимание детства как периода жизни значимого самого  по  себе,  значимого  тем,  что  происходит  с  ребенком  сейчас,  а  не  тем,  что  этот  этап является  подготовкой  к  последующей  жизни.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1728E0" w:rsidRDefault="005D25F7">
      <w:pPr>
        <w:numPr>
          <w:ilvl w:val="0"/>
          <w:numId w:val="3"/>
        </w:numPr>
        <w:ind w:right="57" w:firstLine="708"/>
      </w:pPr>
      <w:r>
        <w:rPr>
          <w:i/>
        </w:rPr>
        <w:lastRenderedPageBreak/>
        <w:t>Позитивная  социализация</w:t>
      </w:r>
      <w:r>
        <w:t xml:space="preserve">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  </w:t>
      </w:r>
    </w:p>
    <w:p w:rsidR="001728E0" w:rsidRDefault="005D25F7">
      <w:pPr>
        <w:numPr>
          <w:ilvl w:val="0"/>
          <w:numId w:val="3"/>
        </w:numPr>
        <w:ind w:right="57" w:firstLine="708"/>
      </w:pPr>
      <w:r>
        <w:rPr>
          <w:i/>
        </w:rPr>
        <w:t>Личностно-развивающий  и  гуманистический  характер  взаимодействия  взрослых</w:t>
      </w:r>
      <w:r>
        <w:t xml:space="preserve"> (родителей(законных  представителей),  педагогических  и  иных  работников  Организации)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rsidR="001728E0" w:rsidRDefault="005D25F7">
      <w:pPr>
        <w:numPr>
          <w:ilvl w:val="0"/>
          <w:numId w:val="3"/>
        </w:numPr>
        <w:ind w:right="57" w:firstLine="708"/>
      </w:pPr>
      <w:r>
        <w:rPr>
          <w:i/>
        </w:rPr>
        <w:t>Содействие  и  сотрудничество  детей  и  взрослых</w:t>
      </w:r>
      <w:r>
        <w:t xml:space="preserve">,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программы.  Каждый  участник  имеет  возможность  внести  свой  индивидуальный  вклад  в  ход игры,  занятия,  проекта, обсуждения,  в  планирование  образовательной  деятельности,  может проявить  инициативу.  Принцип  содействия  предполагает  диалогический  характер коммуникации между всеми участниками образовательных отношений. Детям предоставляется возможность высказывать  свои  взгляды,  свое  мнение,  занимать  позицию  и  отстаивать  ее, принимать решения и брать на себя ответственность в соответствии со своими возможностями.   </w:t>
      </w:r>
    </w:p>
    <w:p w:rsidR="001728E0" w:rsidRDefault="005D25F7">
      <w:pPr>
        <w:numPr>
          <w:ilvl w:val="0"/>
          <w:numId w:val="3"/>
        </w:numPr>
        <w:ind w:right="57" w:firstLine="708"/>
      </w:pPr>
      <w:r>
        <w:rPr>
          <w:i/>
        </w:rPr>
        <w:t>Сотрудничество  Организации  с  семьей</w:t>
      </w:r>
      <w:r>
        <w:t xml:space="preserve">.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Сотрудники  Организации  должны  знать  об  условиях  жизни  ребенка  в  семье,  понимать проблемы,  уважать  ценности  и  традиции  семей  воспитанников.  Программа  предполагает разнообразные формы сотрудничества с семьей как в содержательном, так и в организационном планах.   </w:t>
      </w:r>
    </w:p>
    <w:p w:rsidR="001728E0" w:rsidRDefault="005D25F7">
      <w:pPr>
        <w:numPr>
          <w:ilvl w:val="0"/>
          <w:numId w:val="3"/>
        </w:numPr>
        <w:ind w:right="57" w:firstLine="708"/>
      </w:pPr>
      <w:r>
        <w:rPr>
          <w:i/>
        </w:rPr>
        <w:t>Сетевое взаимодействие с организациями социализации, образования, охраны здоровья</w:t>
      </w:r>
      <w:r>
        <w:t xml:space="preserve">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Программа  предполагает,  что Организация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w:t>
      </w:r>
      <w:r>
        <w:lastRenderedPageBreak/>
        <w:t xml:space="preserve">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1728E0" w:rsidRDefault="005D25F7">
      <w:pPr>
        <w:numPr>
          <w:ilvl w:val="0"/>
          <w:numId w:val="3"/>
        </w:numPr>
        <w:ind w:right="57" w:firstLine="708"/>
      </w:pPr>
      <w:r>
        <w:rPr>
          <w:i/>
        </w:rPr>
        <w:t>Индивидуализация  дошкольного  образования</w:t>
      </w:r>
      <w:r>
        <w:t xml:space="preserve">  предполагает  такое  построение образовательной  деятельности,  которое  открывает  возможности  для  индивидуализации образовательной деятельности,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1728E0" w:rsidRDefault="005D25F7">
      <w:pPr>
        <w:numPr>
          <w:ilvl w:val="0"/>
          <w:numId w:val="3"/>
        </w:numPr>
        <w:ind w:right="57" w:firstLine="708"/>
      </w:pPr>
      <w:r>
        <w:rPr>
          <w:i/>
        </w:rPr>
        <w:t>Возрастная адекватность образования.</w:t>
      </w:r>
      <w:r>
        <w:t xml:space="preserve">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познавательно-исследовательскую  деятельность,  творческую  активность, обеспечивающую  художественноэстетическое  развитие  ребенка),  опираясь  на  особенности возраста  и  задачи  развития,  которые  должны  быть  решены  в  дошкольном  возрасте. 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w:t>
      </w:r>
    </w:p>
    <w:p w:rsidR="001728E0" w:rsidRDefault="005D25F7">
      <w:pPr>
        <w:numPr>
          <w:ilvl w:val="0"/>
          <w:numId w:val="3"/>
        </w:numPr>
        <w:ind w:right="57" w:firstLine="708"/>
      </w:pPr>
      <w:r>
        <w:rPr>
          <w:i/>
        </w:rPr>
        <w:t>Развивающее  вариативное  образование</w:t>
      </w:r>
      <w:r>
        <w:t xml:space="preserve">.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  </w:t>
      </w:r>
    </w:p>
    <w:p w:rsidR="001728E0" w:rsidRDefault="005D25F7">
      <w:pPr>
        <w:numPr>
          <w:ilvl w:val="0"/>
          <w:numId w:val="3"/>
        </w:numPr>
        <w:ind w:right="57" w:firstLine="708"/>
      </w:pPr>
      <w:r>
        <w:rPr>
          <w:i/>
        </w:rPr>
        <w:t>Полнота  содержания  и  интеграция  отдельных  образовательных  областей</w:t>
      </w:r>
      <w:r>
        <w:t xml:space="preserve">.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тесно  связано  с  речевым  и  социально-коммуникативным, художественно-эстетическое – с познавательным и речевым и т.п. Содержание образовательной деятельности  в  одной  конкретной  области  тесно  связано  с  другими  областями.  Такая организация образовательной деятельности соответствует особенностям развития детей раннего и дошкольного возраста.  </w:t>
      </w:r>
    </w:p>
    <w:p w:rsidR="001728E0" w:rsidRDefault="001728E0" w:rsidP="00391A43">
      <w:pPr>
        <w:spacing w:after="17" w:line="259" w:lineRule="auto"/>
        <w:ind w:left="0" w:right="0" w:firstLine="0"/>
      </w:pPr>
    </w:p>
    <w:p w:rsidR="001728E0" w:rsidRDefault="005D25F7">
      <w:pPr>
        <w:pStyle w:val="2"/>
        <w:ind w:left="1641" w:right="1697"/>
      </w:pPr>
      <w:r>
        <w:lastRenderedPageBreak/>
        <w:t xml:space="preserve">1.1.3.  Значимые характеристики </w:t>
      </w:r>
    </w:p>
    <w:p w:rsidR="001728E0" w:rsidRDefault="005D25F7">
      <w:pPr>
        <w:spacing w:after="5" w:line="271" w:lineRule="auto"/>
        <w:ind w:left="19" w:right="109" w:hanging="10"/>
        <w:jc w:val="left"/>
      </w:pPr>
      <w:r>
        <w:rPr>
          <w:b/>
        </w:rPr>
        <w:t xml:space="preserve">Характеристика детского сада </w:t>
      </w:r>
    </w:p>
    <w:p w:rsidR="001728E0" w:rsidRDefault="005D25F7">
      <w:pPr>
        <w:ind w:left="9" w:right="118" w:firstLine="708"/>
      </w:pPr>
      <w:r>
        <w:t>Детский сад №1</w:t>
      </w:r>
      <w:r w:rsidR="00DA35F1">
        <w:t>0</w:t>
      </w:r>
      <w:r>
        <w:t xml:space="preserve"> реализует конституционные права родителей на получение общественного дошкольного воспитания, социальный запрос родителей, а также осуществляет образовательную работу с детьми в возрасте от 1,5 до 7 лет. </w:t>
      </w:r>
    </w:p>
    <w:p w:rsidR="001728E0" w:rsidRPr="00BF37CD" w:rsidRDefault="005D25F7">
      <w:pPr>
        <w:ind w:left="9" w:right="118" w:firstLine="720"/>
      </w:pPr>
      <w:r w:rsidRPr="00BF37CD">
        <w:t xml:space="preserve">Здание детского сада построено по типовому проекту, двухэтажное, кирпичное, территория обнесена забором и занимает площадь </w:t>
      </w:r>
      <w:r w:rsidR="00F261E1">
        <w:t xml:space="preserve">11438  </w:t>
      </w:r>
      <w:r w:rsidRPr="00F261E1">
        <w:t>кв.м.</w:t>
      </w:r>
      <w:r w:rsidRPr="00BF37CD">
        <w:t xml:space="preserve"> Участок озеленен, оформлен цветником. Каждая возрастная группа имеет участок для проведения прогулок.  Игровые площадки оборудованы малыми архитектурными формами. На территории имеется  физкультурная  площадка, оборудованная спортивным инвентарем.  </w:t>
      </w:r>
    </w:p>
    <w:p w:rsidR="001728E0" w:rsidRDefault="005D25F7">
      <w:pPr>
        <w:ind w:left="14" w:right="118"/>
      </w:pPr>
      <w:r w:rsidRPr="00BF37CD">
        <w:t>В дошкольном учреждении работают:</w:t>
      </w:r>
      <w:r>
        <w:t xml:space="preserve"> </w:t>
      </w:r>
    </w:p>
    <w:p w:rsidR="001728E0" w:rsidRDefault="005D25F7" w:rsidP="005A1ADF">
      <w:pPr>
        <w:numPr>
          <w:ilvl w:val="0"/>
          <w:numId w:val="4"/>
        </w:numPr>
        <w:ind w:left="842" w:right="118" w:hanging="408"/>
      </w:pPr>
      <w:r>
        <w:t xml:space="preserve">спортивный зал; </w:t>
      </w:r>
    </w:p>
    <w:p w:rsidR="001728E0" w:rsidRDefault="005D25F7" w:rsidP="005A1ADF">
      <w:pPr>
        <w:numPr>
          <w:ilvl w:val="0"/>
          <w:numId w:val="4"/>
        </w:numPr>
        <w:ind w:left="842" w:right="118" w:hanging="408"/>
      </w:pPr>
      <w:r>
        <w:t xml:space="preserve">музыкальный зал; </w:t>
      </w:r>
    </w:p>
    <w:p w:rsidR="00DA35F1" w:rsidRDefault="005D25F7" w:rsidP="005A1ADF">
      <w:pPr>
        <w:numPr>
          <w:ilvl w:val="0"/>
          <w:numId w:val="4"/>
        </w:numPr>
        <w:ind w:left="842" w:right="118" w:hanging="408"/>
      </w:pPr>
      <w:r>
        <w:t xml:space="preserve">кабинет педагога-психолога; </w:t>
      </w:r>
    </w:p>
    <w:p w:rsidR="001728E0" w:rsidRDefault="005D25F7" w:rsidP="005A1ADF">
      <w:pPr>
        <w:numPr>
          <w:ilvl w:val="0"/>
          <w:numId w:val="4"/>
        </w:numPr>
        <w:ind w:left="842" w:right="118" w:hanging="408"/>
      </w:pPr>
      <w:r>
        <w:t xml:space="preserve">кабинет учителя-логопеда. </w:t>
      </w:r>
    </w:p>
    <w:p w:rsidR="00DA35F1" w:rsidRDefault="00DA35F1" w:rsidP="005A1ADF">
      <w:pPr>
        <w:numPr>
          <w:ilvl w:val="0"/>
          <w:numId w:val="4"/>
        </w:numPr>
        <w:ind w:left="842" w:right="118" w:hanging="408"/>
      </w:pPr>
      <w:r>
        <w:t>кабинет учителя-дефектолога</w:t>
      </w:r>
    </w:p>
    <w:p w:rsidR="00B93D63" w:rsidRDefault="00B93D63" w:rsidP="005A1ADF">
      <w:pPr>
        <w:numPr>
          <w:ilvl w:val="0"/>
          <w:numId w:val="4"/>
        </w:numPr>
        <w:ind w:left="842" w:right="118" w:hanging="408"/>
      </w:pPr>
      <w:r>
        <w:t>кабинет дорожного движения</w:t>
      </w:r>
    </w:p>
    <w:p w:rsidR="00B93D63" w:rsidRDefault="00B93D63" w:rsidP="005A1ADF">
      <w:pPr>
        <w:numPr>
          <w:ilvl w:val="0"/>
          <w:numId w:val="4"/>
        </w:numPr>
        <w:ind w:left="842" w:right="118" w:hanging="408"/>
      </w:pPr>
      <w:r>
        <w:t>кабинет ИЗО</w:t>
      </w:r>
    </w:p>
    <w:p w:rsidR="00B93D63" w:rsidRDefault="00B93D63" w:rsidP="005A1ADF">
      <w:pPr>
        <w:numPr>
          <w:ilvl w:val="0"/>
          <w:numId w:val="4"/>
        </w:numPr>
        <w:ind w:left="842" w:right="118" w:hanging="408"/>
      </w:pPr>
      <w:r>
        <w:t xml:space="preserve">музей </w:t>
      </w:r>
      <w:r w:rsidR="000C0784">
        <w:t>«</w:t>
      </w:r>
      <w:r>
        <w:t>Русск</w:t>
      </w:r>
      <w:r w:rsidR="000C0784">
        <w:t>ая</w:t>
      </w:r>
      <w:r>
        <w:t xml:space="preserve"> </w:t>
      </w:r>
      <w:r w:rsidR="000C0784">
        <w:t xml:space="preserve">горница»  </w:t>
      </w:r>
    </w:p>
    <w:p w:rsidR="001728E0" w:rsidRDefault="005D25F7">
      <w:pPr>
        <w:ind w:left="14" w:right="118"/>
      </w:pPr>
      <w:r>
        <w:t xml:space="preserve">Все помещения оборудованы в соответствии с санитарными нормами и их назначением. </w:t>
      </w:r>
    </w:p>
    <w:p w:rsidR="001728E0" w:rsidRDefault="00DA35F1">
      <w:pPr>
        <w:ind w:left="9" w:right="118" w:firstLine="708"/>
      </w:pPr>
      <w:r>
        <w:t>В детском саду функционирует 10</w:t>
      </w:r>
      <w:r w:rsidR="005D25F7">
        <w:t xml:space="preserve"> групп общеразвивающей направленности</w:t>
      </w:r>
      <w:r>
        <w:t>, 2 группы компенсирующей направленности, 5 групп комбинированной направленности</w:t>
      </w:r>
      <w:r w:rsidR="005D25F7">
        <w:t xml:space="preserve"> с 7.00</w:t>
      </w:r>
      <w:r w:rsidR="000C0784">
        <w:t xml:space="preserve"> </w:t>
      </w:r>
      <w:r w:rsidR="005D25F7">
        <w:t xml:space="preserve">ч. до 19.00ч., в которые принимаются дети в возрасте </w:t>
      </w:r>
      <w:r w:rsidR="00BF37CD">
        <w:rPr>
          <w:b/>
        </w:rPr>
        <w:t>1,5 – 7 лет.</w:t>
      </w:r>
      <w:r w:rsidR="005D25F7">
        <w:t xml:space="preserve"> В группах созданы условия для разнообразных видов детской деятельности. </w:t>
      </w:r>
    </w:p>
    <w:p w:rsidR="001728E0" w:rsidRDefault="005D25F7" w:rsidP="00E04A96">
      <w:pPr>
        <w:ind w:left="14" w:right="118"/>
      </w:pPr>
      <w:r>
        <w:t>Помещения эстетично оформлены, создана обстановка, которая обеспечивает психологически комфортное пребывание детей в детском саду. По наполняемости группы со</w:t>
      </w:r>
      <w:r w:rsidR="0030483B">
        <w:t xml:space="preserve">ответствуют требованиям СанПина. </w:t>
      </w:r>
      <w:r>
        <w:t xml:space="preserve"> </w:t>
      </w:r>
    </w:p>
    <w:p w:rsidR="00BD3419" w:rsidRDefault="00BD3419" w:rsidP="00E04A96">
      <w:pPr>
        <w:ind w:left="14" w:right="118"/>
      </w:pPr>
    </w:p>
    <w:p w:rsidR="00BD3419" w:rsidRDefault="00BD3419" w:rsidP="00E04A96">
      <w:pPr>
        <w:ind w:left="14" w:right="118"/>
      </w:pPr>
    </w:p>
    <w:p w:rsidR="00BD3419" w:rsidRDefault="00BD3419" w:rsidP="00E04A96">
      <w:pPr>
        <w:ind w:left="14" w:right="118"/>
      </w:pPr>
    </w:p>
    <w:p w:rsidR="00BD3419" w:rsidRDefault="00BD3419" w:rsidP="00E04A96">
      <w:pPr>
        <w:ind w:left="14" w:right="118"/>
      </w:pPr>
    </w:p>
    <w:p w:rsidR="00E04A96" w:rsidRDefault="00E04A96" w:rsidP="00E04A96">
      <w:pPr>
        <w:ind w:left="14" w:right="118"/>
      </w:pPr>
    </w:p>
    <w:tbl>
      <w:tblPr>
        <w:tblStyle w:val="TableGrid"/>
        <w:tblW w:w="13956" w:type="dxa"/>
        <w:tblInd w:w="283" w:type="dxa"/>
        <w:tblCellMar>
          <w:top w:w="7" w:type="dxa"/>
          <w:left w:w="108" w:type="dxa"/>
          <w:right w:w="67" w:type="dxa"/>
        </w:tblCellMar>
        <w:tblLook w:val="04A0" w:firstRow="1" w:lastRow="0" w:firstColumn="1" w:lastColumn="0" w:noHBand="0" w:noVBand="1"/>
      </w:tblPr>
      <w:tblGrid>
        <w:gridCol w:w="3557"/>
        <w:gridCol w:w="4174"/>
        <w:gridCol w:w="1533"/>
        <w:gridCol w:w="2371"/>
        <w:gridCol w:w="2321"/>
      </w:tblGrid>
      <w:tr w:rsidR="00E04A96" w:rsidTr="00E04A96">
        <w:trPr>
          <w:trHeight w:val="322"/>
        </w:trPr>
        <w:tc>
          <w:tcPr>
            <w:tcW w:w="3557"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2" w:right="0" w:firstLine="0"/>
              <w:jc w:val="center"/>
            </w:pPr>
            <w:r>
              <w:t>Направленность  группы</w:t>
            </w: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0" w:right="0" w:firstLine="0"/>
              <w:jc w:val="center"/>
            </w:pPr>
            <w:r>
              <w:t>Группа</w:t>
            </w:r>
          </w:p>
        </w:tc>
        <w:tc>
          <w:tcPr>
            <w:tcW w:w="1533"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2" w:right="0" w:firstLine="0"/>
              <w:jc w:val="center"/>
            </w:pPr>
            <w:r>
              <w:t>Возраст</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0" w:right="0" w:firstLine="0"/>
              <w:jc w:val="center"/>
            </w:pPr>
            <w:r>
              <w:t>Количество групп</w:t>
            </w:r>
          </w:p>
        </w:tc>
        <w:tc>
          <w:tcPr>
            <w:tcW w:w="2321"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0" w:right="0" w:firstLine="0"/>
              <w:jc w:val="center"/>
            </w:pPr>
            <w:r>
              <w:t>Количество детей</w:t>
            </w:r>
          </w:p>
        </w:tc>
      </w:tr>
      <w:tr w:rsidR="00E04A96" w:rsidTr="00E04A96">
        <w:trPr>
          <w:trHeight w:val="322"/>
        </w:trPr>
        <w:tc>
          <w:tcPr>
            <w:tcW w:w="3557" w:type="dxa"/>
            <w:vMerge w:val="restart"/>
            <w:tcBorders>
              <w:top w:val="single" w:sz="4" w:space="0" w:color="000000"/>
              <w:left w:val="single" w:sz="4" w:space="0" w:color="000000"/>
              <w:right w:val="single" w:sz="4" w:space="0" w:color="000000"/>
            </w:tcBorders>
          </w:tcPr>
          <w:p w:rsidR="00E04A96" w:rsidRDefault="00E04A96" w:rsidP="00BF37CD">
            <w:pPr>
              <w:spacing w:after="0" w:line="259" w:lineRule="auto"/>
              <w:ind w:left="0" w:right="41" w:firstLine="0"/>
              <w:jc w:val="center"/>
            </w:pPr>
            <w:r>
              <w:t xml:space="preserve">Общеразвивающая </w:t>
            </w: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раннего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6F7990" w:rsidP="006F7990">
            <w:pPr>
              <w:spacing w:after="0" w:line="259" w:lineRule="auto"/>
              <w:ind w:left="46" w:right="0" w:firstLine="0"/>
              <w:jc w:val="center"/>
            </w:pPr>
            <w:r>
              <w:t>2 – 3 года</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44" w:firstLine="0"/>
              <w:jc w:val="center"/>
            </w:pPr>
            <w:r>
              <w:t>2</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40</w:t>
            </w:r>
          </w:p>
        </w:tc>
      </w:tr>
      <w:tr w:rsidR="00E04A96" w:rsidTr="00E04A96">
        <w:trPr>
          <w:trHeight w:val="322"/>
        </w:trPr>
        <w:tc>
          <w:tcPr>
            <w:tcW w:w="3557" w:type="dxa"/>
            <w:vMerge/>
            <w:tcBorders>
              <w:left w:val="single" w:sz="4" w:space="0" w:color="000000"/>
              <w:right w:val="single" w:sz="4" w:space="0" w:color="000000"/>
            </w:tcBorders>
          </w:tcPr>
          <w:p w:rsidR="00E04A96" w:rsidRDefault="00E04A96" w:rsidP="00BF37CD">
            <w:pPr>
              <w:spacing w:after="0" w:line="259" w:lineRule="auto"/>
              <w:ind w:left="0" w:right="41" w:firstLine="0"/>
              <w:jc w:val="center"/>
            </w:pP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дошкольного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0" w:right="37" w:firstLine="0"/>
              <w:jc w:val="center"/>
            </w:pPr>
            <w:r>
              <w:t xml:space="preserve">3 – 4 </w:t>
            </w:r>
            <w:r w:rsidR="006F7990">
              <w:t>года</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44" w:firstLine="0"/>
              <w:jc w:val="center"/>
            </w:pPr>
            <w:r>
              <w:t xml:space="preserve">1 </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20</w:t>
            </w:r>
          </w:p>
        </w:tc>
      </w:tr>
      <w:tr w:rsidR="00E04A96" w:rsidTr="00E04A96">
        <w:trPr>
          <w:trHeight w:val="322"/>
        </w:trPr>
        <w:tc>
          <w:tcPr>
            <w:tcW w:w="3557" w:type="dxa"/>
            <w:vMerge/>
            <w:tcBorders>
              <w:left w:val="single" w:sz="4" w:space="0" w:color="000000"/>
              <w:right w:val="single" w:sz="4" w:space="0" w:color="000000"/>
            </w:tcBorders>
          </w:tcPr>
          <w:p w:rsidR="00E04A96" w:rsidRDefault="00E04A96" w:rsidP="00BF37CD">
            <w:pPr>
              <w:spacing w:after="0" w:line="259" w:lineRule="auto"/>
              <w:ind w:left="0" w:right="41" w:firstLine="0"/>
              <w:jc w:val="center"/>
            </w:pP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дошкольного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0" w:right="39" w:firstLine="0"/>
              <w:jc w:val="center"/>
            </w:pPr>
            <w:r>
              <w:t>4 - 5 лет</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44" w:firstLine="0"/>
              <w:jc w:val="center"/>
            </w:pPr>
            <w:r>
              <w:t>1</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22</w:t>
            </w:r>
          </w:p>
        </w:tc>
      </w:tr>
      <w:tr w:rsidR="00E04A96" w:rsidTr="00E04A96">
        <w:trPr>
          <w:trHeight w:val="322"/>
        </w:trPr>
        <w:tc>
          <w:tcPr>
            <w:tcW w:w="3557" w:type="dxa"/>
            <w:vMerge/>
            <w:tcBorders>
              <w:left w:val="single" w:sz="4" w:space="0" w:color="000000"/>
              <w:right w:val="single" w:sz="4" w:space="0" w:color="000000"/>
            </w:tcBorders>
          </w:tcPr>
          <w:p w:rsidR="00E04A96" w:rsidRDefault="00E04A96" w:rsidP="00BF37CD">
            <w:pPr>
              <w:spacing w:after="0" w:line="259" w:lineRule="auto"/>
              <w:ind w:left="0" w:right="41" w:firstLine="0"/>
              <w:jc w:val="center"/>
            </w:pP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дошкольного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6F7990" w:rsidP="006F7990">
            <w:pPr>
              <w:spacing w:after="0" w:line="259" w:lineRule="auto"/>
              <w:ind w:left="0" w:right="37" w:firstLine="0"/>
              <w:jc w:val="center"/>
            </w:pPr>
            <w:r>
              <w:t xml:space="preserve">5 </w:t>
            </w:r>
            <w:r w:rsidR="00E04A96">
              <w:t>- 6 лет</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44" w:firstLine="0"/>
              <w:jc w:val="center"/>
            </w:pPr>
            <w:r>
              <w:t xml:space="preserve">3 </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61</w:t>
            </w:r>
          </w:p>
        </w:tc>
      </w:tr>
      <w:tr w:rsidR="00E04A96" w:rsidTr="00E04A96">
        <w:trPr>
          <w:trHeight w:val="322"/>
        </w:trPr>
        <w:tc>
          <w:tcPr>
            <w:tcW w:w="3557" w:type="dxa"/>
            <w:vMerge/>
            <w:tcBorders>
              <w:left w:val="single" w:sz="4" w:space="0" w:color="000000"/>
              <w:bottom w:val="single" w:sz="4" w:space="0" w:color="000000"/>
              <w:right w:val="single" w:sz="4" w:space="0" w:color="000000"/>
            </w:tcBorders>
          </w:tcPr>
          <w:p w:rsidR="00E04A96" w:rsidRDefault="00E04A96" w:rsidP="00BF37CD">
            <w:pPr>
              <w:spacing w:after="0" w:line="259" w:lineRule="auto"/>
              <w:ind w:left="0" w:right="41" w:firstLine="0"/>
              <w:jc w:val="center"/>
            </w:pP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дошкольного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0" w:right="37" w:firstLine="0"/>
              <w:jc w:val="center"/>
            </w:pPr>
            <w:r>
              <w:t>6 -7 лет</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44" w:firstLine="0"/>
              <w:jc w:val="center"/>
            </w:pPr>
            <w:r>
              <w:t xml:space="preserve">3 </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61</w:t>
            </w:r>
          </w:p>
        </w:tc>
      </w:tr>
      <w:tr w:rsidR="00E04A96" w:rsidTr="00E04A96">
        <w:trPr>
          <w:trHeight w:val="325"/>
        </w:trPr>
        <w:tc>
          <w:tcPr>
            <w:tcW w:w="3557" w:type="dxa"/>
            <w:vMerge w:val="restart"/>
            <w:tcBorders>
              <w:top w:val="single" w:sz="4" w:space="0" w:color="000000"/>
              <w:left w:val="single" w:sz="4" w:space="0" w:color="000000"/>
              <w:right w:val="single" w:sz="4" w:space="0" w:color="000000"/>
            </w:tcBorders>
          </w:tcPr>
          <w:p w:rsidR="00E04A96" w:rsidRDefault="00E04A96" w:rsidP="00E04A96">
            <w:pPr>
              <w:spacing w:after="0" w:line="259" w:lineRule="auto"/>
              <w:ind w:left="0" w:right="37" w:firstLine="0"/>
              <w:jc w:val="center"/>
            </w:pPr>
            <w:r>
              <w:t>Компенсирующая</w:t>
            </w: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раннего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6F7990" w:rsidP="006F7990">
            <w:pPr>
              <w:spacing w:after="0" w:line="259" w:lineRule="auto"/>
              <w:ind w:left="46" w:right="0" w:firstLine="0"/>
              <w:jc w:val="center"/>
            </w:pPr>
            <w:r>
              <w:t>2 – 3 года</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44" w:firstLine="0"/>
              <w:jc w:val="center"/>
            </w:pPr>
            <w:r>
              <w:t xml:space="preserve">1 </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15</w:t>
            </w:r>
          </w:p>
        </w:tc>
      </w:tr>
      <w:tr w:rsidR="00E04A96" w:rsidTr="00E04A96">
        <w:trPr>
          <w:trHeight w:val="325"/>
        </w:trPr>
        <w:tc>
          <w:tcPr>
            <w:tcW w:w="3557" w:type="dxa"/>
            <w:vMerge/>
            <w:tcBorders>
              <w:left w:val="single" w:sz="4" w:space="0" w:color="000000"/>
              <w:bottom w:val="single" w:sz="4" w:space="0" w:color="000000"/>
              <w:right w:val="single" w:sz="4" w:space="0" w:color="000000"/>
            </w:tcBorders>
          </w:tcPr>
          <w:p w:rsidR="00E04A96" w:rsidRDefault="00E04A96" w:rsidP="00BF37CD">
            <w:pPr>
              <w:spacing w:after="0" w:line="259" w:lineRule="auto"/>
              <w:ind w:left="0" w:right="37" w:firstLine="0"/>
              <w:jc w:val="center"/>
            </w:pP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дошкольного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0" w:right="37" w:firstLine="0"/>
              <w:jc w:val="center"/>
            </w:pPr>
            <w:r>
              <w:t>6 -7 лет</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E04A96">
            <w:pPr>
              <w:tabs>
                <w:tab w:val="center" w:pos="1076"/>
                <w:tab w:val="right" w:pos="2152"/>
              </w:tabs>
              <w:spacing w:after="0" w:line="259" w:lineRule="auto"/>
              <w:ind w:left="0" w:right="44" w:firstLine="0"/>
              <w:jc w:val="left"/>
            </w:pPr>
            <w:r>
              <w:tab/>
              <w:t xml:space="preserve">1 </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17</w:t>
            </w:r>
          </w:p>
        </w:tc>
      </w:tr>
      <w:tr w:rsidR="00E04A96" w:rsidTr="00E04A96">
        <w:trPr>
          <w:trHeight w:val="325"/>
        </w:trPr>
        <w:tc>
          <w:tcPr>
            <w:tcW w:w="3557" w:type="dxa"/>
            <w:vMerge w:val="restart"/>
            <w:tcBorders>
              <w:top w:val="single" w:sz="4" w:space="0" w:color="000000"/>
              <w:left w:val="single" w:sz="4" w:space="0" w:color="000000"/>
              <w:right w:val="single" w:sz="4" w:space="0" w:color="000000"/>
            </w:tcBorders>
          </w:tcPr>
          <w:p w:rsidR="00E04A96" w:rsidRDefault="00E04A96" w:rsidP="00BF37CD">
            <w:pPr>
              <w:spacing w:after="0" w:line="259" w:lineRule="auto"/>
              <w:ind w:left="0" w:right="37" w:firstLine="0"/>
              <w:jc w:val="center"/>
            </w:pPr>
            <w:r>
              <w:t>Комбинированная</w:t>
            </w: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дошкольного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6F7990" w:rsidP="006F7990">
            <w:pPr>
              <w:spacing w:after="0" w:line="259" w:lineRule="auto"/>
              <w:ind w:left="0" w:right="37" w:firstLine="0"/>
              <w:jc w:val="center"/>
            </w:pPr>
            <w:r>
              <w:t>2.7</w:t>
            </w:r>
            <w:r w:rsidR="00E04A96">
              <w:t xml:space="preserve"> – 4</w:t>
            </w:r>
            <w:r>
              <w:t xml:space="preserve"> года</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44" w:firstLine="0"/>
              <w:jc w:val="center"/>
            </w:pPr>
            <w:r>
              <w:t xml:space="preserve">1 </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14</w:t>
            </w:r>
          </w:p>
        </w:tc>
      </w:tr>
      <w:tr w:rsidR="00E04A96" w:rsidTr="00E04A96">
        <w:trPr>
          <w:trHeight w:val="325"/>
        </w:trPr>
        <w:tc>
          <w:tcPr>
            <w:tcW w:w="3557" w:type="dxa"/>
            <w:vMerge/>
            <w:tcBorders>
              <w:left w:val="single" w:sz="4" w:space="0" w:color="000000"/>
              <w:right w:val="single" w:sz="4" w:space="0" w:color="000000"/>
            </w:tcBorders>
          </w:tcPr>
          <w:p w:rsidR="00E04A96" w:rsidRDefault="00E04A96" w:rsidP="00BF37CD">
            <w:pPr>
              <w:spacing w:after="0" w:line="259" w:lineRule="auto"/>
              <w:ind w:left="0" w:right="37" w:firstLine="0"/>
              <w:jc w:val="center"/>
            </w:pP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дошкольного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0" w:right="39" w:firstLine="0"/>
              <w:jc w:val="center"/>
            </w:pPr>
            <w:r>
              <w:t>4 - 5 лет</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44" w:firstLine="0"/>
              <w:jc w:val="center"/>
            </w:pPr>
            <w:r>
              <w:t xml:space="preserve">2 </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28</w:t>
            </w:r>
          </w:p>
        </w:tc>
      </w:tr>
      <w:tr w:rsidR="00E04A96" w:rsidTr="00E04A96">
        <w:trPr>
          <w:trHeight w:val="325"/>
        </w:trPr>
        <w:tc>
          <w:tcPr>
            <w:tcW w:w="3557" w:type="dxa"/>
            <w:vMerge/>
            <w:tcBorders>
              <w:left w:val="single" w:sz="4" w:space="0" w:color="000000"/>
              <w:right w:val="single" w:sz="4" w:space="0" w:color="000000"/>
            </w:tcBorders>
          </w:tcPr>
          <w:p w:rsidR="00E04A96" w:rsidRDefault="00E04A96" w:rsidP="00BF37CD">
            <w:pPr>
              <w:spacing w:after="0" w:line="259" w:lineRule="auto"/>
              <w:ind w:left="0" w:right="37" w:firstLine="0"/>
              <w:jc w:val="center"/>
            </w:pP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дошкольного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6F7990" w:rsidP="006F7990">
            <w:pPr>
              <w:spacing w:after="0" w:line="259" w:lineRule="auto"/>
              <w:ind w:left="0" w:right="37" w:firstLine="0"/>
              <w:jc w:val="center"/>
            </w:pPr>
            <w:r>
              <w:t xml:space="preserve">5 </w:t>
            </w:r>
            <w:r w:rsidR="00E04A96">
              <w:t>- 6 лет</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44" w:firstLine="0"/>
              <w:jc w:val="center"/>
            </w:pPr>
            <w:r>
              <w:t xml:space="preserve">1 </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16</w:t>
            </w:r>
          </w:p>
        </w:tc>
      </w:tr>
      <w:tr w:rsidR="00E04A96" w:rsidTr="00E04A96">
        <w:trPr>
          <w:trHeight w:val="325"/>
        </w:trPr>
        <w:tc>
          <w:tcPr>
            <w:tcW w:w="3557" w:type="dxa"/>
            <w:vMerge/>
            <w:tcBorders>
              <w:left w:val="single" w:sz="4" w:space="0" w:color="000000"/>
              <w:bottom w:val="single" w:sz="4" w:space="0" w:color="000000"/>
              <w:right w:val="single" w:sz="4" w:space="0" w:color="000000"/>
            </w:tcBorders>
          </w:tcPr>
          <w:p w:rsidR="00E04A96" w:rsidRDefault="00E04A96" w:rsidP="00BF37CD">
            <w:pPr>
              <w:spacing w:after="0" w:line="259" w:lineRule="auto"/>
              <w:ind w:left="0" w:right="37" w:firstLine="0"/>
              <w:jc w:val="center"/>
            </w:pPr>
          </w:p>
        </w:tc>
        <w:tc>
          <w:tcPr>
            <w:tcW w:w="4174"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0" w:firstLine="0"/>
              <w:jc w:val="left"/>
            </w:pPr>
            <w:r>
              <w:t xml:space="preserve">Группа дошкольного возраста </w:t>
            </w:r>
          </w:p>
        </w:tc>
        <w:tc>
          <w:tcPr>
            <w:tcW w:w="1533" w:type="dxa"/>
            <w:tcBorders>
              <w:top w:val="single" w:sz="4" w:space="0" w:color="000000"/>
              <w:left w:val="single" w:sz="4" w:space="0" w:color="000000"/>
              <w:bottom w:val="single" w:sz="4" w:space="0" w:color="000000"/>
              <w:right w:val="single" w:sz="4" w:space="0" w:color="000000"/>
            </w:tcBorders>
          </w:tcPr>
          <w:p w:rsidR="00E04A96" w:rsidRDefault="00E04A96" w:rsidP="006F7990">
            <w:pPr>
              <w:spacing w:after="0" w:line="259" w:lineRule="auto"/>
              <w:ind w:left="0" w:right="37" w:firstLine="0"/>
              <w:jc w:val="center"/>
            </w:pPr>
            <w:r>
              <w:t>6 -7 лет</w:t>
            </w:r>
          </w:p>
        </w:tc>
        <w:tc>
          <w:tcPr>
            <w:tcW w:w="2371" w:type="dxa"/>
            <w:tcBorders>
              <w:top w:val="single" w:sz="4" w:space="0" w:color="000000"/>
              <w:left w:val="single" w:sz="4" w:space="0" w:color="000000"/>
              <w:bottom w:val="single" w:sz="4" w:space="0" w:color="000000"/>
              <w:right w:val="single" w:sz="4" w:space="0" w:color="000000"/>
            </w:tcBorders>
          </w:tcPr>
          <w:p w:rsidR="00E04A96" w:rsidRDefault="00E04A96" w:rsidP="00BF37CD">
            <w:pPr>
              <w:spacing w:after="0" w:line="259" w:lineRule="auto"/>
              <w:ind w:left="0" w:right="44" w:firstLine="0"/>
              <w:jc w:val="center"/>
            </w:pPr>
            <w:r>
              <w:t xml:space="preserve">1 </w:t>
            </w:r>
          </w:p>
        </w:tc>
        <w:tc>
          <w:tcPr>
            <w:tcW w:w="2321" w:type="dxa"/>
            <w:tcBorders>
              <w:top w:val="single" w:sz="4" w:space="0" w:color="000000"/>
              <w:left w:val="single" w:sz="4" w:space="0" w:color="000000"/>
              <w:bottom w:val="single" w:sz="4" w:space="0" w:color="000000"/>
              <w:right w:val="single" w:sz="4" w:space="0" w:color="000000"/>
            </w:tcBorders>
          </w:tcPr>
          <w:p w:rsidR="00E04A96" w:rsidRDefault="006F7990" w:rsidP="00BF37CD">
            <w:pPr>
              <w:spacing w:after="0" w:line="259" w:lineRule="auto"/>
              <w:ind w:left="0" w:right="38" w:firstLine="0"/>
              <w:jc w:val="center"/>
            </w:pPr>
            <w:r>
              <w:t>19</w:t>
            </w:r>
          </w:p>
        </w:tc>
      </w:tr>
    </w:tbl>
    <w:p w:rsidR="00BD3419" w:rsidRDefault="005D25F7">
      <w:pPr>
        <w:ind w:left="14" w:right="118"/>
      </w:pPr>
      <w:r>
        <w:t xml:space="preserve">    </w:t>
      </w:r>
    </w:p>
    <w:p w:rsidR="001728E0" w:rsidRDefault="005D25F7">
      <w:pPr>
        <w:ind w:left="14" w:right="118"/>
      </w:pPr>
      <w:r>
        <w:t xml:space="preserve"> Все группы общеразвивающей направленности однородны по возрастному составу детей.  </w:t>
      </w:r>
    </w:p>
    <w:p w:rsidR="001728E0" w:rsidRDefault="005D25F7">
      <w:pPr>
        <w:ind w:left="14" w:right="0"/>
      </w:pPr>
      <w:r>
        <w:t xml:space="preserve">В дошкольном учреждении </w:t>
      </w:r>
      <w:r w:rsidR="0030483B">
        <w:t>17</w:t>
      </w:r>
      <w:r>
        <w:t xml:space="preserve"> групп обеспечивают воспитание, развитие детей от 1,5 до 7 лет по следующим направлениям развития личности: </w:t>
      </w:r>
    </w:p>
    <w:p w:rsidR="001728E0" w:rsidRDefault="005D25F7" w:rsidP="005A1ADF">
      <w:pPr>
        <w:numPr>
          <w:ilvl w:val="0"/>
          <w:numId w:val="4"/>
        </w:numPr>
        <w:ind w:left="842" w:right="118" w:hanging="408"/>
      </w:pPr>
      <w:r>
        <w:t xml:space="preserve">Физическое развитие; </w:t>
      </w:r>
    </w:p>
    <w:p w:rsidR="001728E0" w:rsidRDefault="005D25F7" w:rsidP="005A1ADF">
      <w:pPr>
        <w:numPr>
          <w:ilvl w:val="0"/>
          <w:numId w:val="4"/>
        </w:numPr>
        <w:ind w:left="842" w:right="118" w:hanging="408"/>
      </w:pPr>
      <w:r>
        <w:t xml:space="preserve">Познавательное развитие; </w:t>
      </w:r>
    </w:p>
    <w:p w:rsidR="001728E0" w:rsidRDefault="005D25F7" w:rsidP="005A1ADF">
      <w:pPr>
        <w:numPr>
          <w:ilvl w:val="0"/>
          <w:numId w:val="4"/>
        </w:numPr>
        <w:ind w:left="842" w:right="118" w:hanging="408"/>
      </w:pPr>
      <w:r>
        <w:t xml:space="preserve">Речевое развитие; </w:t>
      </w:r>
    </w:p>
    <w:p w:rsidR="001728E0" w:rsidRDefault="005D25F7" w:rsidP="005A1ADF">
      <w:pPr>
        <w:numPr>
          <w:ilvl w:val="0"/>
          <w:numId w:val="4"/>
        </w:numPr>
        <w:ind w:left="842" w:right="118" w:hanging="408"/>
      </w:pPr>
      <w:r>
        <w:t xml:space="preserve">Художественно-эстетическое развитие; </w:t>
      </w:r>
    </w:p>
    <w:p w:rsidR="001728E0" w:rsidRDefault="005D25F7" w:rsidP="005A1ADF">
      <w:pPr>
        <w:numPr>
          <w:ilvl w:val="0"/>
          <w:numId w:val="4"/>
        </w:numPr>
        <w:ind w:left="842" w:right="118" w:hanging="408"/>
      </w:pPr>
      <w:r>
        <w:t xml:space="preserve">Социально-коммуникативное развитие. </w:t>
      </w:r>
    </w:p>
    <w:p w:rsidR="001728E0" w:rsidRDefault="005D25F7">
      <w:pPr>
        <w:spacing w:after="0" w:line="259" w:lineRule="auto"/>
        <w:ind w:left="0" w:right="0" w:firstLine="0"/>
        <w:jc w:val="left"/>
      </w:pPr>
      <w:r>
        <w:rPr>
          <w:b/>
        </w:rPr>
        <w:t xml:space="preserve"> </w:t>
      </w:r>
    </w:p>
    <w:p w:rsidR="001728E0" w:rsidRDefault="005D25F7">
      <w:pPr>
        <w:ind w:left="9" w:right="118" w:firstLine="708"/>
      </w:pPr>
      <w:r>
        <w:t>Работа с родителями (законными представителями) воспитанников отвечает современным требованиям, используются активные формы взаимодействия с родительской общественностью, родители (законные представители) - участники образовательной деятельности. Действует совет родителей (законных предст</w:t>
      </w:r>
      <w:r w:rsidR="0030483B">
        <w:t>авителей), Наблюдательный совет, Совет отцов.</w:t>
      </w:r>
      <w:r>
        <w:t xml:space="preserve">  </w:t>
      </w:r>
    </w:p>
    <w:p w:rsidR="001728E0" w:rsidRDefault="005D25F7">
      <w:pPr>
        <w:ind w:left="9" w:right="118" w:firstLine="708"/>
      </w:pPr>
      <w:r>
        <w:lastRenderedPageBreak/>
        <w:t xml:space="preserve">Преемственность со школами микрорайона № </w:t>
      </w:r>
      <w:r w:rsidR="0030483B">
        <w:t>26</w:t>
      </w:r>
      <w:r>
        <w:t xml:space="preserve">, № </w:t>
      </w:r>
      <w:r w:rsidR="0030483B">
        <w:t>2</w:t>
      </w:r>
      <w:r>
        <w:t xml:space="preserve"> осуществляется по плану, что способствует систематической, планомерной работе по формированию у детей школьной мотивации, педагогическому просвещению родителей (законных представителей).</w:t>
      </w:r>
      <w:r>
        <w:rPr>
          <w:b/>
        </w:rPr>
        <w:t xml:space="preserve"> </w:t>
      </w:r>
    </w:p>
    <w:p w:rsidR="001728E0" w:rsidRDefault="005D25F7">
      <w:pPr>
        <w:spacing w:after="5" w:line="271" w:lineRule="auto"/>
        <w:ind w:left="360" w:right="3880" w:firstLine="3653"/>
        <w:jc w:val="left"/>
      </w:pPr>
      <w:r>
        <w:rPr>
          <w:b/>
        </w:rPr>
        <w:t xml:space="preserve">Особенности осуществления образовательной деятельности </w:t>
      </w:r>
      <w:r>
        <w:rPr>
          <w:rFonts w:ascii="Arial" w:eastAsia="Arial" w:hAnsi="Arial" w:cs="Arial"/>
        </w:rPr>
        <w:t xml:space="preserve"> </w:t>
      </w:r>
      <w:r>
        <w:t xml:space="preserve">Образовательная деятельность организуют педагоги: </w:t>
      </w:r>
    </w:p>
    <w:p w:rsidR="002C4231" w:rsidRDefault="002C4231">
      <w:pPr>
        <w:spacing w:after="5" w:line="271" w:lineRule="auto"/>
        <w:ind w:left="360" w:right="3880" w:firstLine="3653"/>
        <w:jc w:val="left"/>
      </w:pPr>
    </w:p>
    <w:tbl>
      <w:tblPr>
        <w:tblStyle w:val="TableGrid"/>
        <w:tblpPr w:leftFromText="180" w:rightFromText="180" w:vertAnchor="text" w:horzAnchor="margin" w:tblpXSpec="center" w:tblpY="70"/>
        <w:tblW w:w="13312" w:type="dxa"/>
        <w:tblInd w:w="0" w:type="dxa"/>
        <w:tblLayout w:type="fixed"/>
        <w:tblCellMar>
          <w:top w:w="7" w:type="dxa"/>
          <w:left w:w="108" w:type="dxa"/>
          <w:right w:w="50" w:type="dxa"/>
        </w:tblCellMar>
        <w:tblLook w:val="04A0" w:firstRow="1" w:lastRow="0" w:firstColumn="1" w:lastColumn="0" w:noHBand="0" w:noVBand="1"/>
      </w:tblPr>
      <w:tblGrid>
        <w:gridCol w:w="458"/>
        <w:gridCol w:w="4265"/>
        <w:gridCol w:w="1501"/>
        <w:gridCol w:w="2868"/>
        <w:gridCol w:w="4220"/>
      </w:tblGrid>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pPr>
            <w:r>
              <w:rPr>
                <w:b/>
              </w:rPr>
              <w:t xml:space="preserve">№ </w:t>
            </w: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center"/>
            </w:pPr>
            <w:r>
              <w:rPr>
                <w:b/>
              </w:rPr>
              <w:t>Педагогический состав</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center"/>
            </w:pPr>
            <w:r>
              <w:rPr>
                <w:b/>
              </w:rPr>
              <w:t>количество</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center"/>
            </w:pPr>
            <w:r>
              <w:rPr>
                <w:b/>
              </w:rPr>
              <w:t>группы</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Заведующий </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 xml:space="preserve">1 </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r w:rsidRPr="005C6112">
              <w:t xml:space="preserve">Все группы </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Заместитель заведующего</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1</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r w:rsidRPr="005C6112">
              <w:t xml:space="preserve">Все группы </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Старший воспитатель </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2</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Все группы </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Музыкальный руководитель </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2</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Все группы </w:t>
            </w:r>
          </w:p>
        </w:tc>
      </w:tr>
      <w:tr w:rsidR="002C4231" w:rsidTr="002C4231">
        <w:trPr>
          <w:trHeight w:val="288"/>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Инструктор по физической культуре </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2</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Все группы</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Педагог - психолог </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 xml:space="preserve">1 </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Все группы </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Учитель-логопед </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 xml:space="preserve">1 </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Старшие, подготовительные группы </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Учитель-дефектолог</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7</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2 группы компенсирующей и 5 групп комбинированной направленности</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Воспитатели </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35</w:t>
            </w:r>
          </w:p>
        </w:tc>
        <w:tc>
          <w:tcPr>
            <w:tcW w:w="2868" w:type="dxa"/>
            <w:tcBorders>
              <w:top w:val="single" w:sz="4" w:space="0" w:color="000000"/>
              <w:left w:val="single" w:sz="4" w:space="0" w:color="000000"/>
              <w:bottom w:val="single" w:sz="4" w:space="0" w:color="000000"/>
              <w:right w:val="single" w:sz="4" w:space="0" w:color="auto"/>
            </w:tcBorders>
          </w:tcPr>
          <w:p w:rsidR="002C4231" w:rsidRDefault="002C4231" w:rsidP="002C4231">
            <w:pPr>
              <w:spacing w:after="0" w:line="259" w:lineRule="auto"/>
              <w:ind w:left="0" w:right="0" w:firstLine="0"/>
              <w:jc w:val="left"/>
            </w:pPr>
            <w:r w:rsidRPr="00BD7BE1">
              <w:t>2 группы компенсирующей и 5 групп комбинированной направленности</w:t>
            </w:r>
          </w:p>
        </w:tc>
        <w:tc>
          <w:tcPr>
            <w:tcW w:w="4220" w:type="dxa"/>
            <w:tcBorders>
              <w:top w:val="single" w:sz="4" w:space="0" w:color="000000"/>
              <w:left w:val="single" w:sz="4" w:space="0" w:color="auto"/>
              <w:bottom w:val="single" w:sz="4" w:space="0" w:color="000000"/>
              <w:right w:val="single" w:sz="4" w:space="0" w:color="000000"/>
            </w:tcBorders>
          </w:tcPr>
          <w:p w:rsidR="002C4231" w:rsidRDefault="002C4231" w:rsidP="002C4231">
            <w:pPr>
              <w:spacing w:after="0" w:line="259" w:lineRule="auto"/>
              <w:ind w:left="0" w:right="0" w:firstLine="0"/>
              <w:jc w:val="left"/>
            </w:pPr>
            <w:r>
              <w:t xml:space="preserve">10 групп общеразвивающей направленности </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Pr="00BC7475" w:rsidRDefault="002C4231" w:rsidP="002C4231">
            <w:pPr>
              <w:spacing w:after="0" w:line="259" w:lineRule="auto"/>
              <w:ind w:left="0" w:right="0" w:firstLine="0"/>
              <w:jc w:val="center"/>
              <w:rPr>
                <w:b/>
              </w:rPr>
            </w:pPr>
            <w:r w:rsidRPr="00BC7475">
              <w:rPr>
                <w:b/>
              </w:rPr>
              <w:t>Медицинский состав</w:t>
            </w:r>
          </w:p>
        </w:tc>
        <w:tc>
          <w:tcPr>
            <w:tcW w:w="1501" w:type="dxa"/>
            <w:tcBorders>
              <w:top w:val="single" w:sz="4" w:space="0" w:color="000000"/>
              <w:left w:val="single" w:sz="4" w:space="0" w:color="000000"/>
              <w:bottom w:val="single" w:sz="4" w:space="0" w:color="000000"/>
              <w:right w:val="single" w:sz="4" w:space="0" w:color="000000"/>
            </w:tcBorders>
          </w:tcPr>
          <w:p w:rsidR="002C4231" w:rsidRPr="00BC7475" w:rsidRDefault="002C4231" w:rsidP="002C4231">
            <w:pPr>
              <w:spacing w:after="0" w:line="259" w:lineRule="auto"/>
              <w:ind w:left="2" w:right="0" w:firstLine="0"/>
              <w:jc w:val="center"/>
              <w:rPr>
                <w:b/>
              </w:rPr>
            </w:pPr>
            <w:r w:rsidRPr="00BC7475">
              <w:rPr>
                <w:b/>
              </w:rPr>
              <w:t>количество</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Pr="00BC7475" w:rsidRDefault="002C4231" w:rsidP="002C4231">
            <w:pPr>
              <w:spacing w:after="0" w:line="259" w:lineRule="auto"/>
              <w:ind w:left="0" w:right="0" w:firstLine="0"/>
              <w:jc w:val="center"/>
              <w:rPr>
                <w:b/>
              </w:rPr>
            </w:pPr>
            <w:r w:rsidRPr="00BC7475">
              <w:rPr>
                <w:b/>
              </w:rPr>
              <w:t>группы</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Врач-офтальмолог</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1</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r w:rsidRPr="00BD7BE1">
              <w:t>2 группы компенсирующей и 5 групп комбинированной направленности</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 xml:space="preserve">Медсестра ортоптиска </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1</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r w:rsidRPr="00BD7BE1">
              <w:t>2 группы компенсирующей и 5 групп комбинированной направленности</w:t>
            </w:r>
          </w:p>
        </w:tc>
      </w:tr>
      <w:tr w:rsidR="002C4231" w:rsidTr="002C4231">
        <w:trPr>
          <w:trHeight w:val="286"/>
        </w:trPr>
        <w:tc>
          <w:tcPr>
            <w:tcW w:w="458"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p>
        </w:tc>
        <w:tc>
          <w:tcPr>
            <w:tcW w:w="4265"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Старшая медсестра</w:t>
            </w:r>
          </w:p>
        </w:tc>
        <w:tc>
          <w:tcPr>
            <w:tcW w:w="1501" w:type="dxa"/>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2" w:right="0" w:firstLine="0"/>
              <w:jc w:val="left"/>
            </w:pPr>
            <w:r>
              <w:t>2</w:t>
            </w:r>
          </w:p>
        </w:tc>
        <w:tc>
          <w:tcPr>
            <w:tcW w:w="7088" w:type="dxa"/>
            <w:gridSpan w:val="2"/>
            <w:tcBorders>
              <w:top w:val="single" w:sz="4" w:space="0" w:color="000000"/>
              <w:left w:val="single" w:sz="4" w:space="0" w:color="000000"/>
              <w:bottom w:val="single" w:sz="4" w:space="0" w:color="000000"/>
              <w:right w:val="single" w:sz="4" w:space="0" w:color="000000"/>
            </w:tcBorders>
          </w:tcPr>
          <w:p w:rsidR="002C4231" w:rsidRDefault="002C4231" w:rsidP="002C4231">
            <w:pPr>
              <w:spacing w:after="0" w:line="259" w:lineRule="auto"/>
              <w:ind w:left="0" w:right="0" w:firstLine="0"/>
              <w:jc w:val="left"/>
            </w:pPr>
            <w:r>
              <w:t>Все группы</w:t>
            </w:r>
          </w:p>
        </w:tc>
      </w:tr>
    </w:tbl>
    <w:p w:rsidR="00E06CE1" w:rsidRDefault="00E06CE1">
      <w:pPr>
        <w:spacing w:after="5" w:line="271" w:lineRule="auto"/>
        <w:ind w:left="360" w:right="3880" w:firstLine="3653"/>
        <w:jc w:val="left"/>
      </w:pPr>
    </w:p>
    <w:p w:rsidR="001728E0" w:rsidRDefault="005D25F7">
      <w:pPr>
        <w:spacing w:after="39" w:line="259" w:lineRule="auto"/>
        <w:ind w:left="0" w:right="0" w:firstLine="0"/>
        <w:jc w:val="left"/>
      </w:pPr>
      <w:r>
        <w:rPr>
          <w:b/>
        </w:rPr>
        <w:t xml:space="preserve"> </w:t>
      </w:r>
    </w:p>
    <w:p w:rsidR="001728E0" w:rsidRDefault="005D25F7" w:rsidP="005A1ADF">
      <w:pPr>
        <w:numPr>
          <w:ilvl w:val="0"/>
          <w:numId w:val="4"/>
        </w:numPr>
        <w:ind w:left="842" w:right="118" w:hanging="408"/>
      </w:pPr>
      <w:r>
        <w:t>Наличие узких специалистов</w:t>
      </w:r>
      <w:r>
        <w:rPr>
          <w:color w:val="FF0000"/>
        </w:rPr>
        <w:t xml:space="preserve">. </w:t>
      </w:r>
      <w:r>
        <w:t>В</w:t>
      </w:r>
      <w:r w:rsidR="0030483B">
        <w:t xml:space="preserve"> своем штате детский сад имеет 12</w:t>
      </w:r>
      <w:r>
        <w:t xml:space="preserve"> узких специалистов: </w:t>
      </w:r>
      <w:r w:rsidR="0030483B">
        <w:t xml:space="preserve">семь учителей-дефектологов, </w:t>
      </w:r>
      <w:r>
        <w:t xml:space="preserve">учитель-логопед, </w:t>
      </w:r>
      <w:r w:rsidR="00EF6205">
        <w:t>два</w:t>
      </w:r>
      <w:r w:rsidR="0030483B">
        <w:t xml:space="preserve"> инструктор</w:t>
      </w:r>
      <w:r w:rsidR="00EF6205">
        <w:t>а</w:t>
      </w:r>
      <w:r>
        <w:t xml:space="preserve"> по физической культуре, </w:t>
      </w:r>
      <w:r w:rsidR="0030483B">
        <w:t>двух</w:t>
      </w:r>
      <w:r>
        <w:t xml:space="preserve"> музыкальных руководителей, педагога-психолога. Каждый специалист тесно взаимодействует с воспитателями возрастных групп. </w:t>
      </w:r>
      <w:r>
        <w:rPr>
          <w:b/>
        </w:rPr>
        <w:t xml:space="preserve"> </w:t>
      </w:r>
    </w:p>
    <w:p w:rsidR="001728E0" w:rsidRDefault="005D25F7" w:rsidP="005A1ADF">
      <w:pPr>
        <w:numPr>
          <w:ilvl w:val="0"/>
          <w:numId w:val="4"/>
        </w:numPr>
        <w:ind w:left="842" w:right="118" w:hanging="408"/>
      </w:pPr>
      <w:r>
        <w:t>Медицинское сопровождение образовательной деятельности обеспечивает три медицинских работника.</w:t>
      </w:r>
      <w:r>
        <w:rPr>
          <w:b/>
        </w:rPr>
        <w:t xml:space="preserve"> </w:t>
      </w:r>
    </w:p>
    <w:p w:rsidR="001728E0" w:rsidRDefault="005D25F7" w:rsidP="005A1ADF">
      <w:pPr>
        <w:numPr>
          <w:ilvl w:val="0"/>
          <w:numId w:val="4"/>
        </w:numPr>
        <w:ind w:left="842" w:right="118" w:hanging="408"/>
      </w:pPr>
      <w:r>
        <w:t>К особенностям осуществления образовательной деятельности в детском саду № 1</w:t>
      </w:r>
      <w:r w:rsidR="0030483B">
        <w:t>0</w:t>
      </w:r>
      <w:r>
        <w:t xml:space="preserve"> относятся: </w:t>
      </w:r>
    </w:p>
    <w:p w:rsidR="001728E0" w:rsidRDefault="005D25F7" w:rsidP="005A1ADF">
      <w:pPr>
        <w:numPr>
          <w:ilvl w:val="0"/>
          <w:numId w:val="4"/>
        </w:numPr>
        <w:ind w:left="842" w:right="118" w:hanging="408"/>
      </w:pPr>
      <w:r>
        <w:t xml:space="preserve">- наличие групп детей раннего возраста: от 1,5 до 3 лет;  </w:t>
      </w:r>
    </w:p>
    <w:p w:rsidR="001728E0" w:rsidRDefault="005D25F7" w:rsidP="005A1ADF">
      <w:pPr>
        <w:numPr>
          <w:ilvl w:val="0"/>
          <w:numId w:val="4"/>
        </w:numPr>
        <w:ind w:left="842" w:right="118" w:hanging="408"/>
      </w:pPr>
      <w:r>
        <w:lastRenderedPageBreak/>
        <w:t xml:space="preserve">- образовательная деятельность осуществляется по двум режимам в каждой возрастной группе, с учетом теплого и холодного периода года; - детский сад функционирует в режиме 5-дневной рабочей недели, в условиях полного рабочего дня (12-часового пребывания детей). </w:t>
      </w:r>
    </w:p>
    <w:p w:rsidR="001728E0" w:rsidRDefault="005D25F7" w:rsidP="005A1ADF">
      <w:pPr>
        <w:numPr>
          <w:ilvl w:val="0"/>
          <w:numId w:val="4"/>
        </w:numPr>
        <w:ind w:left="842" w:right="118" w:hanging="408"/>
      </w:pPr>
      <w:r>
        <w:t>В детском саду созданы все условия для разностороннего развития детей с 1,5 до 7 лет. Детский сад имеет необходимую материально-техническую базу и развивающую предметно-пространственную среду для создания комфортных условий и гармоничного развития детей.</w:t>
      </w:r>
      <w:r>
        <w:rPr>
          <w:b/>
        </w:rPr>
        <w:t xml:space="preserve"> </w:t>
      </w:r>
    </w:p>
    <w:p w:rsidR="001728E0" w:rsidRDefault="005D25F7">
      <w:pPr>
        <w:spacing w:after="5" w:line="271" w:lineRule="auto"/>
        <w:ind w:left="3366" w:right="109" w:hanging="10"/>
        <w:jc w:val="left"/>
      </w:pPr>
      <w:r>
        <w:rPr>
          <w:b/>
        </w:rPr>
        <w:t xml:space="preserve">Характеристики особенности развития детей раннего и дошкольного возраста  </w:t>
      </w:r>
    </w:p>
    <w:p w:rsidR="001728E0" w:rsidRDefault="005D25F7">
      <w:pPr>
        <w:ind w:left="9" w:right="118" w:firstLine="708"/>
      </w:pPr>
      <w: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ее развития на последующих этапах жизненного пути человека. </w:t>
      </w:r>
    </w:p>
    <w:p w:rsidR="00A77C7C" w:rsidRDefault="00963F54">
      <w:pPr>
        <w:ind w:left="9" w:right="118" w:firstLine="708"/>
      </w:pPr>
      <w:r>
        <w:t>Согласна х</w:t>
      </w:r>
      <w:r w:rsidR="005D25F7">
        <w:t>арактеристик</w:t>
      </w:r>
      <w:r>
        <w:t>е</w:t>
      </w:r>
      <w:r w:rsidR="005D25F7">
        <w:t xml:space="preserve"> возрастных особенностей развития детей дошкольного возраста</w:t>
      </w:r>
      <w:r>
        <w:t xml:space="preserve"> по программе «От рождения до школы» Н.Е.</w:t>
      </w:r>
      <w:r w:rsidR="00A77C7C">
        <w:t xml:space="preserve"> Вераксы. </w:t>
      </w:r>
      <w:r w:rsidR="005D25F7">
        <w:t xml:space="preserve"> </w:t>
      </w:r>
    </w:p>
    <w:p w:rsidR="00A77C7C" w:rsidRDefault="00A77C7C" w:rsidP="00A77C7C">
      <w:pPr>
        <w:ind w:right="118"/>
        <w:rPr>
          <w:b/>
        </w:rPr>
      </w:pPr>
    </w:p>
    <w:p w:rsidR="001728E0" w:rsidRDefault="005D25F7" w:rsidP="00A77C7C">
      <w:pPr>
        <w:ind w:right="118"/>
      </w:pPr>
      <w:r>
        <w:rPr>
          <w:b/>
        </w:rPr>
        <w:t>Ранний возраст (с 1года до 3-х лет)</w:t>
      </w:r>
      <w:r>
        <w:t xml:space="preserve"> </w:t>
      </w:r>
    </w:p>
    <w:p w:rsidR="001728E0" w:rsidRDefault="00A77C7C" w:rsidP="00A77C7C">
      <w:pPr>
        <w:ind w:left="0" w:right="118" w:firstLine="0"/>
      </w:pPr>
      <w:r>
        <w:rPr>
          <w:b/>
        </w:rPr>
        <w:t xml:space="preserve">           </w:t>
      </w:r>
      <w:r w:rsidR="005D25F7">
        <w:t xml:space="preserve">Дети действуют с разнообразными игрушками: разборными (пирамиды, матрешки и др.), строительным материалом и сюжетными игрушками.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игрушки (кукла) на другие (мишки); они активно ищут предмет, необходимый для завершения действия (одеяло, чтобы уложить куклу спать, мисочку, чтобы накормить мишку). На втором году жизни ребенка из отдельных действий складываются элементы, основа деятельности, свойственной дошкольному детству - сюжетно-ролевая игра.  </w:t>
      </w:r>
      <w:r w:rsidR="00963F54">
        <w:rPr>
          <w:rStyle w:val="a7"/>
        </w:rPr>
        <w:footnoteReference w:id="1"/>
      </w:r>
    </w:p>
    <w:p w:rsidR="001728E0" w:rsidRDefault="005D25F7">
      <w:pPr>
        <w:spacing w:after="40" w:line="271" w:lineRule="auto"/>
        <w:ind w:left="718" w:right="109" w:hanging="10"/>
        <w:jc w:val="left"/>
      </w:pPr>
      <w:r>
        <w:rPr>
          <w:b/>
        </w:rPr>
        <w:t xml:space="preserve">От 3 до 4 лет </w:t>
      </w:r>
      <w:r>
        <w:t xml:space="preserve"> </w:t>
      </w:r>
    </w:p>
    <w:p w:rsidR="001728E0" w:rsidRDefault="005D25F7">
      <w:pPr>
        <w:spacing w:after="45"/>
        <w:ind w:left="9" w:right="118" w:firstLine="708"/>
      </w:pPr>
      <w:r>
        <w:lastRenderedPageBreak/>
        <w:t>В три года или чуть раньше любимым выражением ребенка становится «я сам». Ребенок хочет стать «как</w:t>
      </w:r>
      <w:hyperlink r:id="rId13">
        <w:r>
          <w:t xml:space="preserve"> </w:t>
        </w:r>
      </w:hyperlink>
      <w:hyperlink r:id="rId14">
        <w:r>
          <w:t>взрослый»</w:t>
        </w:r>
      </w:hyperlink>
      <w:r>
        <w:t xml:space="preserve">, но, понятно, быть им не может. Отделение себя от взрослого – характерная черта  кризиса трех лет. </w:t>
      </w:r>
    </w:p>
    <w:p w:rsidR="001728E0" w:rsidRDefault="005D25F7">
      <w:pPr>
        <w:spacing w:after="45"/>
        <w:ind w:left="9" w:right="118" w:firstLine="708"/>
      </w:pPr>
      <w:r>
        <w:t xml:space="preserve">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со  взрослыми и другими детьми, отличаются нестабильностью и зависят от ситуации.  Большим эмоциональным благополучием характеризуются девочки. </w:t>
      </w:r>
      <w:r w:rsidR="00A77C7C">
        <w:rPr>
          <w:rStyle w:val="a7"/>
        </w:rPr>
        <w:footnoteReference w:id="2"/>
      </w:r>
    </w:p>
    <w:p w:rsidR="00A77C7C" w:rsidRDefault="005D25F7" w:rsidP="00A77C7C">
      <w:pPr>
        <w:ind w:left="14" w:right="118"/>
      </w:pPr>
      <w:r>
        <w:rPr>
          <w:b/>
        </w:rPr>
        <w:t xml:space="preserve">От 4 до 5 лет </w:t>
      </w:r>
      <w:r>
        <w:t xml:space="preserve">  4–5-летними детьми социальные нормы и правила поведения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w:t>
      </w:r>
      <w:hyperlink r:id="rId15">
        <w:r>
          <w:t xml:space="preserve"> </w:t>
        </w:r>
      </w:hyperlink>
      <w:hyperlink r:id="rId16">
        <w:r>
          <w:t>игрушки,</w:t>
        </w:r>
      </w:hyperlink>
      <w:r>
        <w:t xml:space="preserve">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w:t>
      </w:r>
      <w:r w:rsidR="00A77C7C">
        <w:rPr>
          <w:rStyle w:val="a7"/>
        </w:rPr>
        <w:footnoteReference w:id="3"/>
      </w:r>
    </w:p>
    <w:p w:rsidR="001728E0" w:rsidRDefault="005D25F7" w:rsidP="00A77C7C">
      <w:pPr>
        <w:spacing w:after="38"/>
        <w:ind w:right="58"/>
      </w:pPr>
      <w:r>
        <w:rPr>
          <w:b/>
        </w:rPr>
        <w:t>От 5 до 6 лет</w:t>
      </w:r>
      <w:r>
        <w:t xml:space="preserve"> </w:t>
      </w:r>
    </w:p>
    <w:p w:rsidR="001728E0" w:rsidRDefault="005D25F7">
      <w:pPr>
        <w:spacing w:after="44"/>
        <w:ind w:left="14" w:right="55"/>
      </w:pPr>
      <w:r>
        <w:t xml:space="preserve">            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             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 </w:t>
      </w:r>
    </w:p>
    <w:p w:rsidR="001728E0" w:rsidRDefault="005D25F7">
      <w:pPr>
        <w:ind w:left="9" w:right="56" w:firstLine="708"/>
      </w:pPr>
      <w:r>
        <w:t>Качественные изменения в этом возрасте происходят в поведении дошкольников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w:t>
      </w:r>
      <w:hyperlink r:id="rId17">
        <w:r>
          <w:t xml:space="preserve"> </w:t>
        </w:r>
      </w:hyperlink>
      <w:hyperlink r:id="rId18">
        <w:r>
          <w:t>игрушки,</w:t>
        </w:r>
      </w:hyperlink>
      <w:r>
        <w:t xml:space="preserve">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w:t>
      </w:r>
      <w:r>
        <w:rPr>
          <w:color w:val="FF0000"/>
        </w:rPr>
        <w:t xml:space="preserve"> </w:t>
      </w:r>
      <w:r>
        <w:lastRenderedPageBreak/>
        <w:t xml:space="preserve">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 </w:t>
      </w:r>
    </w:p>
    <w:p w:rsidR="001728E0" w:rsidRDefault="00A77C7C" w:rsidP="00A77C7C">
      <w:pPr>
        <w:spacing w:after="5" w:line="271" w:lineRule="auto"/>
        <w:ind w:left="0" w:right="109" w:firstLine="0"/>
        <w:jc w:val="left"/>
      </w:pPr>
      <w:r>
        <w:rPr>
          <w:b/>
        </w:rPr>
        <w:t xml:space="preserve"> </w:t>
      </w:r>
      <w:r w:rsidR="005D25F7">
        <w:rPr>
          <w:b/>
        </w:rPr>
        <w:t>От 6 до 7 лет</w:t>
      </w:r>
      <w:r w:rsidR="005D25F7">
        <w:t xml:space="preserve"> </w:t>
      </w:r>
    </w:p>
    <w:p w:rsidR="001728E0" w:rsidRDefault="005D25F7">
      <w:pPr>
        <w:spacing w:after="48"/>
        <w:ind w:left="713" w:right="118"/>
      </w:pPr>
      <w:r>
        <w:t xml:space="preserve">В целом  ребенок 6-7 лет осознает себя как личность, как самостоятельный субъект  деятельности и поведения.  </w:t>
      </w:r>
    </w:p>
    <w:p w:rsidR="001728E0" w:rsidRDefault="005D25F7">
      <w:pPr>
        <w:ind w:left="9" w:right="118" w:firstLine="708"/>
      </w:pPr>
      <w:r>
        <w:t xml:space="preserve"> 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достаточно устойчивы. </w:t>
      </w:r>
    </w:p>
    <w:p w:rsidR="001728E0" w:rsidRDefault="005D25F7">
      <w:pPr>
        <w:ind w:left="9" w:right="53" w:firstLine="708"/>
      </w:pPr>
      <w:r>
        <w:t xml:space="preserve">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 </w:t>
      </w:r>
    </w:p>
    <w:p w:rsidR="001728E0" w:rsidRDefault="005D25F7" w:rsidP="001132C1">
      <w:pPr>
        <w:ind w:left="9" w:right="50" w:firstLine="708"/>
      </w:pPr>
      <w:r>
        <w:t xml:space="preserve">В основе  произвольной регуляции поведения лежат не только усвоенные (или заданные извне) правила и нормы. Расширяется мотивационная сфера дошкольников 6-7 лет за счет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 </w:t>
      </w:r>
      <w:r w:rsidR="001132C1">
        <w:rPr>
          <w:rStyle w:val="a7"/>
        </w:rPr>
        <w:footnoteReference w:id="4"/>
      </w:r>
    </w:p>
    <w:p w:rsidR="001728E0" w:rsidRDefault="005D25F7">
      <w:pPr>
        <w:pStyle w:val="1"/>
        <w:spacing w:after="5" w:line="271" w:lineRule="auto"/>
        <w:ind w:left="1641" w:right="1704"/>
        <w:jc w:val="center"/>
      </w:pPr>
      <w:r>
        <w:rPr>
          <w:u w:val="none"/>
        </w:rPr>
        <w:lastRenderedPageBreak/>
        <w:t>1.2.  Планируемые результаты освоения программы, выраженные целевыми ориентирами</w:t>
      </w:r>
      <w:r>
        <w:rPr>
          <w:b w:val="0"/>
          <w:u w:val="none"/>
        </w:rPr>
        <w:t xml:space="preserve"> </w:t>
      </w:r>
    </w:p>
    <w:p w:rsidR="001132C1" w:rsidRDefault="005D25F7">
      <w:pPr>
        <w:spacing w:after="28"/>
        <w:ind w:left="-1" w:right="109" w:firstLine="708"/>
        <w:jc w:val="left"/>
      </w:pPr>
      <w:r>
        <w:t xml:space="preserve">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1728E0" w:rsidRDefault="001132C1" w:rsidP="0096289C">
      <w:pPr>
        <w:spacing w:after="28"/>
        <w:ind w:left="-1" w:right="109" w:firstLine="1"/>
        <w:jc w:val="left"/>
      </w:pPr>
      <w:r>
        <w:t xml:space="preserve">    </w:t>
      </w:r>
      <w:r w:rsidR="005D25F7">
        <w:rPr>
          <w:b/>
        </w:rPr>
        <w:t xml:space="preserve">Целевые ориентиры образования в  раннем возрасте: </w:t>
      </w:r>
    </w:p>
    <w:p w:rsidR="001728E0" w:rsidRDefault="00B93D63" w:rsidP="0096289C">
      <w:pPr>
        <w:ind w:left="0" w:right="118" w:firstLine="1"/>
      </w:pPr>
      <w:r>
        <w:t>-</w:t>
      </w:r>
      <w:r w:rsidR="005D25F7">
        <w:t xml:space="preserve">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1728E0" w:rsidRDefault="00B93D63" w:rsidP="0096289C">
      <w:pPr>
        <w:spacing w:after="37"/>
        <w:ind w:left="0" w:right="118" w:firstLine="1"/>
      </w:pPr>
      <w:r>
        <w:t>-</w:t>
      </w:r>
      <w:r w:rsidR="005D25F7">
        <w:t xml:space="preserve">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w:t>
      </w:r>
    </w:p>
    <w:p w:rsidR="001728E0" w:rsidRDefault="00B93D63" w:rsidP="0096289C">
      <w:pPr>
        <w:ind w:left="0" w:right="118" w:firstLine="1"/>
      </w:pPr>
      <w:r>
        <w:t>-</w:t>
      </w:r>
      <w:r w:rsidR="005D25F7">
        <w:t xml:space="preserve">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w:t>
      </w:r>
    </w:p>
    <w:p w:rsidR="001728E0" w:rsidRDefault="00B93D63" w:rsidP="0096289C">
      <w:pPr>
        <w:ind w:left="0" w:right="118" w:firstLine="1"/>
      </w:pPr>
      <w:r>
        <w:t>-</w:t>
      </w:r>
      <w:r w:rsidR="005D25F7">
        <w:t xml:space="preserve">стремится к общению со взрослыми и активно подражает им в движениях и действиях; появляются игры, в которых ребенок воспроизводит действия взрослого; </w:t>
      </w:r>
    </w:p>
    <w:p w:rsidR="001728E0" w:rsidRDefault="00B93D63" w:rsidP="0096289C">
      <w:pPr>
        <w:ind w:left="0" w:right="118" w:firstLine="1"/>
      </w:pPr>
      <w:r>
        <w:t>-</w:t>
      </w:r>
      <w:r w:rsidR="005D25F7">
        <w:t xml:space="preserve">проявляет интерес к сверстникам; наблюдает за их действиями и подражает им; </w:t>
      </w:r>
    </w:p>
    <w:p w:rsidR="001728E0" w:rsidRDefault="00B93D63" w:rsidP="0096289C">
      <w:pPr>
        <w:ind w:left="0" w:right="118" w:firstLine="1"/>
      </w:pPr>
      <w:r>
        <w:t>-</w:t>
      </w:r>
      <w:r w:rsidR="005D25F7">
        <w:t xml:space="preserve">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 </w:t>
      </w:r>
    </w:p>
    <w:p w:rsidR="001728E0" w:rsidRDefault="00B93D63" w:rsidP="0096289C">
      <w:pPr>
        <w:ind w:left="0" w:right="118" w:firstLine="1"/>
      </w:pPr>
      <w:r>
        <w:t>-</w:t>
      </w:r>
      <w:r w:rsidR="005D25F7">
        <w:t xml:space="preserve">у ребенка развита крупная моторика, он стремится осваивать различные виды движения (бег, лазанье, перешагивание и пр.). </w:t>
      </w:r>
    </w:p>
    <w:p w:rsidR="001728E0" w:rsidRDefault="005D25F7" w:rsidP="0096289C">
      <w:pPr>
        <w:spacing w:after="31" w:line="259" w:lineRule="auto"/>
        <w:ind w:left="648" w:right="0" w:firstLine="1"/>
        <w:jc w:val="left"/>
      </w:pPr>
      <w:r>
        <w:t xml:space="preserve"> </w:t>
      </w:r>
    </w:p>
    <w:p w:rsidR="001728E0" w:rsidRDefault="0096289C" w:rsidP="0096289C">
      <w:pPr>
        <w:spacing w:after="29" w:line="271" w:lineRule="auto"/>
        <w:ind w:right="1694" w:firstLine="1"/>
      </w:pPr>
      <w:r>
        <w:rPr>
          <w:b/>
        </w:rPr>
        <w:t xml:space="preserve"> </w:t>
      </w:r>
      <w:r w:rsidR="001132C1">
        <w:rPr>
          <w:b/>
        </w:rPr>
        <w:t xml:space="preserve"> </w:t>
      </w:r>
      <w:r w:rsidR="005D25F7">
        <w:rPr>
          <w:b/>
        </w:rPr>
        <w:t xml:space="preserve">Целевые ориентиры на этапе завершения  дошкольного образования: </w:t>
      </w:r>
    </w:p>
    <w:p w:rsidR="001728E0" w:rsidRDefault="00B93D63" w:rsidP="0096289C">
      <w:pPr>
        <w:ind w:left="0" w:right="118" w:firstLine="1"/>
      </w:pPr>
      <w:r>
        <w:t>-</w:t>
      </w:r>
      <w:r w:rsidR="005D25F7">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1728E0" w:rsidRDefault="00B93D63" w:rsidP="0096289C">
      <w:pPr>
        <w:ind w:left="0" w:right="118" w:firstLine="1"/>
      </w:pPr>
      <w:r>
        <w:t>-</w:t>
      </w:r>
      <w:r w:rsidR="005D25F7">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1728E0" w:rsidRDefault="005D25F7" w:rsidP="0096289C">
      <w:pPr>
        <w:ind w:left="0" w:right="118" w:firstLine="1"/>
      </w:pPr>
      <w: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1728E0" w:rsidRDefault="00B93D63" w:rsidP="0096289C">
      <w:pPr>
        <w:spacing w:after="37"/>
        <w:ind w:left="0" w:right="118" w:firstLine="0"/>
      </w:pPr>
      <w:r>
        <w:lastRenderedPageBreak/>
        <w:t>-</w:t>
      </w:r>
      <w:r w:rsidR="005D25F7">
        <w:t xml:space="preserve">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w:t>
      </w:r>
    </w:p>
    <w:p w:rsidR="001728E0" w:rsidRDefault="00B93D63" w:rsidP="0096289C">
      <w:pPr>
        <w:spacing w:after="37"/>
        <w:ind w:left="0" w:right="118" w:firstLine="0"/>
      </w:pPr>
      <w:r>
        <w:t>-</w:t>
      </w:r>
      <w:r w:rsidR="005D25F7">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 </w:t>
      </w:r>
    </w:p>
    <w:p w:rsidR="001728E0" w:rsidRDefault="00B93D63" w:rsidP="0096289C">
      <w:pPr>
        <w:ind w:left="0" w:right="118" w:firstLine="0"/>
      </w:pPr>
      <w:r>
        <w:t>-</w:t>
      </w:r>
      <w:r w:rsidR="005D25F7">
        <w:t xml:space="preserve">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1728E0" w:rsidRDefault="00B93D63" w:rsidP="0096289C">
      <w:pPr>
        <w:ind w:left="0" w:right="118" w:firstLine="0"/>
      </w:pPr>
      <w:r>
        <w:t>-</w:t>
      </w:r>
      <w:r w:rsidR="005D25F7">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1728E0" w:rsidRDefault="00B93D63" w:rsidP="0096289C">
      <w:pPr>
        <w:ind w:left="0" w:right="118" w:firstLine="0"/>
      </w:pPr>
      <w:r>
        <w:t>-</w:t>
      </w:r>
      <w:r w:rsidR="005D25F7">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rsidR="001728E0" w:rsidRDefault="005D25F7">
      <w:pPr>
        <w:spacing w:after="0" w:line="259" w:lineRule="auto"/>
        <w:ind w:left="0" w:right="0" w:firstLine="0"/>
        <w:jc w:val="left"/>
      </w:pPr>
      <w:r>
        <w:rPr>
          <w:b/>
        </w:rPr>
        <w:t xml:space="preserve"> </w:t>
      </w:r>
    </w:p>
    <w:p w:rsidR="001728E0" w:rsidRDefault="005D25F7">
      <w:pPr>
        <w:ind w:left="9" w:right="118" w:firstLine="708"/>
      </w:pPr>
      <w:r>
        <w:t xml:space="preserve">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1728E0" w:rsidRDefault="005D25F7">
      <w:pPr>
        <w:spacing w:after="0" w:line="259" w:lineRule="auto"/>
        <w:ind w:left="0" w:right="1" w:firstLine="0"/>
        <w:jc w:val="center"/>
      </w:pPr>
      <w:r>
        <w:rPr>
          <w:b/>
        </w:rPr>
        <w:t xml:space="preserve"> </w:t>
      </w:r>
    </w:p>
    <w:p w:rsidR="001728E0" w:rsidRDefault="005D25F7">
      <w:pPr>
        <w:spacing w:after="0" w:line="259" w:lineRule="auto"/>
        <w:ind w:left="0" w:right="1" w:firstLine="0"/>
        <w:jc w:val="center"/>
      </w:pPr>
      <w:r>
        <w:rPr>
          <w:b/>
        </w:rPr>
        <w:t xml:space="preserve"> </w:t>
      </w:r>
    </w:p>
    <w:p w:rsidR="001728E0" w:rsidRDefault="005D25F7">
      <w:pPr>
        <w:spacing w:after="0" w:line="259" w:lineRule="auto"/>
        <w:ind w:left="0" w:right="1" w:firstLine="0"/>
        <w:jc w:val="center"/>
      </w:pPr>
      <w:r>
        <w:rPr>
          <w:b/>
        </w:rPr>
        <w:t xml:space="preserve"> </w:t>
      </w:r>
    </w:p>
    <w:p w:rsidR="001728E0" w:rsidRDefault="005D25F7">
      <w:pPr>
        <w:spacing w:after="0" w:line="259" w:lineRule="auto"/>
        <w:ind w:left="0" w:right="1" w:firstLine="0"/>
        <w:jc w:val="center"/>
      </w:pPr>
      <w:r>
        <w:rPr>
          <w:b/>
        </w:rPr>
        <w:t xml:space="preserve"> </w:t>
      </w:r>
    </w:p>
    <w:p w:rsidR="001728E0" w:rsidRDefault="001728E0" w:rsidP="002C4231">
      <w:pPr>
        <w:spacing w:after="0" w:line="259" w:lineRule="auto"/>
        <w:ind w:left="0" w:right="1" w:firstLine="0"/>
        <w:jc w:val="center"/>
      </w:pPr>
    </w:p>
    <w:p w:rsidR="001132C1" w:rsidRDefault="001132C1" w:rsidP="002C4231">
      <w:pPr>
        <w:spacing w:after="0" w:line="259" w:lineRule="auto"/>
        <w:ind w:left="0" w:right="1" w:firstLine="0"/>
        <w:jc w:val="center"/>
      </w:pPr>
    </w:p>
    <w:p w:rsidR="001132C1" w:rsidRDefault="001132C1" w:rsidP="002C4231">
      <w:pPr>
        <w:spacing w:after="0" w:line="259" w:lineRule="auto"/>
        <w:ind w:left="0" w:right="1" w:firstLine="0"/>
        <w:jc w:val="center"/>
      </w:pPr>
    </w:p>
    <w:p w:rsidR="0096289C" w:rsidRDefault="0096289C" w:rsidP="002C4231">
      <w:pPr>
        <w:spacing w:after="0" w:line="259" w:lineRule="auto"/>
        <w:ind w:left="0" w:right="1" w:firstLine="0"/>
        <w:jc w:val="center"/>
      </w:pPr>
    </w:p>
    <w:p w:rsidR="0096289C" w:rsidRDefault="0096289C" w:rsidP="002C4231">
      <w:pPr>
        <w:spacing w:after="0" w:line="259" w:lineRule="auto"/>
        <w:ind w:left="0" w:right="1" w:firstLine="0"/>
        <w:jc w:val="center"/>
      </w:pPr>
    </w:p>
    <w:p w:rsidR="001132C1" w:rsidRDefault="001132C1" w:rsidP="002C4231">
      <w:pPr>
        <w:spacing w:after="0" w:line="259" w:lineRule="auto"/>
        <w:ind w:left="0" w:right="1" w:firstLine="0"/>
        <w:jc w:val="center"/>
      </w:pPr>
    </w:p>
    <w:p w:rsidR="001132C1" w:rsidRPr="002C4231" w:rsidRDefault="001132C1" w:rsidP="002C4231">
      <w:pPr>
        <w:spacing w:after="0" w:line="259" w:lineRule="auto"/>
        <w:ind w:left="0" w:right="1" w:firstLine="0"/>
        <w:jc w:val="center"/>
      </w:pPr>
    </w:p>
    <w:p w:rsidR="001728E0" w:rsidRDefault="005D25F7" w:rsidP="00391A43">
      <w:pPr>
        <w:tabs>
          <w:tab w:val="center" w:pos="5126"/>
          <w:tab w:val="center" w:pos="7512"/>
        </w:tabs>
        <w:spacing w:after="5" w:line="271" w:lineRule="auto"/>
        <w:ind w:left="0" w:right="0" w:firstLine="0"/>
        <w:jc w:val="center"/>
      </w:pPr>
      <w:r>
        <w:rPr>
          <w:b/>
        </w:rPr>
        <w:lastRenderedPageBreak/>
        <w:t>2.</w:t>
      </w:r>
      <w:r w:rsidR="00391A43">
        <w:rPr>
          <w:rFonts w:ascii="Arial" w:eastAsia="Arial" w:hAnsi="Arial" w:cs="Arial"/>
          <w:b/>
        </w:rPr>
        <w:t xml:space="preserve"> </w:t>
      </w:r>
      <w:r>
        <w:rPr>
          <w:b/>
        </w:rPr>
        <w:t>Содержательный раздел Программы</w:t>
      </w:r>
    </w:p>
    <w:p w:rsidR="001728E0" w:rsidRDefault="005D25F7">
      <w:pPr>
        <w:spacing w:after="26" w:line="259" w:lineRule="auto"/>
        <w:ind w:left="451" w:right="0" w:firstLine="0"/>
        <w:jc w:val="left"/>
      </w:pPr>
      <w:r>
        <w:rPr>
          <w:b/>
        </w:rPr>
        <w:t xml:space="preserve"> </w:t>
      </w:r>
    </w:p>
    <w:p w:rsidR="001728E0" w:rsidRPr="001132C1" w:rsidRDefault="00E360FE" w:rsidP="00E360FE">
      <w:pPr>
        <w:spacing w:after="5" w:line="271" w:lineRule="auto"/>
        <w:ind w:right="29"/>
        <w:jc w:val="left"/>
        <w:rPr>
          <w:b/>
        </w:rPr>
      </w:pPr>
      <w:r>
        <w:rPr>
          <w:b/>
        </w:rPr>
        <w:t xml:space="preserve">        </w:t>
      </w:r>
      <w:r w:rsidR="005D25F7" w:rsidRPr="007E2555">
        <w:rPr>
          <w:b/>
        </w:rPr>
        <w:t xml:space="preserve">2.1.Описание образовательной деятельности в соответствии с </w:t>
      </w:r>
      <w:r w:rsidR="007E2555" w:rsidRPr="007E2555">
        <w:rPr>
          <w:b/>
        </w:rPr>
        <w:t xml:space="preserve"> </w:t>
      </w:r>
      <w:r w:rsidR="007E2555">
        <w:rPr>
          <w:b/>
        </w:rPr>
        <w:t xml:space="preserve">направлениями развития ребенка, </w:t>
      </w:r>
      <w:r w:rsidR="005D25F7" w:rsidRPr="007E2555">
        <w:rPr>
          <w:b/>
        </w:rPr>
        <w:t xml:space="preserve">представленными в пяти </w:t>
      </w:r>
      <w:r>
        <w:rPr>
          <w:b/>
        </w:rPr>
        <w:t xml:space="preserve">        </w:t>
      </w:r>
      <w:r w:rsidR="005D25F7" w:rsidRPr="007E2555">
        <w:rPr>
          <w:b/>
        </w:rPr>
        <w:t xml:space="preserve">образовательных областях </w:t>
      </w:r>
      <w:r w:rsidR="005D25F7">
        <w:t xml:space="preserve"> </w:t>
      </w:r>
    </w:p>
    <w:p w:rsidR="001728E0" w:rsidRDefault="005D25F7">
      <w:pPr>
        <w:ind w:left="9" w:right="118" w:firstLine="708"/>
      </w:pPr>
      <w:r>
        <w:t xml:space="preserve">При осуществлении образовательной деятельности учитываются направления развития ребенка, представленные в пяти образовательных областях: </w:t>
      </w:r>
    </w:p>
    <w:p w:rsidR="001728E0" w:rsidRDefault="0096289C" w:rsidP="0096289C">
      <w:pPr>
        <w:ind w:right="118"/>
      </w:pPr>
      <w:r>
        <w:t>1.</w:t>
      </w:r>
      <w:r w:rsidR="005D25F7">
        <w:t xml:space="preserve">Социально - коммуникативное развитие; </w:t>
      </w:r>
    </w:p>
    <w:p w:rsidR="001728E0" w:rsidRDefault="0096289C" w:rsidP="0096289C">
      <w:pPr>
        <w:ind w:right="118"/>
      </w:pPr>
      <w:r>
        <w:t>2.</w:t>
      </w:r>
      <w:r w:rsidR="005D25F7">
        <w:t xml:space="preserve">Познавательное развитие; </w:t>
      </w:r>
    </w:p>
    <w:p w:rsidR="001728E0" w:rsidRDefault="0096289C" w:rsidP="0096289C">
      <w:pPr>
        <w:ind w:right="118"/>
      </w:pPr>
      <w:r>
        <w:t>3.</w:t>
      </w:r>
      <w:r w:rsidR="005D25F7">
        <w:t xml:space="preserve">Речевое развитие; </w:t>
      </w:r>
    </w:p>
    <w:p w:rsidR="001728E0" w:rsidRDefault="0096289C" w:rsidP="0096289C">
      <w:pPr>
        <w:ind w:right="118"/>
      </w:pPr>
      <w:r>
        <w:t>4.</w:t>
      </w:r>
      <w:r w:rsidR="005D25F7">
        <w:t xml:space="preserve">Художественно - эстетическое развитие; </w:t>
      </w:r>
    </w:p>
    <w:p w:rsidR="001132C1" w:rsidRDefault="0096289C" w:rsidP="0096289C">
      <w:pPr>
        <w:ind w:right="118"/>
      </w:pPr>
      <w:r>
        <w:t>5.</w:t>
      </w:r>
      <w:r w:rsidR="005D25F7">
        <w:t xml:space="preserve">Физическое развитие. </w:t>
      </w:r>
    </w:p>
    <w:p w:rsidR="001728E0" w:rsidRDefault="001728E0" w:rsidP="00E360FE">
      <w:pPr>
        <w:ind w:left="2124" w:right="118" w:firstLine="0"/>
      </w:pPr>
    </w:p>
    <w:p w:rsidR="001132C1" w:rsidRDefault="005D25F7" w:rsidP="001132C1">
      <w:pPr>
        <w:pStyle w:val="2"/>
        <w:spacing w:after="288"/>
        <w:ind w:left="0" w:right="29" w:firstLine="567"/>
        <w:jc w:val="both"/>
      </w:pPr>
      <w:r>
        <w:t xml:space="preserve">2.1.1. Образовательная область «Социально-коммуникативное развитие» </w:t>
      </w:r>
      <w:r w:rsidR="001132C1">
        <w:t xml:space="preserve">                                                                                </w:t>
      </w:r>
    </w:p>
    <w:p w:rsidR="00FE308A" w:rsidRDefault="001132C1" w:rsidP="001132C1">
      <w:pPr>
        <w:ind w:left="14" w:right="118"/>
      </w:pPr>
      <w:r>
        <w:t xml:space="preserve">      </w:t>
      </w:r>
      <w:r w:rsidR="005D25F7" w:rsidRPr="001132C1">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формирование позитивных установок к различным видам труда и творчества; формирование основ безопасного поведения в быту, социуме, природе. </w:t>
      </w:r>
    </w:p>
    <w:p w:rsidR="001728E0" w:rsidRPr="001132C1" w:rsidRDefault="00FE308A" w:rsidP="001132C1">
      <w:pPr>
        <w:ind w:left="14" w:right="118"/>
      </w:pPr>
      <w:r>
        <w:rPr>
          <w:b/>
        </w:rPr>
        <w:t xml:space="preserve">Цель: </w:t>
      </w:r>
      <w:r>
        <w:t>Освоение первоначальных представлений социального характера и включение детей в систему социальных отношений; формирование основ безопасности собственной жизнедеятельности и формирование предпосылок экологического сознания безопасности</w:t>
      </w:r>
      <w:r w:rsidRPr="00FE308A">
        <w:t xml:space="preserve"> </w:t>
      </w:r>
      <w:r>
        <w:t>окружающего мира; формирование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w:t>
      </w:r>
    </w:p>
    <w:p w:rsidR="008B3EA8" w:rsidRPr="008B3EA8" w:rsidRDefault="00FE308A" w:rsidP="00FE308A">
      <w:pPr>
        <w:ind w:left="0" w:right="42" w:firstLine="284"/>
      </w:pPr>
      <w:r>
        <w:rPr>
          <w:b/>
        </w:rPr>
        <w:t>От</w:t>
      </w:r>
      <w:r w:rsidR="008B3EA8">
        <w:rPr>
          <w:b/>
        </w:rPr>
        <w:t xml:space="preserve"> 2-3 года </w:t>
      </w:r>
      <w:r w:rsidR="008B3EA8" w:rsidRPr="008B3EA8">
        <w:t xml:space="preserve">Формировать у детей элементарные представления о себе, об изменении своего социального статуса (взрослении) в связи с началом посещения детского сада. Учить называть свое имя и возраст. Учить ребенка узнавать свой дом и квартиру, называть имена членов </w:t>
      </w:r>
      <w:r w:rsidR="008B3EA8" w:rsidRPr="008B3EA8">
        <w:lastRenderedPageBreak/>
        <w:t>своей семьи.  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w:t>
      </w:r>
      <w:r>
        <w:rPr>
          <w:rStyle w:val="a7"/>
        </w:rPr>
        <w:footnoteReference w:id="5"/>
      </w:r>
    </w:p>
    <w:p w:rsidR="00FE308A" w:rsidRDefault="00FE308A" w:rsidP="00FE308A">
      <w:pPr>
        <w:ind w:left="0" w:right="42" w:firstLine="142"/>
      </w:pPr>
      <w:r>
        <w:rPr>
          <w:b/>
        </w:rPr>
        <w:t xml:space="preserve">От  3-4 года </w:t>
      </w:r>
      <w:r w:rsidRPr="00FE308A">
        <w:t xml:space="preserve">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формировать опыт правильной оценки хороших и плохих поступков. </w:t>
      </w:r>
      <w:r>
        <w:t xml:space="preserve"> </w:t>
      </w:r>
      <w:r w:rsidRPr="00FE308A">
        <w:t>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w:t>
      </w:r>
      <w:r>
        <w:t xml:space="preserve"> </w:t>
      </w:r>
      <w:r w:rsidRPr="00FE308A">
        <w:t>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r>
        <w:rPr>
          <w:rStyle w:val="a7"/>
        </w:rPr>
        <w:footnoteReference w:id="6"/>
      </w:r>
    </w:p>
    <w:p w:rsidR="00FE308A" w:rsidRPr="00FE308A" w:rsidRDefault="00FE308A" w:rsidP="00FE308A">
      <w:pPr>
        <w:ind w:left="0" w:right="42" w:firstLine="142"/>
        <w:rPr>
          <w:b/>
        </w:rPr>
      </w:pPr>
      <w:r w:rsidRPr="00FE308A">
        <w:rPr>
          <w:b/>
        </w:rPr>
        <w:t>От 4-5 лет</w:t>
      </w:r>
    </w:p>
    <w:p w:rsidR="00EF40A2" w:rsidRDefault="00EF40A2" w:rsidP="00EF40A2">
      <w:pPr>
        <w:spacing w:after="64"/>
        <w:ind w:left="0" w:right="42" w:firstLine="0"/>
      </w:pPr>
      <w:r w:rsidRPr="00EF40A2">
        <w:t xml:space="preserve">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w:t>
      </w:r>
      <w:r>
        <w:t xml:space="preserve"> </w:t>
      </w:r>
      <w:r w:rsidRPr="00EF40A2">
        <w:t>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w:t>
      </w:r>
      <w:r>
        <w:rPr>
          <w:rStyle w:val="a7"/>
        </w:rPr>
        <w:footnoteReference w:id="7"/>
      </w:r>
    </w:p>
    <w:p w:rsidR="00EF40A2" w:rsidRPr="00EF40A2" w:rsidRDefault="00EF40A2" w:rsidP="00EF40A2">
      <w:pPr>
        <w:spacing w:after="64"/>
        <w:ind w:left="0" w:right="42" w:firstLine="0"/>
        <w:rPr>
          <w:b/>
        </w:rPr>
      </w:pPr>
      <w:r w:rsidRPr="00EF40A2">
        <w:rPr>
          <w:b/>
        </w:rPr>
        <w:t>От 5-6 лет</w:t>
      </w:r>
    </w:p>
    <w:p w:rsidR="00EF40A2" w:rsidRPr="00EF40A2" w:rsidRDefault="00EF40A2" w:rsidP="00EF40A2">
      <w:pPr>
        <w:spacing w:after="64"/>
        <w:ind w:left="0" w:right="42" w:firstLine="0"/>
      </w:pPr>
      <w:r w:rsidRPr="00EF40A2">
        <w:t xml:space="preserve">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w:t>
      </w:r>
    </w:p>
    <w:p w:rsidR="00EF40A2" w:rsidRDefault="00EF40A2" w:rsidP="00EF40A2">
      <w:pPr>
        <w:spacing w:after="64"/>
        <w:ind w:left="0" w:right="42" w:firstLine="0"/>
      </w:pPr>
      <w:r w:rsidRPr="00EF40A2">
        <w:t>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w:t>
      </w:r>
      <w:r>
        <w:rPr>
          <w:rStyle w:val="a7"/>
        </w:rPr>
        <w:footnoteReference w:id="8"/>
      </w:r>
    </w:p>
    <w:p w:rsidR="00EF40A2" w:rsidRPr="00EF40A2" w:rsidRDefault="00EF40A2" w:rsidP="00EF40A2">
      <w:pPr>
        <w:spacing w:after="64"/>
        <w:ind w:left="0" w:right="42" w:firstLine="0"/>
      </w:pPr>
    </w:p>
    <w:p w:rsidR="008B3EA8" w:rsidRPr="00EF40A2" w:rsidRDefault="00EF40A2">
      <w:pPr>
        <w:ind w:left="14" w:right="118"/>
        <w:rPr>
          <w:b/>
        </w:rPr>
      </w:pPr>
      <w:r>
        <w:rPr>
          <w:b/>
        </w:rPr>
        <w:lastRenderedPageBreak/>
        <w:t xml:space="preserve">От 6-7 лет </w:t>
      </w:r>
    </w:p>
    <w:p w:rsidR="00EF40A2" w:rsidRPr="00EF40A2" w:rsidRDefault="00EF40A2" w:rsidP="00EF40A2">
      <w:pPr>
        <w:spacing w:after="64"/>
        <w:ind w:left="0" w:right="42" w:firstLine="0"/>
      </w:pPr>
      <w:r w:rsidRPr="00EF40A2">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w:t>
      </w:r>
      <w:r>
        <w:t xml:space="preserve"> </w:t>
      </w:r>
      <w:r w:rsidRPr="00EF40A2">
        <w:t>Углублять представления детей о дальнейшем обучении, формировать элементарные знания о специфике школы, колледжа, вуза; воспитывать нацеленность на дальнейшее обучение, формировать понимание того, что хорошее образование необходимо любому человеку. Приучать детей — будущих школьников — проявлять инициативу в получении новых знаний.</w:t>
      </w:r>
    </w:p>
    <w:p w:rsidR="00FE308A" w:rsidRDefault="00EF40A2" w:rsidP="00E2235B">
      <w:pPr>
        <w:spacing w:after="64"/>
        <w:ind w:left="0" w:right="42" w:firstLine="0"/>
      </w:pPr>
      <w:r w:rsidRPr="00EF40A2">
        <w:t xml:space="preserve">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w:t>
      </w:r>
      <w:r>
        <w:t xml:space="preserve"> </w:t>
      </w:r>
      <w:r w:rsidRPr="00EF40A2">
        <w:t>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w:t>
      </w:r>
      <w:r>
        <w:t xml:space="preserve"> </w:t>
      </w:r>
      <w:r w:rsidRPr="00EF40A2">
        <w:t xml:space="preserve">Воспитывать инициативность и творческий подход,  создавать для поддержания детской инициативы ПДР — пространство детской реализации (возможность для каждого ребенка проявить инициативу, сформулировать и реализовать свою идею, предъявить результат сообществу и увидеть (осознать) полезность своего труда для окружающих). </w:t>
      </w:r>
      <w:r w:rsidR="00E2235B">
        <w:t xml:space="preserve"> </w:t>
      </w:r>
      <w:r w:rsidRPr="00EF40A2">
        <w:t>Закреплять традиционные гендерные представления, продолжать развивать в мальчиках и девочках качества, свойственные их полу.</w:t>
      </w:r>
      <w:r w:rsidR="00E2235B">
        <w:rPr>
          <w:rStyle w:val="a7"/>
        </w:rPr>
        <w:footnoteReference w:id="9"/>
      </w:r>
      <w:r w:rsidR="001132C1">
        <w:t xml:space="preserve">                 </w:t>
      </w:r>
      <w:r w:rsidR="00E2235B">
        <w:t xml:space="preserve"> </w:t>
      </w:r>
    </w:p>
    <w:p w:rsidR="001819E1" w:rsidRDefault="001819E1" w:rsidP="001819E1">
      <w:pPr>
        <w:pStyle w:val="2"/>
        <w:ind w:left="0" w:right="974" w:firstLine="0"/>
        <w:jc w:val="left"/>
      </w:pPr>
      <w:r>
        <w:t xml:space="preserve"> </w:t>
      </w:r>
    </w:p>
    <w:p w:rsidR="001728E0" w:rsidRDefault="005D25F7" w:rsidP="001819E1">
      <w:pPr>
        <w:pStyle w:val="2"/>
        <w:ind w:left="0" w:right="974" w:firstLine="0"/>
        <w:jc w:val="left"/>
      </w:pPr>
      <w:r>
        <w:t xml:space="preserve">2.1.2.  Образовательная область «Познавательное развитие» </w:t>
      </w:r>
    </w:p>
    <w:p w:rsidR="001728E0" w:rsidRDefault="005D25F7">
      <w:pPr>
        <w:ind w:left="14" w:right="118"/>
      </w:pPr>
      <w: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привычных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представлении о социокультурных ценностях нашего народа, об отечественных традициях, о планете Земля как общем доме людей, особенностях ее природы, многообразии стран и народов мира. </w:t>
      </w:r>
    </w:p>
    <w:p w:rsidR="001819E1" w:rsidRPr="0096289C" w:rsidRDefault="00614357" w:rsidP="00614357">
      <w:pPr>
        <w:spacing w:after="11" w:line="270" w:lineRule="auto"/>
        <w:ind w:left="152" w:right="52" w:hanging="10"/>
      </w:pPr>
      <w:r w:rsidRPr="00614357">
        <w:rPr>
          <w:i/>
        </w:rPr>
        <w:t>Описание образовательной деятельности в соответствии с направлениями развития ребёнка, представленными в образовательной области «</w:t>
      </w:r>
      <w:r>
        <w:rPr>
          <w:i/>
        </w:rPr>
        <w:t>Познавательное развитие</w:t>
      </w:r>
      <w:r w:rsidRPr="00614357">
        <w:rPr>
          <w:i/>
        </w:rPr>
        <w:t xml:space="preserve">» смотри: </w:t>
      </w:r>
      <w:r>
        <w:t>о</w:t>
      </w:r>
      <w:r w:rsidR="001819E1" w:rsidRPr="0096289C">
        <w:t>т 3-4</w:t>
      </w:r>
      <w:r w:rsidR="0050425A">
        <w:rPr>
          <w:rStyle w:val="a7"/>
        </w:rPr>
        <w:footnoteReference w:id="10"/>
      </w:r>
      <w:r w:rsidR="0096289C">
        <w:t>, о</w:t>
      </w:r>
      <w:r w:rsidR="0096289C" w:rsidRPr="0096289C">
        <w:t xml:space="preserve">т </w:t>
      </w:r>
      <w:r w:rsidR="0096289C">
        <w:t>4-5</w:t>
      </w:r>
      <w:r w:rsidR="0050425A">
        <w:rPr>
          <w:rStyle w:val="a7"/>
        </w:rPr>
        <w:footnoteReference w:id="11"/>
      </w:r>
      <w:r w:rsidR="0096289C">
        <w:t>,</w:t>
      </w:r>
      <w:r w:rsidR="0096289C" w:rsidRPr="0096289C">
        <w:t xml:space="preserve"> </w:t>
      </w:r>
      <w:r w:rsidR="0096289C">
        <w:t>о</w:t>
      </w:r>
      <w:r w:rsidR="0096289C" w:rsidRPr="0096289C">
        <w:t xml:space="preserve">т </w:t>
      </w:r>
      <w:r w:rsidR="0096289C">
        <w:t>5</w:t>
      </w:r>
      <w:r w:rsidR="0096289C" w:rsidRPr="0096289C">
        <w:t>-</w:t>
      </w:r>
      <w:r w:rsidR="0096289C">
        <w:t>6</w:t>
      </w:r>
      <w:r w:rsidR="0050425A">
        <w:rPr>
          <w:rStyle w:val="a7"/>
        </w:rPr>
        <w:footnoteReference w:id="12"/>
      </w:r>
      <w:r w:rsidR="0050425A">
        <w:t>,</w:t>
      </w:r>
      <w:r w:rsidR="0096289C" w:rsidRPr="0096289C">
        <w:t xml:space="preserve"> </w:t>
      </w:r>
      <w:r w:rsidR="0096289C">
        <w:t>о</w:t>
      </w:r>
      <w:r w:rsidR="0096289C" w:rsidRPr="0096289C">
        <w:t>т 6-7 лет</w:t>
      </w:r>
      <w:r w:rsidR="0050425A">
        <w:rPr>
          <w:rStyle w:val="a7"/>
        </w:rPr>
        <w:footnoteReference w:id="13"/>
      </w:r>
      <w:r w:rsidR="0096289C">
        <w:t>.</w:t>
      </w:r>
      <w:r w:rsidR="005D25F7" w:rsidRPr="001819E1">
        <w:rPr>
          <w:b/>
        </w:rPr>
        <w:tab/>
      </w:r>
    </w:p>
    <w:p w:rsidR="001728E0" w:rsidRDefault="005D25F7" w:rsidP="0096289C">
      <w:pPr>
        <w:ind w:left="0" w:right="118" w:firstLine="0"/>
      </w:pPr>
      <w:r>
        <w:rPr>
          <w:b/>
        </w:rPr>
        <w:lastRenderedPageBreak/>
        <w:t xml:space="preserve">Формирование элементарных математических представлений. </w:t>
      </w:r>
      <w:r>
        <w:t xml:space="preserve"> 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1728E0" w:rsidRDefault="005D25F7">
      <w:pPr>
        <w:ind w:left="9" w:right="118" w:firstLine="708"/>
      </w:pPr>
      <w:r>
        <w:rPr>
          <w:b/>
        </w:rPr>
        <w:t>Развитие познавательно-исследовательской деятельности</w:t>
      </w:r>
      <w: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размере, цвете, звучании, ритме, темпе, причинах и следствиях). </w:t>
      </w:r>
    </w:p>
    <w:p w:rsidR="001728E0" w:rsidRDefault="005D25F7" w:rsidP="0050425A">
      <w:pPr>
        <w:ind w:left="9" w:right="118" w:firstLine="0"/>
      </w:pPr>
      <w: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1728E0" w:rsidRDefault="005D25F7">
      <w:pPr>
        <w:ind w:left="9" w:right="118" w:firstLine="708"/>
      </w:pPr>
      <w:r>
        <w:rPr>
          <w:b/>
        </w:rPr>
        <w:t xml:space="preserve">Ознакомление с предметным  окружением.  </w:t>
      </w:r>
      <w: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1728E0" w:rsidRDefault="005D25F7" w:rsidP="0050425A">
      <w:pPr>
        <w:ind w:left="9" w:right="118" w:firstLine="0"/>
      </w:pPr>
      <w:r>
        <w:t xml:space="preserve">Формирование  первичных представлений о многообразии предметного окружения; о том что, что человек создан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природным миром. </w:t>
      </w:r>
    </w:p>
    <w:p w:rsidR="001728E0" w:rsidRDefault="005D25F7">
      <w:pPr>
        <w:ind w:left="9" w:right="118" w:firstLine="708"/>
      </w:pPr>
      <w:r>
        <w:rPr>
          <w:b/>
        </w:rPr>
        <w:t>Ознакомление с социальным миром.</w:t>
      </w:r>
      <w:r>
        <w:t xml:space="preserve">  Ознакомление с окружающим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1728E0" w:rsidRDefault="005D25F7">
      <w:pPr>
        <w:ind w:left="9" w:right="0" w:firstLine="708"/>
      </w:pPr>
      <w:r>
        <w:rPr>
          <w:b/>
        </w:rPr>
        <w:t>Ознакомление с миром природы.</w:t>
      </w:r>
      <w: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w:t>
      </w:r>
    </w:p>
    <w:p w:rsidR="001728E0" w:rsidRDefault="005D25F7" w:rsidP="0050425A">
      <w:pPr>
        <w:ind w:right="118"/>
      </w:pPr>
      <w:r>
        <w:t xml:space="preserve">Формирование элементарных экологических представлений. </w:t>
      </w:r>
    </w:p>
    <w:p w:rsidR="001728E0" w:rsidRDefault="005D25F7" w:rsidP="00391A43">
      <w:pPr>
        <w:ind w:left="9" w:right="118" w:firstLine="0"/>
      </w:pPr>
      <w:r>
        <w:t>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зависит от окружающей среды. Воспитание умения правильно вести себя в природе. Воспитание любв</w:t>
      </w:r>
      <w:r w:rsidR="00391A43">
        <w:t>и к природе, желание беречь ее</w:t>
      </w:r>
    </w:p>
    <w:p w:rsidR="001728E0" w:rsidRDefault="005D25F7" w:rsidP="007E2555">
      <w:pPr>
        <w:pStyle w:val="2"/>
        <w:spacing w:after="286"/>
        <w:ind w:left="1641" w:right="1689"/>
        <w:jc w:val="left"/>
      </w:pPr>
      <w:r>
        <w:lastRenderedPageBreak/>
        <w:t xml:space="preserve">2.1.3. Образовательная область «Речевое развитие» </w:t>
      </w:r>
    </w:p>
    <w:p w:rsidR="001728E0" w:rsidRDefault="005D25F7">
      <w:pPr>
        <w:spacing w:after="296"/>
        <w:ind w:left="9" w:right="118" w:firstLine="708"/>
      </w:pPr>
      <w:r>
        <w:rPr>
          <w:b/>
        </w:rPr>
        <w:t>Речевое развитие</w:t>
      </w:r>
      <w:r>
        <w:t xml:space="preserve">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1728E0" w:rsidRDefault="005D25F7">
      <w:pPr>
        <w:ind w:left="9" w:right="118" w:firstLine="708"/>
      </w:pPr>
      <w:r>
        <w:rPr>
          <w:b/>
        </w:rPr>
        <w:t xml:space="preserve">Цель: </w:t>
      </w:r>
      <w:r>
        <w:t>Овладение конструктивными способами и средствами взаимодействия с окружающими людьми</w:t>
      </w:r>
      <w:r>
        <w:rPr>
          <w:b/>
        </w:rPr>
        <w:t xml:space="preserve">; </w:t>
      </w:r>
      <w:r>
        <w:t xml:space="preserve">формирование интереса и потребности в  чтении книг. </w:t>
      </w:r>
    </w:p>
    <w:p w:rsidR="001728E0" w:rsidRDefault="005D25F7">
      <w:pPr>
        <w:spacing w:after="29" w:line="271" w:lineRule="auto"/>
        <w:ind w:left="19" w:right="109" w:hanging="10"/>
        <w:jc w:val="left"/>
      </w:pPr>
      <w:r>
        <w:rPr>
          <w:b/>
        </w:rPr>
        <w:t xml:space="preserve">Задачи:   </w:t>
      </w:r>
    </w:p>
    <w:p w:rsidR="001728E0" w:rsidRDefault="00B93D63" w:rsidP="00B93D63">
      <w:pPr>
        <w:ind w:left="794" w:right="118" w:firstLine="0"/>
      </w:pPr>
      <w:r>
        <w:t>-</w:t>
      </w:r>
      <w:r w:rsidR="005D25F7">
        <w:t xml:space="preserve">Развивать свободное общение со  взрослыми и сверстниками; </w:t>
      </w:r>
    </w:p>
    <w:p w:rsidR="001728E0" w:rsidRDefault="00B93D63" w:rsidP="00B93D63">
      <w:pPr>
        <w:ind w:left="794" w:right="118" w:firstLine="0"/>
      </w:pPr>
      <w:r>
        <w:t>-</w:t>
      </w:r>
      <w:r w:rsidR="005D25F7">
        <w:t xml:space="preserve">формировать компоненты устной  речи детей (лексической стороны, грамматического строя речи, произносительной стороны речи; связной речи - диалогической и монологической) в различных формах и видах детской деятельности;  </w:t>
      </w:r>
    </w:p>
    <w:p w:rsidR="001728E0" w:rsidRDefault="00B93D63" w:rsidP="00B93D63">
      <w:pPr>
        <w:ind w:left="794" w:right="118" w:firstLine="0"/>
      </w:pPr>
      <w:r>
        <w:t>-</w:t>
      </w:r>
      <w:r w:rsidR="005D25F7">
        <w:t xml:space="preserve">способствовать овладению воспитанниками нормами речи; </w:t>
      </w:r>
    </w:p>
    <w:p w:rsidR="001728E0" w:rsidRDefault="00B93D63" w:rsidP="00B93D63">
      <w:pPr>
        <w:ind w:left="794" w:right="118" w:firstLine="0"/>
      </w:pPr>
      <w:r>
        <w:t>-</w:t>
      </w:r>
      <w:r w:rsidR="005D25F7">
        <w:t xml:space="preserve">формировать целостную картину мира;  </w:t>
      </w:r>
    </w:p>
    <w:p w:rsidR="001728E0" w:rsidRDefault="00B93D63" w:rsidP="00B93D63">
      <w:pPr>
        <w:ind w:left="794" w:right="118" w:firstLine="0"/>
      </w:pPr>
      <w:r>
        <w:t>-</w:t>
      </w:r>
      <w:r w:rsidR="005D25F7">
        <w:t xml:space="preserve">развивать литературную речь;  </w:t>
      </w:r>
    </w:p>
    <w:p w:rsidR="001728E0" w:rsidRDefault="00B93D63" w:rsidP="00B93D63">
      <w:pPr>
        <w:ind w:left="794" w:right="118" w:firstLine="0"/>
      </w:pPr>
      <w:r>
        <w:t>-</w:t>
      </w:r>
      <w:r w:rsidR="005D25F7">
        <w:t xml:space="preserve">приобщать к словесному искусству, развивая художественное восприятие и эстетический вкус. </w:t>
      </w:r>
    </w:p>
    <w:p w:rsidR="0050425A" w:rsidRPr="0050425A" w:rsidRDefault="00614357" w:rsidP="00614357">
      <w:pPr>
        <w:spacing w:after="11" w:line="270" w:lineRule="auto"/>
        <w:ind w:left="152" w:right="52" w:hanging="10"/>
      </w:pPr>
      <w:r w:rsidRPr="00614357">
        <w:rPr>
          <w:i/>
        </w:rPr>
        <w:t>Описание образовательной деятельности в соответствии с направлениями развития ребёнка, представленными в образовательной области «</w:t>
      </w:r>
      <w:r>
        <w:rPr>
          <w:i/>
        </w:rPr>
        <w:t>Речевое развитие</w:t>
      </w:r>
      <w:r w:rsidRPr="00614357">
        <w:rPr>
          <w:i/>
        </w:rPr>
        <w:t xml:space="preserve">» смотри: </w:t>
      </w:r>
      <w:r>
        <w:t xml:space="preserve"> о</w:t>
      </w:r>
      <w:r w:rsidR="0050425A" w:rsidRPr="0050425A">
        <w:t>т 3-4</w:t>
      </w:r>
      <w:r>
        <w:rPr>
          <w:rStyle w:val="a7"/>
        </w:rPr>
        <w:footnoteReference w:id="14"/>
      </w:r>
      <w:r w:rsidR="0050425A" w:rsidRPr="0050425A">
        <w:t>, от 4-5</w:t>
      </w:r>
      <w:r>
        <w:rPr>
          <w:rStyle w:val="a7"/>
        </w:rPr>
        <w:footnoteReference w:id="15"/>
      </w:r>
      <w:r w:rsidR="0050425A" w:rsidRPr="0050425A">
        <w:t>, от 5-6</w:t>
      </w:r>
      <w:r>
        <w:rPr>
          <w:rStyle w:val="a7"/>
        </w:rPr>
        <w:footnoteReference w:id="16"/>
      </w:r>
      <w:r w:rsidR="0050425A" w:rsidRPr="0050425A">
        <w:t>, от 6-7 лет</w:t>
      </w:r>
      <w:r>
        <w:rPr>
          <w:rStyle w:val="a7"/>
        </w:rPr>
        <w:footnoteReference w:id="17"/>
      </w:r>
      <w:r>
        <w:t>.</w:t>
      </w:r>
    </w:p>
    <w:p w:rsidR="001728E0" w:rsidRDefault="007E2555" w:rsidP="007E2555">
      <w:pPr>
        <w:spacing w:after="288" w:line="271" w:lineRule="auto"/>
        <w:ind w:right="109"/>
        <w:jc w:val="left"/>
      </w:pPr>
      <w:r>
        <w:rPr>
          <w:b/>
        </w:rPr>
        <w:t xml:space="preserve">                </w:t>
      </w:r>
      <w:r w:rsidR="005D25F7">
        <w:rPr>
          <w:b/>
        </w:rPr>
        <w:t xml:space="preserve">2.1.4. Образовательная область «Художественно - эстетическое развитие» </w:t>
      </w:r>
    </w:p>
    <w:p w:rsidR="001728E0" w:rsidRDefault="005D25F7">
      <w:pPr>
        <w:spacing w:after="298"/>
        <w:ind w:left="9" w:right="58" w:firstLine="708"/>
      </w:pPr>
      <w:r>
        <w:rPr>
          <w:b/>
        </w:rPr>
        <w:t>Художественно-эстетическое развитие</w:t>
      </w:r>
      <w: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w:t>
      </w:r>
      <w:r>
        <w:lastRenderedPageBreak/>
        <w:t xml:space="preserve">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728E0" w:rsidRDefault="005D25F7">
      <w:pPr>
        <w:ind w:left="14" w:right="118"/>
      </w:pPr>
      <w:r>
        <w:rPr>
          <w:b/>
        </w:rPr>
        <w:t>Цель:</w:t>
      </w:r>
      <w:r>
        <w:t xml:space="preserve"> Формирование интереса к эстетической стороне окружающей действительности, удовлетворение потребности детей в самовыражении; развитие музыкальности детей, способности эмоционально воспринимать музыку. </w:t>
      </w:r>
    </w:p>
    <w:p w:rsidR="001728E0" w:rsidRDefault="005D25F7">
      <w:pPr>
        <w:spacing w:after="29" w:line="271" w:lineRule="auto"/>
        <w:ind w:left="19" w:right="109" w:hanging="10"/>
        <w:jc w:val="left"/>
      </w:pPr>
      <w:r>
        <w:rPr>
          <w:b/>
        </w:rPr>
        <w:t xml:space="preserve">Задачи: </w:t>
      </w:r>
    </w:p>
    <w:p w:rsidR="001728E0" w:rsidRDefault="00B93D63" w:rsidP="00B93D63">
      <w:pPr>
        <w:ind w:left="720" w:right="118" w:firstLine="0"/>
      </w:pPr>
      <w:r>
        <w:t>-</w:t>
      </w:r>
      <w:r w:rsidR="005D25F7">
        <w:t xml:space="preserve">развивать продуктивную деятельность детей (рисование, лепка, аппликация, художественный труд); </w:t>
      </w:r>
      <w:r w:rsidR="005D25F7">
        <w:rPr>
          <w:rFonts w:ascii="Segoe UI Symbol" w:eastAsia="Segoe UI Symbol" w:hAnsi="Segoe UI Symbol" w:cs="Segoe UI Symbol"/>
        </w:rPr>
        <w:t></w:t>
      </w:r>
      <w:r w:rsidR="005D25F7">
        <w:rPr>
          <w:rFonts w:ascii="Arial" w:eastAsia="Arial" w:hAnsi="Arial" w:cs="Arial"/>
        </w:rPr>
        <w:t xml:space="preserve"> </w:t>
      </w:r>
      <w:r w:rsidR="005D25F7">
        <w:t xml:space="preserve">способствовать развитию детского творчества; </w:t>
      </w:r>
    </w:p>
    <w:p w:rsidR="001728E0" w:rsidRDefault="00B93D63" w:rsidP="00B93D63">
      <w:pPr>
        <w:ind w:left="720" w:right="118" w:firstLine="0"/>
      </w:pPr>
      <w:r>
        <w:t>-</w:t>
      </w:r>
      <w:r w:rsidR="005D25F7">
        <w:t xml:space="preserve">приобщать к изобразительному искусству; </w:t>
      </w:r>
    </w:p>
    <w:p w:rsidR="001728E0" w:rsidRDefault="00B93D63" w:rsidP="00B93D63">
      <w:pPr>
        <w:ind w:left="720" w:right="118" w:firstLine="0"/>
      </w:pPr>
      <w:r>
        <w:t>-</w:t>
      </w:r>
      <w:r w:rsidR="005D25F7">
        <w:t xml:space="preserve">развивать музыкально-художественную деятельность; </w:t>
      </w:r>
    </w:p>
    <w:p w:rsidR="001728E0" w:rsidRDefault="00B93D63" w:rsidP="00B93D63">
      <w:pPr>
        <w:ind w:left="720" w:right="118" w:firstLine="0"/>
      </w:pPr>
      <w:r>
        <w:t>-</w:t>
      </w:r>
      <w:r w:rsidR="005D25F7">
        <w:t xml:space="preserve">приобщать к музыкальному искусству; </w:t>
      </w:r>
    </w:p>
    <w:p w:rsidR="00B93D63" w:rsidRDefault="00B93D63" w:rsidP="00B93D63">
      <w:pPr>
        <w:spacing w:after="4"/>
        <w:ind w:left="720" w:right="118" w:firstLine="0"/>
      </w:pPr>
      <w:r>
        <w:t>-</w:t>
      </w:r>
      <w:r w:rsidR="005D25F7">
        <w:t xml:space="preserve">знакомить с музыкальными произведениями, накопление музыкальных впечатлений; </w:t>
      </w:r>
      <w:r w:rsidR="005D25F7">
        <w:rPr>
          <w:rFonts w:ascii="Segoe UI Symbol" w:eastAsia="Segoe UI Symbol" w:hAnsi="Segoe UI Symbol" w:cs="Segoe UI Symbol"/>
        </w:rPr>
        <w:t></w:t>
      </w:r>
      <w:r w:rsidR="005D25F7">
        <w:rPr>
          <w:rFonts w:ascii="Arial" w:eastAsia="Arial" w:hAnsi="Arial" w:cs="Arial"/>
        </w:rPr>
        <w:t xml:space="preserve"> </w:t>
      </w:r>
      <w:r w:rsidR="005D25F7">
        <w:t xml:space="preserve">развивать музыкальные способности и навыки; </w:t>
      </w:r>
    </w:p>
    <w:p w:rsidR="001728E0" w:rsidRDefault="00B93D63" w:rsidP="00B93D63">
      <w:pPr>
        <w:spacing w:after="4"/>
        <w:ind w:left="720" w:right="118" w:firstLine="0"/>
      </w:pPr>
      <w:r>
        <w:rPr>
          <w:rFonts w:ascii="Segoe UI Symbol" w:eastAsia="Segoe UI Symbol" w:hAnsi="Segoe UI Symbol" w:cs="Segoe UI Symbol"/>
        </w:rPr>
        <w:t>-</w:t>
      </w:r>
      <w:r w:rsidR="005D25F7">
        <w:t xml:space="preserve">формировать музыкальный вкус. </w:t>
      </w:r>
    </w:p>
    <w:p w:rsidR="001728E0" w:rsidRPr="00614357" w:rsidRDefault="005D25F7">
      <w:pPr>
        <w:spacing w:after="11" w:line="270" w:lineRule="auto"/>
        <w:ind w:left="152" w:right="52" w:hanging="10"/>
      </w:pPr>
      <w:r w:rsidRPr="00614357">
        <w:rPr>
          <w:i/>
        </w:rPr>
        <w:t xml:space="preserve">Описание образовательной деятельности в соответствии с направлениями развития ребёнка, представленными в образовательной области «Художественно-эстетическое развитие» смотри: </w:t>
      </w:r>
      <w:r w:rsidR="00614357" w:rsidRPr="00614357">
        <w:t>от 3-4</w:t>
      </w:r>
      <w:r w:rsidR="00614357">
        <w:rPr>
          <w:rStyle w:val="a7"/>
        </w:rPr>
        <w:footnoteReference w:id="18"/>
      </w:r>
      <w:r w:rsidR="00614357" w:rsidRPr="00614357">
        <w:t>, от 4-5</w:t>
      </w:r>
      <w:r w:rsidR="00614357">
        <w:rPr>
          <w:rStyle w:val="a7"/>
        </w:rPr>
        <w:footnoteReference w:id="19"/>
      </w:r>
      <w:r w:rsidR="00614357" w:rsidRPr="00614357">
        <w:t>, от 5-6</w:t>
      </w:r>
      <w:r w:rsidR="00614357">
        <w:rPr>
          <w:rStyle w:val="a7"/>
        </w:rPr>
        <w:footnoteReference w:id="20"/>
      </w:r>
      <w:r w:rsidR="00614357" w:rsidRPr="00614357">
        <w:t>, от 6-7лет</w:t>
      </w:r>
      <w:r w:rsidR="00614357">
        <w:rPr>
          <w:rStyle w:val="a7"/>
        </w:rPr>
        <w:footnoteReference w:id="21"/>
      </w:r>
      <w:r w:rsidR="00614357" w:rsidRPr="00614357">
        <w:t>.</w:t>
      </w:r>
    </w:p>
    <w:p w:rsidR="007E2555" w:rsidRDefault="007E2555">
      <w:pPr>
        <w:spacing w:after="5" w:line="271" w:lineRule="auto"/>
        <w:ind w:left="4265" w:right="4330" w:hanging="3545"/>
        <w:jc w:val="left"/>
        <w:rPr>
          <w:b/>
          <w:i/>
        </w:rPr>
      </w:pPr>
    </w:p>
    <w:p w:rsidR="001728E0" w:rsidRDefault="005D25F7">
      <w:pPr>
        <w:spacing w:after="5" w:line="271" w:lineRule="auto"/>
        <w:ind w:left="4265" w:right="4330" w:hanging="3545"/>
        <w:jc w:val="left"/>
      </w:pPr>
      <w:r>
        <w:rPr>
          <w:b/>
          <w:i/>
        </w:rPr>
        <w:t xml:space="preserve">2.1.5. Образовательная область «Физическое развитие» </w:t>
      </w:r>
    </w:p>
    <w:p w:rsidR="001728E0" w:rsidRDefault="005D25F7" w:rsidP="00614357">
      <w:pPr>
        <w:ind w:right="118"/>
      </w:pPr>
      <w:r>
        <w:rPr>
          <w:b/>
        </w:rPr>
        <w:t xml:space="preserve">Физическое развитие </w:t>
      </w:r>
      <w:r>
        <w:t>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w:t>
      </w:r>
      <w:r w:rsidR="00614357">
        <w:t xml:space="preserve"> </w:t>
      </w:r>
      <w:r>
        <w:t xml:space="preserve">движения, крупной и мелкой </w:t>
      </w:r>
      <w:r>
        <w:lastRenderedPageBreak/>
        <w:t xml:space="preserve">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728E0" w:rsidRDefault="005D25F7" w:rsidP="00614357">
      <w:pPr>
        <w:ind w:right="118"/>
      </w:pPr>
      <w:r>
        <w:rPr>
          <w:b/>
        </w:rPr>
        <w:t xml:space="preserve">Цель: </w:t>
      </w:r>
      <w:r>
        <w:t xml:space="preserve">создание благоприятных условий для оптимального физического развития, формирования базиса физической культуры личности. </w:t>
      </w:r>
    </w:p>
    <w:p w:rsidR="001728E0" w:rsidRDefault="005D25F7" w:rsidP="00614357">
      <w:pPr>
        <w:ind w:right="118"/>
      </w:pPr>
      <w:r>
        <w:rPr>
          <w:b/>
        </w:rPr>
        <w:t xml:space="preserve">Задачи </w:t>
      </w:r>
      <w:r>
        <w:t xml:space="preserve">и направления физического развития </w:t>
      </w:r>
    </w:p>
    <w:p w:rsidR="001728E0" w:rsidRDefault="005D25F7" w:rsidP="00614357">
      <w:pPr>
        <w:spacing w:after="45" w:line="259" w:lineRule="auto"/>
        <w:ind w:right="0"/>
        <w:jc w:val="left"/>
      </w:pPr>
      <w:r>
        <w:rPr>
          <w:u w:val="single" w:color="000000"/>
        </w:rPr>
        <w:t>Формирование начальных представлений о здоровом образе жизни:</w:t>
      </w:r>
      <w:r>
        <w:t xml:space="preserve"> </w:t>
      </w:r>
    </w:p>
    <w:p w:rsidR="001728E0" w:rsidRDefault="005D25F7" w:rsidP="009C4E52">
      <w:pPr>
        <w:numPr>
          <w:ilvl w:val="0"/>
          <w:numId w:val="5"/>
        </w:numPr>
        <w:spacing w:line="399" w:lineRule="auto"/>
        <w:ind w:left="426" w:right="118" w:hanging="355"/>
      </w:pPr>
      <w:r>
        <w:t xml:space="preserve">Формирование у детей начальных представлений о здоровом образе жизни </w:t>
      </w:r>
      <w:r>
        <w:rPr>
          <w:u w:val="single" w:color="000000"/>
        </w:rPr>
        <w:t>Физическая культура:</w:t>
      </w:r>
      <w:r>
        <w:t xml:space="preserve"> </w:t>
      </w:r>
    </w:p>
    <w:p w:rsidR="001728E0" w:rsidRDefault="005D25F7" w:rsidP="009C4E52">
      <w:pPr>
        <w:numPr>
          <w:ilvl w:val="0"/>
          <w:numId w:val="5"/>
        </w:numPr>
        <w:spacing w:after="67"/>
        <w:ind w:left="426" w:right="118" w:hanging="355"/>
      </w:pPr>
      <w:r>
        <w:t xml:space="preserve">Сохранение, укрепление и охрана здоровья детей; повышение умственной и физической работоспособности, предупреждение утомления; </w:t>
      </w:r>
    </w:p>
    <w:p w:rsidR="001728E0" w:rsidRDefault="005D25F7" w:rsidP="009C4E52">
      <w:pPr>
        <w:numPr>
          <w:ilvl w:val="0"/>
          <w:numId w:val="5"/>
        </w:numPr>
        <w:spacing w:line="317" w:lineRule="auto"/>
        <w:ind w:left="426" w:right="118" w:hanging="355"/>
      </w:pPr>
      <w:r>
        <w:t xml:space="preserve">Обеспечение гармоничного физического развития, совершенствования умений и навыков в основных видах движений, воспитание красоты, грациозности, выразительности движений, формирование правильной осанки; </w:t>
      </w:r>
    </w:p>
    <w:p w:rsidR="001728E0" w:rsidRDefault="005D25F7" w:rsidP="009C4E52">
      <w:pPr>
        <w:numPr>
          <w:ilvl w:val="0"/>
          <w:numId w:val="5"/>
        </w:numPr>
        <w:spacing w:after="69"/>
        <w:ind w:left="426" w:right="118" w:hanging="355"/>
      </w:pPr>
      <w: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1728E0" w:rsidRDefault="005D25F7" w:rsidP="009C4E52">
      <w:pPr>
        <w:numPr>
          <w:ilvl w:val="0"/>
          <w:numId w:val="5"/>
        </w:numPr>
        <w:spacing w:after="47"/>
        <w:ind w:left="426" w:right="118" w:hanging="355"/>
      </w:pPr>
      <w:r>
        <w:t xml:space="preserve">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41688D" w:rsidRDefault="00614357" w:rsidP="00614357">
      <w:pPr>
        <w:spacing w:after="32" w:line="259" w:lineRule="auto"/>
        <w:ind w:left="0" w:right="0" w:firstLine="0"/>
        <w:jc w:val="left"/>
      </w:pPr>
      <w:r w:rsidRPr="00614357">
        <w:rPr>
          <w:i/>
        </w:rPr>
        <w:t>Описание образовательной деятельности в соответствии с направлениями развития ребёнка, представленными в образовательной области «</w:t>
      </w:r>
      <w:r>
        <w:rPr>
          <w:i/>
        </w:rPr>
        <w:t>Физическое</w:t>
      </w:r>
      <w:r w:rsidRPr="00614357">
        <w:rPr>
          <w:i/>
        </w:rPr>
        <w:t xml:space="preserve"> развитие» </w:t>
      </w:r>
      <w:r w:rsidRPr="00614357">
        <w:t>смотри</w:t>
      </w:r>
      <w:r>
        <w:t xml:space="preserve"> </w:t>
      </w:r>
      <w:r w:rsidRPr="00614357">
        <w:t>:от</w:t>
      </w:r>
      <w:r>
        <w:t xml:space="preserve"> </w:t>
      </w:r>
      <w:r w:rsidRPr="00614357">
        <w:t>3-4</w:t>
      </w:r>
      <w:r>
        <w:rPr>
          <w:rStyle w:val="a7"/>
        </w:rPr>
        <w:footnoteReference w:id="22"/>
      </w:r>
      <w:r w:rsidRPr="00614357">
        <w:t>, от4-5</w:t>
      </w:r>
      <w:r>
        <w:rPr>
          <w:rStyle w:val="a7"/>
        </w:rPr>
        <w:footnoteReference w:id="23"/>
      </w:r>
      <w:r w:rsidRPr="00614357">
        <w:t>, от 5-6</w:t>
      </w:r>
      <w:r>
        <w:rPr>
          <w:rStyle w:val="a7"/>
        </w:rPr>
        <w:footnoteReference w:id="24"/>
      </w:r>
      <w:r w:rsidRPr="00614357">
        <w:t>, от 6-7 лет</w:t>
      </w:r>
      <w:r>
        <w:rPr>
          <w:rStyle w:val="a7"/>
        </w:rPr>
        <w:footnoteReference w:id="25"/>
      </w:r>
      <w:r w:rsidRPr="00614357">
        <w:t>.</w:t>
      </w:r>
    </w:p>
    <w:p w:rsidR="00614357" w:rsidRDefault="00614357" w:rsidP="002C4231">
      <w:pPr>
        <w:pStyle w:val="2"/>
        <w:ind w:left="0" w:right="29"/>
      </w:pPr>
    </w:p>
    <w:p w:rsidR="00614357" w:rsidRDefault="00614357" w:rsidP="002C4231">
      <w:pPr>
        <w:pStyle w:val="2"/>
        <w:ind w:left="0" w:right="29"/>
      </w:pPr>
    </w:p>
    <w:p w:rsidR="00614357" w:rsidRPr="00614357" w:rsidRDefault="00614357" w:rsidP="00614357"/>
    <w:p w:rsidR="001728E0" w:rsidRDefault="005D25F7" w:rsidP="002C4231">
      <w:pPr>
        <w:pStyle w:val="2"/>
        <w:ind w:left="0" w:right="29"/>
      </w:pPr>
      <w:r>
        <w:lastRenderedPageBreak/>
        <w:t xml:space="preserve">2.2. Вариативные формы, способы, методы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p w:rsidR="001728E0" w:rsidRDefault="005D25F7">
      <w:pPr>
        <w:spacing w:after="26" w:line="259" w:lineRule="auto"/>
        <w:ind w:left="720" w:right="0" w:firstLine="0"/>
        <w:jc w:val="left"/>
      </w:pPr>
      <w:r>
        <w:rPr>
          <w:b/>
        </w:rPr>
        <w:t xml:space="preserve"> </w:t>
      </w:r>
    </w:p>
    <w:p w:rsidR="001728E0" w:rsidRDefault="005D25F7" w:rsidP="002C4231">
      <w:pPr>
        <w:spacing w:after="5" w:line="271" w:lineRule="auto"/>
        <w:ind w:left="19" w:right="109" w:hanging="10"/>
      </w:pPr>
      <w:r>
        <w:rPr>
          <w:b/>
        </w:rPr>
        <w:t>Особенности организации образовательной деятельности в детском саду:</w:t>
      </w:r>
      <w:r w:rsidR="002C4231">
        <w:t xml:space="preserve"> </w:t>
      </w:r>
      <w:r>
        <w:t>детский сад работает в условиях полного рабочего дня</w:t>
      </w:r>
      <w:r w:rsidR="007E2555">
        <w:t xml:space="preserve"> </w:t>
      </w:r>
      <w:r w:rsidR="002C4231">
        <w:t xml:space="preserve">                                  </w:t>
      </w:r>
      <w:r w:rsidR="007E2555">
        <w:t xml:space="preserve">с 7.00-19.00 ч </w:t>
      </w:r>
      <w:r>
        <w:t xml:space="preserve"> (12-часового пребывания); </w:t>
      </w:r>
    </w:p>
    <w:p w:rsidR="001728E0" w:rsidRDefault="005D25F7">
      <w:pPr>
        <w:spacing w:after="5" w:line="271" w:lineRule="auto"/>
        <w:ind w:left="2881" w:right="109" w:hanging="10"/>
        <w:jc w:val="left"/>
      </w:pPr>
      <w:r>
        <w:rPr>
          <w:b/>
        </w:rPr>
        <w:t xml:space="preserve">Особенности организации образовательной деятельности в группах раннего возраста. </w:t>
      </w:r>
    </w:p>
    <w:p w:rsidR="001728E0" w:rsidRDefault="005D25F7">
      <w:pPr>
        <w:ind w:left="14" w:right="118"/>
      </w:pPr>
      <w:r>
        <w:t xml:space="preserve">          Образовательная деятельность в группах раннего возраста</w:t>
      </w:r>
      <w:r>
        <w:rPr>
          <w:b/>
        </w:rPr>
        <w:t xml:space="preserve"> </w:t>
      </w:r>
      <w:r>
        <w:t xml:space="preserve">осуществляют воспитатели. В этом возрасте большой акцент делается на физическое, сенсорное и речевое развитие ребенка, не в ущерб социально – эмоциональному, эстетическому, познавательному. Прежде всего, надо обеспечить ребенку соответствующее возрастным показателям психомоторное развитие, достаточность словарного запаса для контактов со сверстниками, проложить путь к становлению интеллектуально – познавательной деятельности через совершенствование сенсорных способностей. </w:t>
      </w:r>
    </w:p>
    <w:p w:rsidR="001728E0" w:rsidRDefault="005D25F7">
      <w:pPr>
        <w:spacing w:after="5" w:line="271" w:lineRule="auto"/>
        <w:ind w:left="576" w:right="0" w:hanging="10"/>
        <w:jc w:val="left"/>
      </w:pPr>
      <w:r>
        <w:rPr>
          <w:b/>
          <w:i/>
        </w:rPr>
        <w:t xml:space="preserve">Задачи воспитания:  </w:t>
      </w:r>
    </w:p>
    <w:p w:rsidR="001728E0" w:rsidRDefault="005D25F7" w:rsidP="009C4E52">
      <w:pPr>
        <w:numPr>
          <w:ilvl w:val="0"/>
          <w:numId w:val="6"/>
        </w:numPr>
        <w:ind w:right="118" w:hanging="360"/>
      </w:pPr>
      <w:r>
        <w:t xml:space="preserve">Создать условия для охраны и укрепления здоровья детей, облегчения периода адаптации к условиям дошкольного учреждения. </w:t>
      </w:r>
    </w:p>
    <w:p w:rsidR="001728E0" w:rsidRDefault="005D25F7" w:rsidP="009C4E52">
      <w:pPr>
        <w:numPr>
          <w:ilvl w:val="0"/>
          <w:numId w:val="6"/>
        </w:numPr>
        <w:spacing w:after="37"/>
        <w:ind w:right="118" w:hanging="360"/>
      </w:pPr>
      <w:r>
        <w:t xml:space="preserve">Формировать у детей навыки здорового образа жизни, содействовать полноценному физическому развитию детей: </w:t>
      </w:r>
    </w:p>
    <w:p w:rsidR="001728E0" w:rsidRDefault="005D25F7" w:rsidP="009C4E52">
      <w:pPr>
        <w:numPr>
          <w:ilvl w:val="1"/>
          <w:numId w:val="151"/>
        </w:numPr>
        <w:ind w:left="284" w:right="118" w:firstLine="0"/>
      </w:pPr>
      <w:r>
        <w:t xml:space="preserve">организовывать рациональный режим дня в группе, обеспечивающий каждому ребёнку физический и психический комфорт; </w:t>
      </w:r>
    </w:p>
    <w:p w:rsidR="007E2555" w:rsidRDefault="005D25F7" w:rsidP="009C4E52">
      <w:pPr>
        <w:numPr>
          <w:ilvl w:val="1"/>
          <w:numId w:val="151"/>
        </w:numPr>
        <w:ind w:left="284" w:right="118" w:firstLine="0"/>
      </w:pPr>
      <w:r>
        <w:t xml:space="preserve">формировать у детей привычку к аккуратности и чистоте, прививать простейшие навыки самообслуживания; </w:t>
      </w:r>
    </w:p>
    <w:p w:rsidR="001728E0" w:rsidRDefault="005D25F7" w:rsidP="009C4E52">
      <w:pPr>
        <w:numPr>
          <w:ilvl w:val="1"/>
          <w:numId w:val="151"/>
        </w:numPr>
        <w:ind w:left="284" w:right="118" w:firstLine="0"/>
      </w:pPr>
      <w:r>
        <w:t xml:space="preserve">обеспечить понимание детьми смысла выполнения режимных  процессов; </w:t>
      </w:r>
    </w:p>
    <w:p w:rsidR="001728E0" w:rsidRDefault="005D25F7" w:rsidP="009C4E52">
      <w:pPr>
        <w:numPr>
          <w:ilvl w:val="1"/>
          <w:numId w:val="151"/>
        </w:numPr>
        <w:ind w:left="284" w:right="118" w:firstLine="0"/>
      </w:pPr>
      <w:r>
        <w:t xml:space="preserve">воспитывать у детей потребность в самостоятельной двигательной деятельности. </w:t>
      </w:r>
    </w:p>
    <w:p w:rsidR="001728E0" w:rsidRDefault="005D25F7" w:rsidP="009C4E52">
      <w:pPr>
        <w:numPr>
          <w:ilvl w:val="0"/>
          <w:numId w:val="6"/>
        </w:numPr>
        <w:spacing w:after="37"/>
        <w:ind w:left="567" w:right="118" w:hanging="360"/>
      </w:pPr>
      <w:r>
        <w:t xml:space="preserve">Закладывать основы будущей личности:  </w:t>
      </w:r>
    </w:p>
    <w:p w:rsidR="001728E0" w:rsidRDefault="005D25F7" w:rsidP="009C4E52">
      <w:pPr>
        <w:pStyle w:val="a3"/>
        <w:numPr>
          <w:ilvl w:val="0"/>
          <w:numId w:val="152"/>
        </w:numPr>
        <w:ind w:left="567" w:right="118" w:hanging="284"/>
      </w:pPr>
      <w:r>
        <w:t xml:space="preserve">воспитывать у детей уверенность в самих себе и своих возможностях, развивать активность, инициативность, самостоятельность; </w:t>
      </w:r>
    </w:p>
    <w:p w:rsidR="001728E0" w:rsidRDefault="005D25F7" w:rsidP="009C4E52">
      <w:pPr>
        <w:pStyle w:val="a3"/>
        <w:numPr>
          <w:ilvl w:val="0"/>
          <w:numId w:val="152"/>
        </w:numPr>
        <w:ind w:left="567" w:right="118" w:hanging="284"/>
      </w:pPr>
      <w:r>
        <w:t xml:space="preserve">закладывать основы доверительного отношения детей к взрослым, формируя доверие и привязанность к воспитателю; </w:t>
      </w:r>
    </w:p>
    <w:p w:rsidR="001728E0" w:rsidRDefault="005D25F7" w:rsidP="009C4E52">
      <w:pPr>
        <w:pStyle w:val="a3"/>
        <w:numPr>
          <w:ilvl w:val="0"/>
          <w:numId w:val="152"/>
        </w:numPr>
        <w:ind w:left="567" w:right="118" w:hanging="284"/>
      </w:pPr>
      <w:r>
        <w:t xml:space="preserve">закладывать основы доброжелательного отношения детей друг к другу; </w:t>
      </w:r>
    </w:p>
    <w:p w:rsidR="001728E0" w:rsidRDefault="005D25F7" w:rsidP="009C4E52">
      <w:pPr>
        <w:pStyle w:val="a3"/>
        <w:numPr>
          <w:ilvl w:val="0"/>
          <w:numId w:val="152"/>
        </w:numPr>
        <w:ind w:left="567" w:right="118" w:hanging="284"/>
      </w:pPr>
      <w:r>
        <w:t xml:space="preserve">поддерживать у детей интерес к окружающей действительности; </w:t>
      </w:r>
    </w:p>
    <w:p w:rsidR="001728E0" w:rsidRDefault="00A1658D" w:rsidP="009C4E52">
      <w:pPr>
        <w:pStyle w:val="a3"/>
        <w:numPr>
          <w:ilvl w:val="0"/>
          <w:numId w:val="152"/>
        </w:numPr>
        <w:ind w:left="567" w:right="118" w:hanging="284"/>
      </w:pPr>
      <w:r>
        <w:t>п</w:t>
      </w:r>
      <w:r w:rsidR="005D25F7">
        <w:t xml:space="preserve">робуждать у детей эмоциональную отзывчивость к эстетической стороне окружающей действительности (природа, окружающие предметы, картины, иллюстрации, музыка). </w:t>
      </w:r>
    </w:p>
    <w:p w:rsidR="001728E0" w:rsidRDefault="005D25F7">
      <w:pPr>
        <w:ind w:left="571" w:right="118"/>
      </w:pPr>
      <w:r>
        <w:t xml:space="preserve">Развитие малышей происходит в специально организованных играх занятиях, в процессе которых детьми приобретаются знания и умения, без которых невозможно их нормальное развитие. Игры – занятия с детьми ясельного  возраста проводятся воспитателями в группах.  </w:t>
      </w:r>
    </w:p>
    <w:p w:rsidR="001728E0" w:rsidRDefault="005D25F7">
      <w:pPr>
        <w:ind w:left="571" w:right="118"/>
      </w:pPr>
      <w:r>
        <w:lastRenderedPageBreak/>
        <w:t xml:space="preserve">       Методика образовательной деятельности с детьми раннего возраста имеет свою специфику. Она связана с </w:t>
      </w:r>
      <w:r>
        <w:rPr>
          <w:i/>
        </w:rPr>
        <w:t xml:space="preserve">особенностями развития и поведения малышей: </w:t>
      </w:r>
    </w:p>
    <w:p w:rsidR="00A1658D" w:rsidRDefault="005D25F7" w:rsidP="009C4E52">
      <w:pPr>
        <w:pStyle w:val="a3"/>
        <w:numPr>
          <w:ilvl w:val="0"/>
          <w:numId w:val="153"/>
        </w:numPr>
        <w:ind w:right="910"/>
      </w:pPr>
      <w:r>
        <w:t>Образовательная деятельн</w:t>
      </w:r>
      <w:r w:rsidR="00BA451F">
        <w:t>ость проводится в игровой форме;</w:t>
      </w:r>
      <w:r>
        <w:t xml:space="preserve"> </w:t>
      </w:r>
    </w:p>
    <w:p w:rsidR="001728E0" w:rsidRDefault="005D25F7" w:rsidP="009C4E52">
      <w:pPr>
        <w:numPr>
          <w:ilvl w:val="0"/>
          <w:numId w:val="153"/>
        </w:numPr>
        <w:ind w:right="118"/>
      </w:pPr>
      <w:r>
        <w:t xml:space="preserve">Длительность занятия не должна превышать 8-10 минут, обязательно с включением двигательного задания; </w:t>
      </w:r>
    </w:p>
    <w:p w:rsidR="001728E0" w:rsidRDefault="005D25F7" w:rsidP="009C4E52">
      <w:pPr>
        <w:numPr>
          <w:ilvl w:val="0"/>
          <w:numId w:val="153"/>
        </w:numPr>
        <w:ind w:right="118"/>
      </w:pPr>
      <w:r>
        <w:t xml:space="preserve">Важно повторение занятий, действия умения, знания приобретенные ребенком становятся устойчивыми не сразу и легко разрушаются.  </w:t>
      </w:r>
    </w:p>
    <w:p w:rsidR="001728E0" w:rsidRDefault="005D25F7" w:rsidP="009C4E52">
      <w:pPr>
        <w:numPr>
          <w:ilvl w:val="0"/>
          <w:numId w:val="153"/>
        </w:numPr>
        <w:ind w:right="118"/>
      </w:pPr>
      <w:r>
        <w:t xml:space="preserve">Тема повторяется, но с разным материалом; либо один и тот же материал, но меняется задание. </w:t>
      </w:r>
    </w:p>
    <w:p w:rsidR="001728E0" w:rsidRDefault="001728E0">
      <w:pPr>
        <w:spacing w:after="26" w:line="259" w:lineRule="auto"/>
        <w:ind w:left="565" w:right="0" w:firstLine="0"/>
        <w:jc w:val="center"/>
      </w:pPr>
    </w:p>
    <w:p w:rsidR="00A1658D" w:rsidRDefault="005D25F7" w:rsidP="00752C7D">
      <w:pPr>
        <w:spacing w:after="5" w:line="271" w:lineRule="auto"/>
        <w:ind w:right="1104"/>
        <w:jc w:val="left"/>
        <w:rPr>
          <w:b/>
        </w:rPr>
      </w:pPr>
      <w:r>
        <w:rPr>
          <w:b/>
        </w:rPr>
        <w:t xml:space="preserve">Особенности организации образовательной деятельности в группах дошкольного возраста </w:t>
      </w:r>
    </w:p>
    <w:p w:rsidR="001728E0" w:rsidRDefault="005D25F7" w:rsidP="00752C7D">
      <w:pPr>
        <w:spacing w:after="5" w:line="271" w:lineRule="auto"/>
        <w:ind w:right="1104"/>
        <w:jc w:val="left"/>
      </w:pPr>
      <w:r>
        <w:t xml:space="preserve">Учебный год начинается 1 сентября, продолжительностью до 31 мая.  </w:t>
      </w:r>
    </w:p>
    <w:p w:rsidR="001728E0" w:rsidRDefault="005D25F7">
      <w:pPr>
        <w:ind w:left="9" w:right="118" w:firstLine="708"/>
      </w:pPr>
      <w:r>
        <w:t xml:space="preserve">Содержание образовательной деятельности  определяется образовательной программой дошкольного образовательного учреждения и строится на основе баланса свободной самостоятельной деятельности детей и совместной деятельности взрослого с детьми.  </w:t>
      </w:r>
    </w:p>
    <w:p w:rsidR="001728E0" w:rsidRDefault="005D25F7">
      <w:pPr>
        <w:ind w:left="9" w:right="118" w:firstLine="708"/>
      </w:pPr>
      <w:r>
        <w:t xml:space="preserve">Ведущей, в образовательной деятельности, является диалогическая форма общения взрослого с детьми, детей между собой, что обеспечивает развитие речевой активности. </w:t>
      </w:r>
    </w:p>
    <w:p w:rsidR="001728E0" w:rsidRDefault="005D25F7">
      <w:pPr>
        <w:ind w:left="9" w:right="118" w:firstLine="708"/>
      </w:pPr>
      <w:r>
        <w:t xml:space="preserve"> Организация образовательной деятельности строится на основе ведущего вида деятельности – игры, с учетом индивидуальных способностей, возможностей и интересов каждого ребенка.  </w:t>
      </w:r>
    </w:p>
    <w:p w:rsidR="001728E0" w:rsidRDefault="005D25F7">
      <w:pPr>
        <w:ind w:left="9" w:right="118" w:firstLine="708"/>
      </w:pPr>
      <w:r>
        <w:t xml:space="preserve">При работе с детьми широко используются разнообразные дидактические, развивающие игры, занимательные упражнения, игрыэкспериментирования, игровые и проблемные ситуации, элементы моделирования и проектирования.  </w:t>
      </w:r>
    </w:p>
    <w:p w:rsidR="001728E0" w:rsidRDefault="005D25F7">
      <w:pPr>
        <w:ind w:left="9" w:right="118" w:firstLine="708"/>
      </w:pPr>
      <w:r>
        <w:t xml:space="preserve">Формирование познавательной деятельности осуществляется как в процессе организованной образовательной деятельности, так и в повседневной жизни, в процессе других видов деятельности детей (совместная деятельность педагога и детей; самостоятельная деятельность детей). </w:t>
      </w:r>
    </w:p>
    <w:p w:rsidR="001728E0" w:rsidRDefault="005D25F7">
      <w:pPr>
        <w:ind w:left="9" w:right="118" w:firstLine="708"/>
      </w:pPr>
      <w:r>
        <w:t xml:space="preserve">Организованная образовательная деятельность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  </w:t>
      </w:r>
    </w:p>
    <w:p w:rsidR="001728E0" w:rsidRDefault="005D25F7">
      <w:pPr>
        <w:ind w:left="9" w:right="56" w:firstLine="708"/>
      </w:pPr>
      <w:r>
        <w:t xml:space="preserve">Образовательная деятельность организуется по инициативе педагога, он ставит перед детьми задачи, задает необходимые средства, оценивает правильность решения. Используя строгую последовательность учебных  задач, варьирует конкретный материал, опираясь в отборе на склонности своих обучающихся и уровень их развития. Воспитатель сам вызывает активность детей, вовлекая их в ту или иную деятельность, демонстрируя собственную увлеченность.  В этом контексте ребенок выступает в качестве субъекта деятельности. </w:t>
      </w:r>
    </w:p>
    <w:p w:rsidR="001728E0" w:rsidRDefault="005D25F7">
      <w:pPr>
        <w:ind w:left="9" w:right="57" w:firstLine="708"/>
      </w:pPr>
      <w:r>
        <w:lastRenderedPageBreak/>
        <w:t xml:space="preserve"> При  организации организованной образовательной деятельности используется деятельностный метод:  знания не даются в готовом виде, а постигаются путем самостоятельного анализа, сопоставления существенных признаков. Ребенок выступает в роли исследователя «открывающего» основополагающие свойства и отношения. Педагог подводит детей к этому «открытию», организуя и направляя их учебные действия. Обучение строится как увлекательная проблемно – игровая деятельность, обеспечивающая субъектную позицию ребенка и постоянный рост его самостоятельности и творчества. С этой целью в обучение вводятся элементы проблемного изложения учебного материала, эвристической беседы, организуется коллективный или индивидуальный самостоятельный поиск, экспериментальная и проектная  деятельность. </w:t>
      </w:r>
    </w:p>
    <w:p w:rsidR="001728E0" w:rsidRDefault="005D25F7">
      <w:pPr>
        <w:ind w:left="9" w:right="118" w:firstLine="708"/>
      </w:pPr>
      <w:r>
        <w:t xml:space="preserve">Мероприятия с детьми проводятся в самой различной форме: свободной игры, бесед и слушания чтения. За это время часто происходит смена форм и видов деятельности детей. Каждое занятие целостно обращено к наиболее сущностным потребностям детей дошкольного возраста: познавательной и игровой деятельности, общении и творчестве.                </w:t>
      </w:r>
    </w:p>
    <w:p w:rsidR="001728E0" w:rsidRDefault="004E61DB">
      <w:pPr>
        <w:tabs>
          <w:tab w:val="center" w:pos="3425"/>
        </w:tabs>
        <w:ind w:left="0" w:right="0" w:firstLine="0"/>
        <w:jc w:val="left"/>
      </w:pPr>
      <w:r>
        <w:t xml:space="preserve">  </w:t>
      </w:r>
      <w:r w:rsidR="005D25F7">
        <w:t xml:space="preserve">Подгруппы составляются на разных основаниях:  </w:t>
      </w:r>
    </w:p>
    <w:p w:rsidR="001728E0" w:rsidRDefault="004E61DB" w:rsidP="004E61DB">
      <w:pPr>
        <w:ind w:right="408"/>
      </w:pPr>
      <w:r>
        <w:t>-</w:t>
      </w:r>
      <w:r w:rsidR="005D25F7">
        <w:t xml:space="preserve">«сильная» и  «слабая» подгруппы по разным видам занятий; </w:t>
      </w:r>
    </w:p>
    <w:p w:rsidR="001728E0" w:rsidRDefault="004E61DB" w:rsidP="004E61DB">
      <w:pPr>
        <w:ind w:right="408"/>
      </w:pPr>
      <w:r>
        <w:t>-</w:t>
      </w:r>
      <w:r w:rsidR="005D25F7">
        <w:t>смешанные подгруппы, где «слабые» дети имеют возможность видеть особенности выполнения заданий «сильными» детьми; -</w:t>
      </w:r>
      <w:r w:rsidR="005D25F7">
        <w:rPr>
          <w:rFonts w:ascii="Arial" w:eastAsia="Arial" w:hAnsi="Arial" w:cs="Arial"/>
        </w:rPr>
        <w:t xml:space="preserve"> </w:t>
      </w:r>
      <w:r w:rsidR="005D25F7">
        <w:t xml:space="preserve">переменные подгруппы, когда дети объединяются на отдельные занятия по разным признакам.  </w:t>
      </w:r>
    </w:p>
    <w:p w:rsidR="001728E0" w:rsidRDefault="004E61DB" w:rsidP="004E61DB">
      <w:pPr>
        <w:ind w:left="9" w:right="118" w:firstLine="0"/>
      </w:pPr>
      <w:r>
        <w:t xml:space="preserve">         </w:t>
      </w:r>
      <w:r w:rsidR="005D25F7">
        <w:t xml:space="preserve">Это позволяет педагогу варьировать задания адекватно составу подгрупп, обеспечивая тем самым комфортные условия для каждого ребенка. Комплектование подгрупп не носит статичного характера: каждый ребенок всегда имеет потенциальную возможность перейти в другую подгруппу на основании динамики его развития и смены интересов.  </w:t>
      </w:r>
    </w:p>
    <w:p w:rsidR="001728E0" w:rsidRDefault="005D25F7" w:rsidP="004E61DB">
      <w:pPr>
        <w:spacing w:after="26" w:line="259" w:lineRule="auto"/>
        <w:ind w:left="10" w:right="54" w:hanging="10"/>
        <w:jc w:val="center"/>
      </w:pPr>
      <w:r>
        <w:t xml:space="preserve">Эффективным приемом является взаимное «пронизывание» различных видов предметности в разных видах детской деятельности: </w:t>
      </w:r>
    </w:p>
    <w:p w:rsidR="001728E0" w:rsidRDefault="005D25F7">
      <w:pPr>
        <w:ind w:left="14" w:right="118"/>
      </w:pPr>
      <w:r>
        <w:t>развитие математических представлений в процессе рисования</w:t>
      </w:r>
      <w:r>
        <w:rPr>
          <w:b/>
        </w:rPr>
        <w:t xml:space="preserve"> </w:t>
      </w:r>
      <w:r>
        <w:t xml:space="preserve">или при наблюдении на прогулке за червячком, исследование физических свойств тел при лепке, в процессе конструирования из кубиков или вырезания ножницами из различных материалов; художественное творчество  в процессе восприятия музыки; приобретение навыков чтения, письма и счета в процессе игры в магазин или в больницу и т.п. </w:t>
      </w:r>
    </w:p>
    <w:p w:rsidR="001728E0" w:rsidRDefault="004E61DB" w:rsidP="004E61DB">
      <w:pPr>
        <w:ind w:left="9" w:right="118" w:firstLine="0"/>
      </w:pPr>
      <w:r>
        <w:t xml:space="preserve">          </w:t>
      </w:r>
      <w:r w:rsidR="005D25F7">
        <w:t xml:space="preserve">Интегрирующим направлением планирования познавательной деятельности являются мероприятия по развитию речи и театрализованной деятельности. Обязательными для всех групп являются мероприятия по ознакомлению с окружающим и социальной действительностью, математическому развитию, изобразительной деятельности, музыке и физической культуре. </w:t>
      </w:r>
    </w:p>
    <w:p w:rsidR="001728E0" w:rsidRDefault="004E61DB" w:rsidP="004E61DB">
      <w:pPr>
        <w:ind w:left="9" w:right="118" w:firstLine="0"/>
      </w:pPr>
      <w:r>
        <w:t xml:space="preserve">         </w:t>
      </w:r>
      <w:r w:rsidR="005D25F7">
        <w:t xml:space="preserve">Между различными направлениями деятельности детей осуществляется внутренняя интеграция.   Каждое из них имеет свой тезаурус познавательной деятельности, свои специфические особенности и цели, которые требуют погружения или сосредоточения внимания в рамках одной образовательной области. Тематика образовательных ситуаций удобна при планировании индивидуальной работы и деятельности воспитателя по развитию познавательных способностей детей в свободной деятельности.  </w:t>
      </w:r>
    </w:p>
    <w:p w:rsidR="001728E0" w:rsidRDefault="005D25F7">
      <w:pPr>
        <w:ind w:left="9" w:right="118" w:firstLine="708"/>
      </w:pPr>
      <w:r>
        <w:lastRenderedPageBreak/>
        <w:t xml:space="preserve">В течение дня детям предоставляется возможность вернуться к своим работам — аппликации, конструкции, рисунку, а также сделать нужные атрибуты для игр. Для этого в каждой группе создаются маленькие «мастерские» — место, где находятся бумага, клей, ножницы, краски, разный бросовый материал для поделок. </w:t>
      </w:r>
    </w:p>
    <w:p w:rsidR="001728E0" w:rsidRDefault="005D25F7">
      <w:pPr>
        <w:ind w:left="713" w:right="118"/>
      </w:pPr>
      <w:r>
        <w:t xml:space="preserve">Обеспечивается  взаимосвязь непосредственно образовательной деятельности  с повседневной жизнью, праздником, игрой.  </w:t>
      </w:r>
    </w:p>
    <w:p w:rsidR="001728E0" w:rsidRDefault="005D25F7">
      <w:pPr>
        <w:ind w:left="9" w:right="118" w:firstLine="708"/>
      </w:pPr>
      <w:r>
        <w:t xml:space="preserve">Такое обучение носит  личностно – ориентированный характер, поскольку в его процессе складываются условия для формирования не только знаний, но и основных базисных характеристик личности, содержательно соответствующих возрасту: самостоятельности, инициативности, компетентности (интеллектуальной, языковой, социальной), творческого отношения к делу, произвольности, свободы поведения, самооценки.  </w:t>
      </w:r>
    </w:p>
    <w:p w:rsidR="001728E0" w:rsidRDefault="005D25F7">
      <w:pPr>
        <w:ind w:left="9" w:right="118" w:firstLine="708"/>
      </w:pPr>
      <w:r>
        <w:t xml:space="preserve">Создание в группах и помещениях детского сада содержательно-насыщенной, трансформируемой, полифункциональной, вариативной, доступной и безопасной развивающей предметно- пространственной среды, обеспечивает ребенку возможность осуществлять выбор деятельности в соответствии с его интересами. Кроме того, в некоторых помещениях детского сада (в помещении физкультурного и музыкального залов и так далее)  используются специальные технические средства, позволяющие усиливать эффект «погружения» в воображаемую ситуацию с помощью проекций виртуальной реальности, использования мультимедийных презентаций. </w:t>
      </w:r>
    </w:p>
    <w:p w:rsidR="001728E0" w:rsidRDefault="005D25F7">
      <w:pPr>
        <w:spacing w:after="26" w:line="259" w:lineRule="auto"/>
        <w:ind w:left="0" w:right="1" w:firstLine="0"/>
        <w:jc w:val="center"/>
      </w:pPr>
      <w:r>
        <w:rPr>
          <w:b/>
        </w:rPr>
        <w:t xml:space="preserve"> </w:t>
      </w:r>
    </w:p>
    <w:p w:rsidR="001728E0" w:rsidRDefault="005D25F7">
      <w:pPr>
        <w:pStyle w:val="2"/>
        <w:spacing w:after="247"/>
        <w:ind w:left="1641" w:right="1695"/>
      </w:pPr>
      <w:r>
        <w:t xml:space="preserve">2.2.1.Особенности образовательной деятельности разных видов и культурных практик </w:t>
      </w:r>
    </w:p>
    <w:p w:rsidR="001728E0" w:rsidRDefault="005D25F7">
      <w:pPr>
        <w:spacing w:after="4"/>
        <w:ind w:left="9" w:right="109" w:hanging="10"/>
        <w:jc w:val="left"/>
      </w:pPr>
      <w:r>
        <w:t xml:space="preserve">Главная особенность организации образовательной деятельности в детском саду на современном этапе – это уход от учебной деятельности (занятий),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проблемно-обучающих ситуаций. </w:t>
      </w:r>
    </w:p>
    <w:p w:rsidR="001728E0" w:rsidRDefault="005D25F7">
      <w:pPr>
        <w:ind w:left="14" w:right="118"/>
      </w:pPr>
      <w:r>
        <w:t xml:space="preserve">             Процесс приобретения общих культурных практик возможен если взрослый выполняет роль партнера. Основной функциональной характеристикой партнерских отношений является равноправное относительно ребенка: партнер-модель. Взрослый ставит цель и начинает действовать, предоставляя детям возможность подключится к этой деятельности. Партнер-сотрудник: взрослый предлагает детям цель для работы, оставляя для детей выбор и участвует в реализации поставленной цели, как более опытный и компетентный партнер. </w:t>
      </w:r>
    </w:p>
    <w:p w:rsidR="001728E0" w:rsidRDefault="005D25F7">
      <w:pPr>
        <w:ind w:left="14" w:right="118"/>
      </w:pPr>
      <w:r>
        <w:t xml:space="preserve">             Типология образовательной деятельности основывается на культурологическом подходе: взрослый подбирает для ребенка культурные практики, которые считает нужными и полезными и показывает ребенку способы их осуществления.  </w:t>
      </w:r>
    </w:p>
    <w:p w:rsidR="001728E0" w:rsidRDefault="005D25F7">
      <w:pPr>
        <w:ind w:left="14" w:right="118"/>
      </w:pPr>
      <w:r>
        <w:t xml:space="preserve">              К основным культурным практикам, осваиваемым дошкольниками, относятся игра (сюжетная и с правилами), продуктивная, познавательно-исследовательская деятельность, чтение художественной литературы, практическая деятельность, коммуникативный тренинг ( «развитие речи» ) Виды деятельности могут изменяться – зависят от социокультурной ситуации развития каждого ребенка. </w:t>
      </w:r>
    </w:p>
    <w:p w:rsidR="001728E0" w:rsidRDefault="005D25F7">
      <w:pPr>
        <w:ind w:left="14" w:right="57"/>
      </w:pPr>
      <w:r>
        <w:lastRenderedPageBreak/>
        <w:t xml:space="preserve">               Развитие ребёнка в образовательной деятельности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                 Особенностью организации образовательной деятельности является ситуационный подход. Основной единицей образовательной деятельности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w:t>
      </w:r>
    </w:p>
    <w:p w:rsidR="001728E0" w:rsidRDefault="005D25F7">
      <w:pPr>
        <w:ind w:left="14" w:right="118"/>
      </w:pPr>
      <w:r>
        <w:t xml:space="preserve">                Преимущественно образовательные ситуации носят </w:t>
      </w:r>
      <w:r>
        <w:rPr>
          <w:i/>
        </w:rPr>
        <w:t>комплексный характер</w:t>
      </w:r>
      <w:r>
        <w:t xml:space="preserve"> и включает задачи, реализуемые в разных видах деятельности на одном тематическом содержании</w:t>
      </w:r>
      <w:r>
        <w:rPr>
          <w:i/>
        </w:rPr>
        <w:t xml:space="preserve">. </w:t>
      </w:r>
    </w:p>
    <w:p w:rsidR="001728E0" w:rsidRDefault="005D25F7">
      <w:pPr>
        <w:ind w:left="14" w:right="118"/>
      </w:pPr>
      <w:r>
        <w:t xml:space="preserve">                Образовательные ситуации используются в процессе непосредственной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1728E0" w:rsidRDefault="005D25F7">
      <w:pPr>
        <w:ind w:left="14" w:right="57"/>
      </w:pPr>
      <w:r>
        <w:t xml:space="preserve">                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 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1728E0" w:rsidRDefault="005D25F7">
      <w:pPr>
        <w:ind w:left="14" w:right="118"/>
      </w:pPr>
      <w:r>
        <w:t xml:space="preserve">                 Воспитатель также хорошо использует ситуации выбора (практического и морального). Предоставление дошкольникам реальных прав практического выбора средств, цели, задачи и условий своей деятельности создает почву для личного самовыражения и самостоятельности. </w:t>
      </w:r>
    </w:p>
    <w:p w:rsidR="001728E0" w:rsidRDefault="005D25F7">
      <w:pPr>
        <w:ind w:left="14" w:right="118"/>
      </w:pPr>
      <w:r>
        <w:t xml:space="preserve">                 Образовательные ситуации могут включатся </w:t>
      </w:r>
      <w:r>
        <w:rPr>
          <w:b/>
          <w:i/>
        </w:rPr>
        <w:t>в образовательную деятельность в режимных моментах</w:t>
      </w:r>
      <w:r>
        <w:t xml:space="preserve">.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1728E0" w:rsidRDefault="005D25F7">
      <w:pPr>
        <w:ind w:left="14" w:right="57"/>
      </w:pPr>
      <w:r>
        <w:lastRenderedPageBreak/>
        <w:t xml:space="preserve">                  Ситуационный подход дополняет </w:t>
      </w:r>
      <w:r>
        <w:rPr>
          <w:b/>
          <w:i/>
        </w:rPr>
        <w:t>принцип продуктивности образовательной деятельности</w:t>
      </w:r>
      <w: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субъектности ребенка в образовательной деятельности разнообразного содержания. Этому способствуют современные </w:t>
      </w:r>
      <w:r>
        <w:rPr>
          <w:b/>
          <w:i/>
        </w:rPr>
        <w:t>способы организации образовательной деятельности</w:t>
      </w:r>
      <w:r>
        <w:t xml:space="preserve"> с использованием детских проектов, игр-оболочек и игр-путешествий, коллекционирования, экспериментирования, ведения детских дневников и журналов, создания спектаклей-коллажей и многое другое. </w:t>
      </w:r>
    </w:p>
    <w:p w:rsidR="001728E0" w:rsidRDefault="005D25F7">
      <w:pPr>
        <w:ind w:left="14" w:right="118"/>
      </w:pPr>
      <w:r>
        <w:t xml:space="preserve">                  </w:t>
      </w:r>
      <w:r w:rsidR="00501533">
        <w:t>Организованная</w:t>
      </w:r>
      <w:r>
        <w:t xml:space="preserve"> образовательная деятельность основана на организации педагогом видов деятельности, заданных ФГОС дошкольного образования. </w:t>
      </w:r>
    </w:p>
    <w:p w:rsidR="001728E0" w:rsidRDefault="005D25F7">
      <w:pPr>
        <w:ind w:left="14" w:right="118"/>
      </w:pPr>
      <w:r>
        <w:t xml:space="preserve">                  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1728E0" w:rsidRDefault="005D25F7">
      <w:pPr>
        <w:ind w:left="14" w:right="55"/>
      </w:pPr>
      <w:r>
        <w:t xml:space="preserve">                 Игровая деятельность представлена в образовательной деятельности в разнообразных формах – это дидактические и сюжетно</w:t>
      </w:r>
      <w:r w:rsidR="004E61DB">
        <w:t>-</w:t>
      </w:r>
      <w:r>
        <w:t>дидактические, развивающие, подвижные игры, игры-путешествия, игровые проблемные ситуации, игры-инсценировки, иг</w:t>
      </w:r>
      <w:r w:rsidR="004E61DB">
        <w:t xml:space="preserve">ры-этюды и пр.    </w:t>
      </w:r>
      <w: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1728E0" w:rsidRDefault="005D25F7">
      <w:pPr>
        <w:ind w:left="14" w:right="56"/>
      </w:pPr>
      <w:r>
        <w:t xml:space="preserve">                 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1728E0" w:rsidRDefault="005D25F7">
      <w:pPr>
        <w:ind w:left="14" w:right="56"/>
      </w:pPr>
      <w:r>
        <w:t xml:space="preserve">                  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1728E0" w:rsidRDefault="005D25F7">
      <w:pPr>
        <w:ind w:left="14" w:right="55"/>
      </w:pPr>
      <w:r>
        <w:t xml:space="preserve">                 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 восприятия литературного текста и </w:t>
      </w:r>
      <w:r>
        <w:lastRenderedPageBreak/>
        <w:t xml:space="preserve">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1728E0" w:rsidRDefault="005D25F7">
      <w:pPr>
        <w:ind w:left="14" w:right="55"/>
      </w:pPr>
      <w:r>
        <w:t xml:space="preserve">                  Конструирование и изобразительная деятельность детей представлены разными видами художественно-творческой (рисование, лепка, аппликация) деятельности. Художественно -творческая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произведения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1728E0" w:rsidRDefault="005D25F7">
      <w:pPr>
        <w:ind w:left="14" w:right="118"/>
      </w:pPr>
      <w:r>
        <w:t xml:space="preserve">                 Музыкальная деятельность организуется в процессе музыкальных занятий, которые проводятся музыкальным руководителем ДОО в специально оборудованном помещении. </w:t>
      </w:r>
    </w:p>
    <w:p w:rsidR="001728E0" w:rsidRDefault="005D25F7">
      <w:pPr>
        <w:ind w:left="14" w:right="118"/>
      </w:pPr>
      <w:r>
        <w:t xml:space="preserve">                 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 </w:t>
      </w:r>
    </w:p>
    <w:p w:rsidR="004E61DB" w:rsidRDefault="004E61DB">
      <w:pPr>
        <w:pStyle w:val="1"/>
        <w:spacing w:after="5" w:line="271" w:lineRule="auto"/>
        <w:ind w:left="1641" w:right="1690"/>
        <w:jc w:val="center"/>
        <w:rPr>
          <w:u w:val="none"/>
        </w:rPr>
      </w:pPr>
    </w:p>
    <w:p w:rsidR="001728E0" w:rsidRDefault="005D25F7">
      <w:pPr>
        <w:pStyle w:val="1"/>
        <w:spacing w:after="5" w:line="271" w:lineRule="auto"/>
        <w:ind w:left="1641" w:right="1690"/>
        <w:jc w:val="center"/>
        <w:rPr>
          <w:u w:val="none"/>
        </w:rPr>
      </w:pPr>
      <w:r>
        <w:rPr>
          <w:u w:val="none"/>
        </w:rPr>
        <w:t xml:space="preserve">Примерные формы организации организованной образовательной деятельности </w:t>
      </w:r>
    </w:p>
    <w:p w:rsidR="004E61DB" w:rsidRPr="004E61DB" w:rsidRDefault="004E61DB" w:rsidP="004E61DB"/>
    <w:tbl>
      <w:tblPr>
        <w:tblStyle w:val="TableGrid"/>
        <w:tblW w:w="14788" w:type="dxa"/>
        <w:tblInd w:w="-108" w:type="dxa"/>
        <w:tblCellMar>
          <w:top w:w="51" w:type="dxa"/>
          <w:left w:w="108" w:type="dxa"/>
          <w:right w:w="68" w:type="dxa"/>
        </w:tblCellMar>
        <w:tblLook w:val="04A0" w:firstRow="1" w:lastRow="0" w:firstColumn="1" w:lastColumn="0" w:noHBand="0" w:noVBand="1"/>
      </w:tblPr>
      <w:tblGrid>
        <w:gridCol w:w="3332"/>
        <w:gridCol w:w="11456"/>
      </w:tblGrid>
      <w:tr w:rsidR="001728E0" w:rsidTr="00752C7D">
        <w:trPr>
          <w:trHeight w:val="562"/>
        </w:trPr>
        <w:tc>
          <w:tcPr>
            <w:tcW w:w="33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Детская деятельность </w:t>
            </w:r>
          </w:p>
        </w:tc>
        <w:tc>
          <w:tcPr>
            <w:tcW w:w="1145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7" w:right="0" w:firstLine="0"/>
              <w:jc w:val="center"/>
            </w:pPr>
            <w:r>
              <w:t xml:space="preserve">Примеры форм работы </w:t>
            </w:r>
          </w:p>
        </w:tc>
      </w:tr>
      <w:tr w:rsidR="00752C7D" w:rsidTr="00752C7D">
        <w:trPr>
          <w:trHeight w:val="664"/>
        </w:trPr>
        <w:tc>
          <w:tcPr>
            <w:tcW w:w="3332" w:type="dxa"/>
            <w:tcBorders>
              <w:top w:val="single" w:sz="4" w:space="0" w:color="000000"/>
              <w:left w:val="single" w:sz="4" w:space="0" w:color="000000"/>
              <w:right w:val="single" w:sz="4" w:space="0" w:color="000000"/>
            </w:tcBorders>
          </w:tcPr>
          <w:p w:rsidR="00752C7D" w:rsidRDefault="00752C7D">
            <w:pPr>
              <w:spacing w:after="0" w:line="259" w:lineRule="auto"/>
              <w:ind w:left="0" w:right="0" w:firstLine="0"/>
              <w:jc w:val="left"/>
            </w:pPr>
            <w:r>
              <w:t xml:space="preserve">Двигательная </w:t>
            </w:r>
          </w:p>
        </w:tc>
        <w:tc>
          <w:tcPr>
            <w:tcW w:w="11456" w:type="dxa"/>
            <w:tcBorders>
              <w:top w:val="single" w:sz="4" w:space="0" w:color="000000"/>
              <w:left w:val="single" w:sz="4" w:space="0" w:color="000000"/>
              <w:right w:val="single" w:sz="4" w:space="0" w:color="000000"/>
            </w:tcBorders>
          </w:tcPr>
          <w:p w:rsidR="00752C7D" w:rsidRDefault="00752C7D">
            <w:pPr>
              <w:spacing w:after="0" w:line="259" w:lineRule="auto"/>
              <w:ind w:left="2" w:right="0" w:firstLine="0"/>
              <w:jc w:val="left"/>
            </w:pPr>
            <w:r>
              <w:t xml:space="preserve">Подвижные игры с правилами. Подвижные дидактические игры. Игровые упражнения. Соревнования. Игровые </w:t>
            </w:r>
          </w:p>
          <w:p w:rsidR="00752C7D" w:rsidRDefault="00752C7D" w:rsidP="00752C7D">
            <w:pPr>
              <w:spacing w:after="0" w:line="259" w:lineRule="auto"/>
              <w:ind w:left="2" w:right="5983"/>
              <w:jc w:val="left"/>
            </w:pPr>
            <w:r>
              <w:t xml:space="preserve">ситуации. Досуг. Ритмика. </w:t>
            </w:r>
          </w:p>
        </w:tc>
      </w:tr>
      <w:tr w:rsidR="001728E0" w:rsidTr="00752C7D">
        <w:trPr>
          <w:trHeight w:val="562"/>
        </w:trPr>
        <w:tc>
          <w:tcPr>
            <w:tcW w:w="33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Игровая </w:t>
            </w:r>
          </w:p>
        </w:tc>
        <w:tc>
          <w:tcPr>
            <w:tcW w:w="1145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Сюжетные игры. Игры с правилами. Создание игровых ситуаций по режимным моментам, с использованием литературного произведения. Игры с речевым сопровождением. Пальчиковые игры. Театрализованные игры. </w:t>
            </w:r>
          </w:p>
        </w:tc>
      </w:tr>
      <w:tr w:rsidR="001728E0" w:rsidTr="00752C7D">
        <w:trPr>
          <w:trHeight w:val="562"/>
        </w:trPr>
        <w:tc>
          <w:tcPr>
            <w:tcW w:w="33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Продуктивная </w:t>
            </w:r>
          </w:p>
        </w:tc>
        <w:tc>
          <w:tcPr>
            <w:tcW w:w="1145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Мастерская по изготовлению продуктов детского творчества. Реализация проектов. Создание творческой группы. Детский дизайн. Опытно-экспериментальная деятельность. Выставки. Мини коллекции. </w:t>
            </w:r>
          </w:p>
        </w:tc>
      </w:tr>
      <w:tr w:rsidR="001728E0" w:rsidTr="00752C7D">
        <w:trPr>
          <w:trHeight w:val="838"/>
        </w:trPr>
        <w:tc>
          <w:tcPr>
            <w:tcW w:w="33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Чтение художественной литературы </w:t>
            </w:r>
          </w:p>
        </w:tc>
        <w:tc>
          <w:tcPr>
            <w:tcW w:w="1145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Чтение. Обсуждение. Заучивание, рассказывание. Беседа. Театрализованная деятельность. Самостоятельная художественная речевая деятельность. Викторина. КВН. Вопросы и ответы. Презентация книжек. Выставки в книжном уголке. Литературные праздники, досуг. </w:t>
            </w:r>
          </w:p>
        </w:tc>
      </w:tr>
      <w:tr w:rsidR="001728E0" w:rsidTr="00752C7D">
        <w:trPr>
          <w:trHeight w:val="838"/>
        </w:trPr>
        <w:tc>
          <w:tcPr>
            <w:tcW w:w="33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Познавательно</w:t>
            </w:r>
            <w:r w:rsidR="00752C7D">
              <w:t>-</w:t>
            </w:r>
            <w:r>
              <w:t xml:space="preserve">исследовательская </w:t>
            </w:r>
          </w:p>
        </w:tc>
        <w:tc>
          <w:tcPr>
            <w:tcW w:w="1145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Наблюдение. Экскурсия. Решение проблемных ситуаций. Экспериментирование. Коллекционирование. Моделирование. Исследование. Реализация проекта. Игры (сюжетные, с правилами). Интеллектуальные игры (головоломки, викторины, задачи-шутки, ребусы, кроссворды, шарады). Конструирование. </w:t>
            </w:r>
          </w:p>
        </w:tc>
      </w:tr>
      <w:tr w:rsidR="001728E0" w:rsidTr="00752C7D">
        <w:trPr>
          <w:trHeight w:val="562"/>
        </w:trPr>
        <w:tc>
          <w:tcPr>
            <w:tcW w:w="33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lastRenderedPageBreak/>
              <w:t xml:space="preserve">Коммуникативная </w:t>
            </w:r>
          </w:p>
        </w:tc>
        <w:tc>
          <w:tcPr>
            <w:tcW w:w="1145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Беседа. Ситуативный разговор. Речевая ситуация. Составление и отгадывание загадок. Игры (сюжетные, с правилами, театрализованные). Игровые ситуации. Этюды и постановки. </w:t>
            </w:r>
          </w:p>
        </w:tc>
      </w:tr>
      <w:tr w:rsidR="001728E0" w:rsidTr="00752C7D">
        <w:trPr>
          <w:trHeight w:val="288"/>
        </w:trPr>
        <w:tc>
          <w:tcPr>
            <w:tcW w:w="33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Трудовая </w:t>
            </w:r>
          </w:p>
        </w:tc>
        <w:tc>
          <w:tcPr>
            <w:tcW w:w="1145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Дежурство. Поручения. Задания. Совместные действия. Экскурсия. </w:t>
            </w:r>
          </w:p>
        </w:tc>
      </w:tr>
    </w:tbl>
    <w:p w:rsidR="001728E0" w:rsidRDefault="005D25F7">
      <w:pPr>
        <w:spacing w:after="16" w:line="259" w:lineRule="auto"/>
        <w:ind w:left="0" w:right="1" w:firstLine="0"/>
        <w:jc w:val="center"/>
      </w:pPr>
      <w:r>
        <w:rPr>
          <w:b/>
        </w:rPr>
        <w:t xml:space="preserve"> </w:t>
      </w:r>
    </w:p>
    <w:p w:rsidR="001728E0" w:rsidRDefault="005D25F7">
      <w:pPr>
        <w:ind w:left="14" w:right="118"/>
      </w:pPr>
      <w:r>
        <w:t xml:space="preserve">                       </w:t>
      </w:r>
      <w:r>
        <w:rPr>
          <w:b/>
          <w:i/>
        </w:rPr>
        <w:t xml:space="preserve">  Образовательная деятельность, осуществляемая в ходе режимных моментов,</w:t>
      </w:r>
      <w:r>
        <w:t xml:space="preserve">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1728E0" w:rsidRDefault="005D25F7">
      <w:pPr>
        <w:spacing w:after="5" w:line="271" w:lineRule="auto"/>
        <w:ind w:left="9" w:right="0" w:hanging="10"/>
        <w:jc w:val="left"/>
      </w:pPr>
      <w:r>
        <w:rPr>
          <w:b/>
          <w:i/>
        </w:rPr>
        <w:t xml:space="preserve">                        Образовательная деятельность, осуществляемая в утренний отрезок времени,</w:t>
      </w:r>
      <w:r>
        <w:t xml:space="preserve"> включает: </w:t>
      </w:r>
    </w:p>
    <w:p w:rsidR="001728E0" w:rsidRDefault="005D25F7" w:rsidP="009C4E52">
      <w:pPr>
        <w:numPr>
          <w:ilvl w:val="0"/>
          <w:numId w:val="7"/>
        </w:numPr>
        <w:ind w:right="118" w:hanging="139"/>
      </w:pPr>
      <w:r>
        <w:t xml:space="preserve">наблюдения – в уголке природы, за деятельностью взрослых (сервировка стола к завтраку); </w:t>
      </w:r>
    </w:p>
    <w:p w:rsidR="001728E0" w:rsidRDefault="005D25F7" w:rsidP="009C4E52">
      <w:pPr>
        <w:numPr>
          <w:ilvl w:val="0"/>
          <w:numId w:val="7"/>
        </w:numPr>
        <w:ind w:right="118" w:hanging="139"/>
      </w:pPr>
      <w:r>
        <w:t xml:space="preserve">индивидуальные игры и игры с небольшими подгруппами детей (дидактические, развивающие, сюжетные, музыкальные, подвижные и пр.); </w:t>
      </w:r>
    </w:p>
    <w:p w:rsidR="001728E0" w:rsidRDefault="005D25F7" w:rsidP="009C4E52">
      <w:pPr>
        <w:numPr>
          <w:ilvl w:val="0"/>
          <w:numId w:val="7"/>
        </w:numPr>
        <w:ind w:right="118" w:hanging="139"/>
      </w:pPr>
      <w: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ко взрослым и сверстникам; </w:t>
      </w:r>
    </w:p>
    <w:p w:rsidR="001728E0" w:rsidRDefault="005D25F7" w:rsidP="009C4E52">
      <w:pPr>
        <w:numPr>
          <w:ilvl w:val="0"/>
          <w:numId w:val="7"/>
        </w:numPr>
        <w:ind w:right="118" w:hanging="139"/>
      </w:pPr>
      <w:r>
        <w:t xml:space="preserve">трудовые поручения (сервировка столов к завтраку, уход за комнатными растениями и пр.); </w:t>
      </w:r>
    </w:p>
    <w:p w:rsidR="001728E0" w:rsidRDefault="005D25F7" w:rsidP="009C4E52">
      <w:pPr>
        <w:numPr>
          <w:ilvl w:val="0"/>
          <w:numId w:val="7"/>
        </w:numPr>
        <w:ind w:right="118" w:hanging="139"/>
      </w:pPr>
      <w:r>
        <w:t xml:space="preserve">беседы и разговоры с детьми по их интересам; </w:t>
      </w:r>
    </w:p>
    <w:p w:rsidR="001728E0" w:rsidRDefault="005D25F7" w:rsidP="009C4E52">
      <w:pPr>
        <w:numPr>
          <w:ilvl w:val="0"/>
          <w:numId w:val="7"/>
        </w:numPr>
        <w:ind w:right="118" w:hanging="139"/>
      </w:pPr>
      <w:r>
        <w:t xml:space="preserve">рассматривание дидактических картинок, иллюстраций, просмотр видеоматериалов разнообразного содержания; </w:t>
      </w:r>
    </w:p>
    <w:p w:rsidR="001728E0" w:rsidRDefault="005D25F7" w:rsidP="009C4E52">
      <w:pPr>
        <w:numPr>
          <w:ilvl w:val="0"/>
          <w:numId w:val="7"/>
        </w:numPr>
        <w:ind w:right="118" w:hanging="139"/>
      </w:pPr>
      <w:r>
        <w:t xml:space="preserve">индивидуальную работу с детьми в соответствии с задачами разных образовательных областей; </w:t>
      </w:r>
    </w:p>
    <w:p w:rsidR="001728E0" w:rsidRDefault="005D25F7" w:rsidP="009C4E52">
      <w:pPr>
        <w:numPr>
          <w:ilvl w:val="0"/>
          <w:numId w:val="7"/>
        </w:numPr>
        <w:ind w:right="118" w:hanging="139"/>
      </w:pPr>
      <w:r>
        <w:t xml:space="preserve">двигательную деятельность детей, активность которой зависит от содержания организованной образовательной деятельности в первой половине дня; </w:t>
      </w:r>
    </w:p>
    <w:p w:rsidR="001728E0" w:rsidRDefault="005D25F7" w:rsidP="009C4E52">
      <w:pPr>
        <w:numPr>
          <w:ilvl w:val="0"/>
          <w:numId w:val="7"/>
        </w:numPr>
        <w:ind w:right="118" w:hanging="139"/>
      </w:pPr>
      <w:r>
        <w:t xml:space="preserve">работу по воспитанию у детей культурно-гигиенических навыков и культуры здоровья. </w:t>
      </w:r>
    </w:p>
    <w:p w:rsidR="001728E0" w:rsidRDefault="005D25F7">
      <w:pPr>
        <w:spacing w:after="5" w:line="271" w:lineRule="auto"/>
        <w:ind w:left="9" w:right="0" w:hanging="10"/>
        <w:jc w:val="left"/>
      </w:pPr>
      <w:r>
        <w:t xml:space="preserve">                    </w:t>
      </w:r>
      <w:r>
        <w:rPr>
          <w:b/>
          <w:i/>
        </w:rPr>
        <w:t>Образовательная деятельность, осуществляемая во время прогулки,</w:t>
      </w:r>
      <w:r>
        <w:t xml:space="preserve"> включает: </w:t>
      </w:r>
    </w:p>
    <w:p w:rsidR="001728E0" w:rsidRDefault="005D25F7" w:rsidP="009C4E52">
      <w:pPr>
        <w:numPr>
          <w:ilvl w:val="0"/>
          <w:numId w:val="7"/>
        </w:numPr>
        <w:ind w:right="118" w:hanging="139"/>
      </w:pPr>
      <w:r>
        <w:t xml:space="preserve">подвижные игры и упражнения, направленные на оптимизацию режима двигательной активности и укрепление здоровья детей;                     -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1728E0" w:rsidRDefault="005D25F7" w:rsidP="009C4E52">
      <w:pPr>
        <w:numPr>
          <w:ilvl w:val="0"/>
          <w:numId w:val="7"/>
        </w:numPr>
        <w:ind w:right="118" w:hanging="139"/>
      </w:pPr>
      <w:r>
        <w:t xml:space="preserve">экспериментирование с объектами неживой природы; </w:t>
      </w:r>
    </w:p>
    <w:p w:rsidR="004E61DB" w:rsidRDefault="005D25F7" w:rsidP="009C4E52">
      <w:pPr>
        <w:numPr>
          <w:ilvl w:val="0"/>
          <w:numId w:val="7"/>
        </w:numPr>
        <w:spacing w:after="4"/>
        <w:ind w:right="118" w:hanging="139"/>
      </w:pPr>
      <w:r>
        <w:t xml:space="preserve">сюжетно-ролевые и конструктивные игры (с песком, со снегом, с природным материалом);                    </w:t>
      </w:r>
    </w:p>
    <w:p w:rsidR="004E61DB" w:rsidRDefault="004E61DB" w:rsidP="009C4E52">
      <w:pPr>
        <w:numPr>
          <w:ilvl w:val="0"/>
          <w:numId w:val="7"/>
        </w:numPr>
        <w:spacing w:after="4"/>
        <w:ind w:right="118" w:hanging="139"/>
      </w:pPr>
      <w:r>
        <w:lastRenderedPageBreak/>
        <w:t xml:space="preserve"> </w:t>
      </w:r>
      <w:r w:rsidR="005D25F7">
        <w:t xml:space="preserve"> элементарную трудовую деятельность детей на участке детского сада;                    </w:t>
      </w:r>
    </w:p>
    <w:p w:rsidR="001728E0" w:rsidRDefault="004E61DB" w:rsidP="009C4E52">
      <w:pPr>
        <w:numPr>
          <w:ilvl w:val="0"/>
          <w:numId w:val="7"/>
        </w:numPr>
        <w:spacing w:after="4"/>
        <w:ind w:right="118" w:hanging="139"/>
      </w:pPr>
      <w:r>
        <w:t xml:space="preserve"> </w:t>
      </w:r>
      <w:r w:rsidR="005D25F7">
        <w:t xml:space="preserve"> свободное общение воспитателя с детьми. </w:t>
      </w:r>
    </w:p>
    <w:p w:rsidR="001728E0" w:rsidRDefault="005D25F7">
      <w:pPr>
        <w:pStyle w:val="1"/>
        <w:ind w:left="9"/>
      </w:pPr>
      <w:r>
        <w:t xml:space="preserve"> Культурные практики</w:t>
      </w:r>
      <w:r>
        <w:rPr>
          <w:u w:val="none"/>
        </w:rPr>
        <w:t xml:space="preserve"> </w:t>
      </w:r>
    </w:p>
    <w:p w:rsidR="001728E0" w:rsidRDefault="004E61DB">
      <w:pPr>
        <w:ind w:left="14" w:right="118"/>
      </w:pPr>
      <w:r>
        <w:t xml:space="preserve">          </w:t>
      </w:r>
      <w:r w:rsidR="005D25F7">
        <w:t xml:space="preserve"> 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1728E0" w:rsidRDefault="004E61DB">
      <w:pPr>
        <w:ind w:left="14" w:right="118"/>
      </w:pPr>
      <w:r>
        <w:t xml:space="preserve">          </w:t>
      </w:r>
      <w:r w:rsidR="005D25F7">
        <w:t xml:space="preserve">Совместная игра воспитателей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1728E0" w:rsidRDefault="004E61DB">
      <w:pPr>
        <w:ind w:left="14" w:right="118"/>
      </w:pPr>
      <w:r>
        <w:t xml:space="preserve">          </w:t>
      </w:r>
      <w:r w:rsidR="005D25F7">
        <w:t xml:space="preserve">Ситуации общения и накопления положительного социально-эмоционального опыта носят проблемный характер и заключают в себе  </w:t>
      </w:r>
    </w:p>
    <w:p w:rsidR="001728E0" w:rsidRDefault="005D25F7">
      <w:pPr>
        <w:ind w:left="14" w:right="118"/>
      </w:pPr>
      <w:r>
        <w:t xml:space="preserve"> жизненную проблему, близкую детям дошкольного возраста, в разрешении которой они принимают активное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1728E0" w:rsidRDefault="005D25F7">
      <w:pPr>
        <w:ind w:left="14" w:right="118"/>
      </w:pPr>
      <w:r>
        <w:t xml:space="preserve">                 </w:t>
      </w:r>
      <w:r w:rsidRPr="004E61DB">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w:t>
      </w:r>
      <w:r>
        <w:t xml:space="preserve">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Музыкально-театральная и литературная гостиная (детская студия) – форма организации художественно-творческой деятельности детей, </w:t>
      </w:r>
      <w:r>
        <w:lastRenderedPageBreak/>
        <w:t xml:space="preserve">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1728E0" w:rsidRDefault="005D25F7">
      <w:pPr>
        <w:ind w:left="14" w:right="118"/>
      </w:pPr>
      <w:r>
        <w:t xml:space="preserve">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1728E0" w:rsidRDefault="005D25F7">
      <w:pPr>
        <w:ind w:left="14" w:right="118"/>
      </w:pPr>
      <w:r>
        <w:t xml:space="preserve">               Детский досуг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w:t>
      </w:r>
    </w:p>
    <w:p w:rsidR="001728E0" w:rsidRDefault="005D25F7">
      <w:pPr>
        <w:ind w:left="14" w:right="118"/>
      </w:pPr>
      <w:r>
        <w:t xml:space="preserve">Например, для занятий рукоделием, художественным трудом и пр. </w:t>
      </w:r>
    </w:p>
    <w:p w:rsidR="001728E0" w:rsidRDefault="005D25F7">
      <w:pPr>
        <w:ind w:left="14" w:right="0"/>
      </w:pPr>
      <w:r>
        <w:t xml:space="preserve">               Коллективная и индивидуальная трудовая деятельность носит общественно полезный характер и организуется как хозяйственно</w:t>
      </w:r>
      <w:r w:rsidR="004E61DB">
        <w:t>-</w:t>
      </w:r>
      <w:r>
        <w:t xml:space="preserve">бытовой труд и труд в природе. </w:t>
      </w:r>
    </w:p>
    <w:p w:rsidR="001728E0" w:rsidRDefault="005D25F7">
      <w:pPr>
        <w:ind w:left="14" w:right="118"/>
      </w:pPr>
      <w:r>
        <w:t xml:space="preserve">               Процесс обучения в детском саду через организацию детских видов деятельности имеет следующие особенности: </w:t>
      </w:r>
    </w:p>
    <w:p w:rsidR="001728E0" w:rsidRDefault="005D25F7" w:rsidP="009C4E52">
      <w:pPr>
        <w:numPr>
          <w:ilvl w:val="0"/>
          <w:numId w:val="8"/>
        </w:numPr>
        <w:ind w:left="709" w:right="118" w:hanging="709"/>
      </w:pPr>
      <w:r>
        <w:t xml:space="preserve">Ребенок и взрослый – оба субъекты взаимодействия. Они равны по значимости. Каждый в равной степени ценен. Хотя взрослый, конечно, и старше и опытнее. </w:t>
      </w:r>
    </w:p>
    <w:p w:rsidR="001728E0" w:rsidRDefault="005D25F7" w:rsidP="009C4E52">
      <w:pPr>
        <w:numPr>
          <w:ilvl w:val="0"/>
          <w:numId w:val="8"/>
        </w:numPr>
        <w:ind w:left="709" w:right="118" w:hanging="709"/>
      </w:pPr>
      <w:r>
        <w:t xml:space="preserve">Активность ребенка, по крайней мере, не меньше, чем активность взрослого. </w:t>
      </w:r>
    </w:p>
    <w:p w:rsidR="001728E0" w:rsidRDefault="005D25F7" w:rsidP="009C4E52">
      <w:pPr>
        <w:numPr>
          <w:ilvl w:val="0"/>
          <w:numId w:val="8"/>
        </w:numPr>
        <w:ind w:left="709" w:right="118" w:hanging="709"/>
      </w:pPr>
      <w:r>
        <w:t xml:space="preserve">Основная деятельность – это так называемые детские виды деятельности. </w:t>
      </w:r>
    </w:p>
    <w:p w:rsidR="001728E0" w:rsidRDefault="004E61DB" w:rsidP="00752C7D">
      <w:pPr>
        <w:ind w:left="709" w:right="118" w:hanging="709"/>
      </w:pPr>
      <w:r>
        <w:t xml:space="preserve">            </w:t>
      </w:r>
      <w:r w:rsidR="005D25F7">
        <w:t xml:space="preserve">Цель – подлинная активность (деятельность) детей, а освоение знаний, умений и навыков – побочный эффект этой активности. </w:t>
      </w:r>
    </w:p>
    <w:p w:rsidR="001728E0" w:rsidRDefault="005D25F7" w:rsidP="009C4E52">
      <w:pPr>
        <w:numPr>
          <w:ilvl w:val="0"/>
          <w:numId w:val="8"/>
        </w:numPr>
        <w:ind w:left="709" w:right="118" w:hanging="709"/>
      </w:pPr>
      <w:r>
        <w:t xml:space="preserve">Основная модель организации образовательной деятельности – совместная деятельность взрослого и ребенка. </w:t>
      </w:r>
    </w:p>
    <w:p w:rsidR="001728E0" w:rsidRDefault="005D25F7" w:rsidP="009C4E52">
      <w:pPr>
        <w:numPr>
          <w:ilvl w:val="0"/>
          <w:numId w:val="8"/>
        </w:numPr>
        <w:ind w:left="709" w:right="118" w:hanging="709"/>
      </w:pPr>
      <w:r>
        <w:t xml:space="preserve">Основные формы работы с детьми – рассматривание, наблюдения, беседы, разговоры, экспериментирование, </w:t>
      </w:r>
    </w:p>
    <w:p w:rsidR="001728E0" w:rsidRDefault="004E61DB" w:rsidP="00752C7D">
      <w:pPr>
        <w:ind w:left="709" w:right="118" w:hanging="709"/>
      </w:pPr>
      <w:r>
        <w:t xml:space="preserve">             </w:t>
      </w:r>
      <w:r w:rsidR="005D25F7">
        <w:t xml:space="preserve">исследования, коллекционирование, чтение, реализация проектов, мастерская и т.д. </w:t>
      </w:r>
    </w:p>
    <w:p w:rsidR="001728E0" w:rsidRDefault="005D25F7" w:rsidP="009C4E52">
      <w:pPr>
        <w:numPr>
          <w:ilvl w:val="0"/>
          <w:numId w:val="8"/>
        </w:numPr>
        <w:ind w:left="709" w:right="118" w:hanging="709"/>
      </w:pPr>
      <w:r>
        <w:t xml:space="preserve">Применяются в основном так называемые опосредованные методы обучения (при частичном использовании прямых методов). </w:t>
      </w:r>
    </w:p>
    <w:p w:rsidR="001728E0" w:rsidRDefault="005D25F7" w:rsidP="009C4E52">
      <w:pPr>
        <w:numPr>
          <w:ilvl w:val="0"/>
          <w:numId w:val="8"/>
        </w:numPr>
        <w:spacing w:after="26" w:line="259" w:lineRule="auto"/>
        <w:ind w:left="709" w:right="118" w:hanging="709"/>
      </w:pPr>
      <w:r>
        <w:t xml:space="preserve">Мотивы обучения, осуществляемого как организация детских видов деятельности, связаны в первую очередь с интересом </w:t>
      </w:r>
    </w:p>
    <w:p w:rsidR="001728E0" w:rsidRDefault="004E61DB" w:rsidP="00752C7D">
      <w:pPr>
        <w:ind w:left="709" w:right="118" w:hanging="709"/>
      </w:pPr>
      <w:r>
        <w:t xml:space="preserve">            </w:t>
      </w:r>
      <w:r w:rsidR="005D25F7">
        <w:t xml:space="preserve">детей к этим видам деятельности. </w:t>
      </w:r>
    </w:p>
    <w:p w:rsidR="001728E0" w:rsidRDefault="005D25F7" w:rsidP="009C4E52">
      <w:pPr>
        <w:numPr>
          <w:ilvl w:val="0"/>
          <w:numId w:val="8"/>
        </w:numPr>
        <w:spacing w:after="26" w:line="259" w:lineRule="auto"/>
        <w:ind w:left="709" w:right="118" w:hanging="709"/>
      </w:pPr>
      <w:r>
        <w:t xml:space="preserve">Допускаются так называемые свободные «вход и «выход» детей. Уважая ребенка, его состояние, настроение, предпочтение и </w:t>
      </w:r>
    </w:p>
    <w:p w:rsidR="001728E0" w:rsidRDefault="004E61DB" w:rsidP="00752C7D">
      <w:pPr>
        <w:ind w:left="709" w:right="118" w:hanging="709"/>
      </w:pPr>
      <w:r>
        <w:t xml:space="preserve">            </w:t>
      </w:r>
      <w:r w:rsidR="005D25F7">
        <w:t xml:space="preserve">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 уважения и к участникам этого совместного дела. </w:t>
      </w:r>
    </w:p>
    <w:p w:rsidR="001728E0" w:rsidRDefault="005D25F7" w:rsidP="009C4E52">
      <w:pPr>
        <w:numPr>
          <w:ilvl w:val="0"/>
          <w:numId w:val="8"/>
        </w:numPr>
        <w:spacing w:after="0" w:line="259" w:lineRule="auto"/>
        <w:ind w:left="709" w:right="118" w:hanging="709"/>
      </w:pPr>
      <w:r>
        <w:t xml:space="preserve">Образовательная деятельность предполагает внесение изменений (корректив) в планы программы, с учетом потребностей и </w:t>
      </w:r>
    </w:p>
    <w:p w:rsidR="001728E0" w:rsidRDefault="005D25F7">
      <w:pPr>
        <w:ind w:left="14" w:right="118"/>
      </w:pPr>
      <w:r>
        <w:lastRenderedPageBreak/>
        <w:t xml:space="preserve">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 произведениях), отдельных методов и приемов и др., но не как «готовый образец» образовательной деятельности. </w:t>
      </w:r>
    </w:p>
    <w:p w:rsidR="00501533" w:rsidRDefault="005D25F7">
      <w:pPr>
        <w:spacing w:after="4"/>
        <w:ind w:left="773" w:right="5945" w:hanging="346"/>
        <w:jc w:val="left"/>
      </w:pPr>
      <w:r>
        <w:t xml:space="preserve">Модель образовательной деятельности предусматривает две составляющие: </w:t>
      </w:r>
    </w:p>
    <w:p w:rsidR="00501533" w:rsidRDefault="005D25F7" w:rsidP="009C4E52">
      <w:pPr>
        <w:pStyle w:val="a3"/>
        <w:numPr>
          <w:ilvl w:val="0"/>
          <w:numId w:val="154"/>
        </w:numPr>
        <w:spacing w:after="4"/>
        <w:ind w:right="5945"/>
        <w:jc w:val="left"/>
      </w:pPr>
      <w:r>
        <w:t>совместная деятельность взрослого и детей (</w:t>
      </w:r>
      <w:r w:rsidR="00501533">
        <w:t>О</w:t>
      </w:r>
      <w:r>
        <w:t>ОД и режимные моменты);</w:t>
      </w:r>
    </w:p>
    <w:p w:rsidR="001728E0" w:rsidRDefault="005D25F7" w:rsidP="009C4E52">
      <w:pPr>
        <w:pStyle w:val="a3"/>
        <w:numPr>
          <w:ilvl w:val="0"/>
          <w:numId w:val="154"/>
        </w:numPr>
        <w:spacing w:after="4"/>
        <w:ind w:right="5945"/>
        <w:jc w:val="left"/>
      </w:pPr>
      <w:r>
        <w:t xml:space="preserve">совместная деятельность дошкольников. </w:t>
      </w:r>
    </w:p>
    <w:p w:rsidR="001728E0" w:rsidRDefault="005D25F7">
      <w:pPr>
        <w:spacing w:after="36"/>
        <w:ind w:left="9" w:right="118" w:firstLine="566"/>
      </w:pPr>
      <w:r>
        <w:t xml:space="preserve">Когда речь идет о совместной деятельности взрослого и детей в процессе непосредственной образовательной деятельности и режимных моментов, необходимо помнить основные тезисы организации партнерской деятельности взрослого с детьми, на которые указывает Н.А.Короткова:  </w:t>
      </w:r>
    </w:p>
    <w:p w:rsidR="001728E0" w:rsidRDefault="005D25F7" w:rsidP="009C4E52">
      <w:pPr>
        <w:numPr>
          <w:ilvl w:val="0"/>
          <w:numId w:val="9"/>
        </w:numPr>
        <w:ind w:right="118" w:hanging="360"/>
      </w:pPr>
      <w:r>
        <w:t xml:space="preserve">включенность воспитателя в деятельность наравне с детьми; </w:t>
      </w:r>
    </w:p>
    <w:p w:rsidR="00501533" w:rsidRDefault="005D25F7" w:rsidP="009C4E52">
      <w:pPr>
        <w:numPr>
          <w:ilvl w:val="0"/>
          <w:numId w:val="9"/>
        </w:numPr>
        <w:spacing w:after="4"/>
        <w:ind w:right="118" w:hanging="360"/>
      </w:pPr>
      <w:r>
        <w:t xml:space="preserve">добровольное присоединение дошкольников к деятельности (без психического и дисциплинарного принуждения); </w:t>
      </w:r>
    </w:p>
    <w:p w:rsidR="00501533" w:rsidRDefault="005D25F7" w:rsidP="009C4E52">
      <w:pPr>
        <w:numPr>
          <w:ilvl w:val="0"/>
          <w:numId w:val="9"/>
        </w:numPr>
        <w:spacing w:after="4"/>
        <w:ind w:right="118" w:hanging="360"/>
      </w:pPr>
      <w:r>
        <w:rPr>
          <w:rFonts w:ascii="Arial" w:eastAsia="Arial" w:hAnsi="Arial" w:cs="Arial"/>
        </w:rPr>
        <w:t xml:space="preserve"> </w:t>
      </w:r>
      <w:r>
        <w:t>свободное общение и перемещение детей во время деятельности (при соответствии организации рабочего пространства);</w:t>
      </w:r>
    </w:p>
    <w:p w:rsidR="001728E0" w:rsidRDefault="005D25F7" w:rsidP="009C4E52">
      <w:pPr>
        <w:numPr>
          <w:ilvl w:val="0"/>
          <w:numId w:val="9"/>
        </w:numPr>
        <w:spacing w:after="4"/>
        <w:ind w:right="118" w:hanging="360"/>
      </w:pPr>
      <w:r>
        <w:t xml:space="preserve"> открытый временной конец деятельности (каждый работает в своем темпе). </w:t>
      </w:r>
    </w:p>
    <w:p w:rsidR="001728E0" w:rsidRDefault="005D25F7">
      <w:pPr>
        <w:spacing w:after="34" w:line="270" w:lineRule="auto"/>
        <w:ind w:left="783" w:right="52" w:hanging="10"/>
      </w:pPr>
      <w:r>
        <w:rPr>
          <w:i/>
        </w:rPr>
        <w:t xml:space="preserve">Рекомендации к подготовке </w:t>
      </w:r>
      <w:r w:rsidR="00501533">
        <w:rPr>
          <w:i/>
        </w:rPr>
        <w:t>организованной</w:t>
      </w:r>
      <w:r>
        <w:rPr>
          <w:i/>
        </w:rPr>
        <w:t xml:space="preserve"> образовательной деятельности: </w:t>
      </w:r>
    </w:p>
    <w:p w:rsidR="00501533" w:rsidRDefault="005D25F7" w:rsidP="009C4E52">
      <w:pPr>
        <w:numPr>
          <w:ilvl w:val="0"/>
          <w:numId w:val="9"/>
        </w:numPr>
        <w:spacing w:after="35"/>
        <w:ind w:right="118" w:hanging="360"/>
      </w:pPr>
      <w:r>
        <w:t xml:space="preserve">разработка гибкого плана включает в себя: определение общей цели и ее конкретизацию в зависимости от разных этапов; </w:t>
      </w:r>
    </w:p>
    <w:p w:rsidR="001728E0" w:rsidRDefault="005D25F7" w:rsidP="009C4E52">
      <w:pPr>
        <w:numPr>
          <w:ilvl w:val="0"/>
          <w:numId w:val="9"/>
        </w:numPr>
        <w:spacing w:after="35"/>
        <w:ind w:right="118" w:hanging="360"/>
      </w:pPr>
      <w:r>
        <w:rPr>
          <w:rFonts w:ascii="Arial" w:eastAsia="Arial" w:hAnsi="Arial" w:cs="Arial"/>
        </w:rPr>
        <w:t xml:space="preserve"> </w:t>
      </w:r>
      <w:r>
        <w:t xml:space="preserve">подбор и организацию такого дидактического материала, который позволяет выявлять индивидуальную избирательность детей к содержанию, в виду и форме познания; </w:t>
      </w:r>
    </w:p>
    <w:p w:rsidR="001728E0" w:rsidRDefault="005D25F7" w:rsidP="009C4E52">
      <w:pPr>
        <w:numPr>
          <w:ilvl w:val="0"/>
          <w:numId w:val="9"/>
        </w:numPr>
        <w:spacing w:after="36"/>
        <w:ind w:right="118" w:hanging="360"/>
      </w:pPr>
      <w:r>
        <w:t xml:space="preserve">планирование разных форм организации работы (соотношение фронтальной, индивидуальной, самостоятельной работы); </w:t>
      </w:r>
      <w:r>
        <w:rPr>
          <w:rFonts w:ascii="Segoe UI Symbol" w:eastAsia="Segoe UI Symbol" w:hAnsi="Segoe UI Symbol" w:cs="Segoe UI Symbol"/>
        </w:rPr>
        <w:t></w:t>
      </w:r>
      <w:r>
        <w:rPr>
          <w:rFonts w:ascii="Arial" w:eastAsia="Arial" w:hAnsi="Arial" w:cs="Arial"/>
        </w:rPr>
        <w:t xml:space="preserve"> </w:t>
      </w:r>
      <w:r>
        <w:t xml:space="preserve">выбор критериев оценки продуктивности работы с учетом характера заданий (дословный пересказ, изложение своими словами, выполнение творческих заданий); </w:t>
      </w:r>
    </w:p>
    <w:p w:rsidR="001728E0" w:rsidRDefault="005D25F7" w:rsidP="009C4E52">
      <w:pPr>
        <w:numPr>
          <w:ilvl w:val="0"/>
          <w:numId w:val="9"/>
        </w:numPr>
        <w:ind w:right="118" w:hanging="360"/>
      </w:pPr>
      <w:r>
        <w:t xml:space="preserve">планирование характера общения и межличностных взаимодействий в процессе непосредственной образовательной деятельности; </w:t>
      </w:r>
    </w:p>
    <w:p w:rsidR="001728E0" w:rsidRDefault="005D25F7" w:rsidP="009C4E52">
      <w:pPr>
        <w:numPr>
          <w:ilvl w:val="0"/>
          <w:numId w:val="9"/>
        </w:numPr>
        <w:ind w:right="118" w:hanging="360"/>
      </w:pPr>
      <w:r>
        <w:t xml:space="preserve">использование разных форм общения (монолога, диалога, полилога) с учетом их личностных особенностей и требований к межгрупповому взаимодействию; </w:t>
      </w:r>
      <w:r>
        <w:rPr>
          <w:rFonts w:ascii="Segoe UI Symbol" w:eastAsia="Segoe UI Symbol" w:hAnsi="Segoe UI Symbol" w:cs="Segoe UI Symbol"/>
        </w:rPr>
        <w:t></w:t>
      </w:r>
      <w:r>
        <w:rPr>
          <w:rFonts w:ascii="Arial" w:eastAsia="Arial" w:hAnsi="Arial" w:cs="Arial"/>
        </w:rPr>
        <w:t xml:space="preserve"> </w:t>
      </w:r>
      <w:r>
        <w:t xml:space="preserve">проектирование характера взаимодействий детей на занятии с учетом их личностных особенностей и требований к межгрупповому взаимодействию; </w:t>
      </w:r>
    </w:p>
    <w:p w:rsidR="001728E0" w:rsidRDefault="005D25F7" w:rsidP="009C4E52">
      <w:pPr>
        <w:numPr>
          <w:ilvl w:val="0"/>
          <w:numId w:val="9"/>
        </w:numPr>
        <w:ind w:right="118" w:hanging="360"/>
      </w:pPr>
      <w:r>
        <w:t xml:space="preserve">использование содержания субъективного опыта всех участников занятия в диалоге «ребенок-педагог» и «ребенок-дети». </w:t>
      </w:r>
    </w:p>
    <w:p w:rsidR="001728E0" w:rsidRDefault="005D25F7">
      <w:pPr>
        <w:spacing w:after="0" w:line="259" w:lineRule="auto"/>
        <w:ind w:left="10" w:right="54" w:hanging="10"/>
        <w:jc w:val="right"/>
      </w:pPr>
      <w:r>
        <w:lastRenderedPageBreak/>
        <w:t xml:space="preserve">Планирование результатов непосредственной образовательной деятельности предусматривает: обобщение полученных знаний </w:t>
      </w:r>
    </w:p>
    <w:p w:rsidR="001728E0" w:rsidRDefault="005D25F7">
      <w:pPr>
        <w:ind w:left="14" w:right="118"/>
      </w:pPr>
      <w:r>
        <w:t xml:space="preserve">и умений, оценку их усвоенности,  анализ результатов групповой и индивидуальной работы, внимание к процессу выполнения заданий, а не только к результату. </w:t>
      </w:r>
    </w:p>
    <w:p w:rsidR="001728E0" w:rsidRDefault="005D25F7">
      <w:pPr>
        <w:spacing w:after="28" w:line="259" w:lineRule="auto"/>
        <w:ind w:left="708" w:right="0" w:firstLine="0"/>
        <w:jc w:val="left"/>
      </w:pPr>
      <w:r>
        <w:t xml:space="preserve"> </w:t>
      </w:r>
    </w:p>
    <w:p w:rsidR="001728E0" w:rsidRDefault="005D25F7">
      <w:pPr>
        <w:pStyle w:val="2"/>
        <w:ind w:left="1641" w:right="1695"/>
      </w:pPr>
      <w:r>
        <w:t>2.2.2.Способы и направления поддержки детской инициативы</w:t>
      </w:r>
      <w:r>
        <w:rPr>
          <w:b w:val="0"/>
        </w:rPr>
        <w:t xml:space="preserve"> </w:t>
      </w:r>
    </w:p>
    <w:p w:rsidR="001728E0" w:rsidRDefault="005D25F7">
      <w:pPr>
        <w:ind w:left="9" w:right="118" w:firstLine="852"/>
      </w:pPr>
      <w:r>
        <w:t xml:space="preserve">Целевые ориентиры (по ФГОС ДО) определяют на этапе завершения дошкольного образования следующие возрастные характеристики детей: - проявляет инициативу и самостоятельность в различных видах деятельности; - способен выбирать себе род занятий, участников совместной деятельности; - способен к волевым усилиям; - пытается самостоятельно придумывать объяснение явлениям природы и поступкам людей; - способен к принятию собственных решений. </w:t>
      </w:r>
    </w:p>
    <w:p w:rsidR="001728E0" w:rsidRDefault="005D25F7">
      <w:pPr>
        <w:ind w:left="9" w:right="56" w:firstLine="852"/>
      </w:pPr>
      <w:r>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1728E0" w:rsidRDefault="005D25F7" w:rsidP="004E61DB">
      <w:pPr>
        <w:ind w:right="749"/>
      </w:pPr>
      <w:r>
        <w:t>Все виды деятельности ребенка в детском саду могут осуществляться в форме самостоятельн</w:t>
      </w:r>
      <w:r w:rsidR="004E61DB">
        <w:t xml:space="preserve">ой инициативной деятельности: </w:t>
      </w:r>
      <w:r>
        <w:t xml:space="preserve">самостоятельные сюжетно-ролевые, режиссерские и театрализованные игры; </w:t>
      </w:r>
    </w:p>
    <w:p w:rsidR="001728E0" w:rsidRDefault="005D25F7" w:rsidP="009C4E52">
      <w:pPr>
        <w:numPr>
          <w:ilvl w:val="0"/>
          <w:numId w:val="10"/>
        </w:numPr>
        <w:ind w:left="0" w:right="118" w:firstLine="0"/>
      </w:pPr>
      <w:r>
        <w:t xml:space="preserve">развивающие и логические игры; </w:t>
      </w:r>
    </w:p>
    <w:p w:rsidR="001728E0" w:rsidRDefault="005D25F7" w:rsidP="009C4E52">
      <w:pPr>
        <w:numPr>
          <w:ilvl w:val="0"/>
          <w:numId w:val="10"/>
        </w:numPr>
        <w:ind w:left="0" w:right="118" w:firstLine="0"/>
      </w:pPr>
      <w:r>
        <w:t xml:space="preserve">музыкальные игры и импровизации; </w:t>
      </w:r>
    </w:p>
    <w:p w:rsidR="001728E0" w:rsidRDefault="005D25F7" w:rsidP="009C4E52">
      <w:pPr>
        <w:numPr>
          <w:ilvl w:val="0"/>
          <w:numId w:val="10"/>
        </w:numPr>
        <w:ind w:left="0" w:right="118" w:firstLine="0"/>
      </w:pPr>
      <w:r>
        <w:t xml:space="preserve">речевые игры, игры с буквами, звуками и слогами; </w:t>
      </w:r>
    </w:p>
    <w:p w:rsidR="001728E0" w:rsidRDefault="005D25F7" w:rsidP="009C4E52">
      <w:pPr>
        <w:numPr>
          <w:ilvl w:val="0"/>
          <w:numId w:val="10"/>
        </w:numPr>
        <w:ind w:left="0" w:right="118" w:firstLine="0"/>
      </w:pPr>
      <w:r>
        <w:t xml:space="preserve">самостоятельная деятельность в книжном уголке; </w:t>
      </w:r>
    </w:p>
    <w:p w:rsidR="004E61DB" w:rsidRDefault="005D25F7" w:rsidP="004E61DB">
      <w:pPr>
        <w:ind w:left="0" w:right="4981" w:firstLine="0"/>
      </w:pPr>
      <w:r>
        <w:t>-</w:t>
      </w:r>
      <w:r w:rsidR="004E61DB">
        <w:t xml:space="preserve">          </w:t>
      </w:r>
      <w:r>
        <w:t xml:space="preserve">самостоятельная изобразительная и конструктивная деятельность по выбору детей; </w:t>
      </w:r>
    </w:p>
    <w:p w:rsidR="001728E0" w:rsidRDefault="005D25F7" w:rsidP="004E61DB">
      <w:pPr>
        <w:ind w:left="0" w:right="4981" w:firstLine="0"/>
      </w:pPr>
      <w:r>
        <w:t xml:space="preserve">- </w:t>
      </w:r>
      <w:r w:rsidR="004E61DB">
        <w:t xml:space="preserve">         </w:t>
      </w:r>
      <w:r>
        <w:t xml:space="preserve">самостоятельные опыты и эксперименты и др. </w:t>
      </w:r>
    </w:p>
    <w:p w:rsidR="001728E0" w:rsidRDefault="005D25F7" w:rsidP="004E61DB">
      <w:pPr>
        <w:ind w:right="118"/>
      </w:pPr>
      <w:r>
        <w:t xml:space="preserve">В развитии детской инициативы и самостоятельности воспитателю важно соблюдать </w:t>
      </w:r>
      <w:r>
        <w:rPr>
          <w:i/>
        </w:rPr>
        <w:t xml:space="preserve">ряд общих требований: </w:t>
      </w:r>
    </w:p>
    <w:p w:rsidR="001728E0" w:rsidRDefault="005D25F7" w:rsidP="009C4E52">
      <w:pPr>
        <w:numPr>
          <w:ilvl w:val="0"/>
          <w:numId w:val="10"/>
        </w:numPr>
        <w:ind w:left="0" w:right="118" w:hanging="1"/>
      </w:pPr>
      <w:r>
        <w:t xml:space="preserve">развивать активный интерес детей к окружающему миру, стремление к получению новых знаний и умений; </w:t>
      </w:r>
    </w:p>
    <w:p w:rsidR="001728E0" w:rsidRDefault="005D25F7" w:rsidP="009C4E52">
      <w:pPr>
        <w:numPr>
          <w:ilvl w:val="0"/>
          <w:numId w:val="10"/>
        </w:numPr>
        <w:ind w:left="0" w:right="118" w:hanging="1"/>
      </w:pPr>
      <w:r>
        <w:t xml:space="preserve">создавать разнообразные условия и ситуации, побуждающие детей к активному применению знаний, умений, способов деятельности </w:t>
      </w:r>
      <w:r w:rsidR="004E61DB">
        <w:t xml:space="preserve">             </w:t>
      </w:r>
      <w:r>
        <w:t xml:space="preserve">в личном опыте; </w:t>
      </w:r>
    </w:p>
    <w:p w:rsidR="001728E0" w:rsidRDefault="005D25F7" w:rsidP="009C4E52">
      <w:pPr>
        <w:numPr>
          <w:ilvl w:val="0"/>
          <w:numId w:val="10"/>
        </w:numPr>
        <w:ind w:left="0" w:right="118" w:hanging="1"/>
      </w:pPr>
      <w: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1728E0" w:rsidRDefault="005D25F7" w:rsidP="009C4E52">
      <w:pPr>
        <w:numPr>
          <w:ilvl w:val="0"/>
          <w:numId w:val="10"/>
        </w:numPr>
        <w:ind w:left="0" w:right="118" w:hanging="1"/>
      </w:pPr>
      <w:r>
        <w:t xml:space="preserve">тренировать волю детей, поддерживать желание преодолевать трудности, доводить начатое дело до конца; </w:t>
      </w:r>
    </w:p>
    <w:p w:rsidR="001728E0" w:rsidRDefault="005D25F7" w:rsidP="009C4E52">
      <w:pPr>
        <w:numPr>
          <w:ilvl w:val="0"/>
          <w:numId w:val="10"/>
        </w:numPr>
        <w:ind w:left="0" w:right="118" w:hanging="1"/>
      </w:pPr>
      <w:r>
        <w:lastRenderedPageBreak/>
        <w:t xml:space="preserve">ориентировать дошкольников на получение хорошего результата; </w:t>
      </w:r>
    </w:p>
    <w:p w:rsidR="001728E0" w:rsidRDefault="005D25F7" w:rsidP="009C4E52">
      <w:pPr>
        <w:numPr>
          <w:ilvl w:val="0"/>
          <w:numId w:val="10"/>
        </w:numPr>
        <w:ind w:left="0" w:right="118" w:hanging="1"/>
      </w:pPr>
      <w:r>
        <w:t xml:space="preserve">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1728E0" w:rsidRDefault="005D25F7" w:rsidP="009C4E52">
      <w:pPr>
        <w:numPr>
          <w:ilvl w:val="0"/>
          <w:numId w:val="10"/>
        </w:numPr>
        <w:ind w:left="0" w:right="118" w:hanging="1"/>
      </w:pPr>
      <w: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1728E0" w:rsidRDefault="005D25F7" w:rsidP="009C4E52">
      <w:pPr>
        <w:numPr>
          <w:ilvl w:val="0"/>
          <w:numId w:val="10"/>
        </w:numPr>
        <w:ind w:left="0" w:right="118" w:hanging="1"/>
      </w:pPr>
      <w:r>
        <w:t xml:space="preserve">поддерживать у детей чувство гордости и радости от успешных самостоятельных действий, подчеркивать рост возможностей и </w:t>
      </w:r>
    </w:p>
    <w:p w:rsidR="001728E0" w:rsidRDefault="005D25F7" w:rsidP="004E61DB">
      <w:pPr>
        <w:ind w:left="0" w:right="118" w:hanging="1"/>
      </w:pPr>
      <w:r>
        <w:t xml:space="preserve">достижений каждого ребенка, побуждать к проявлению инициативы и творчества. </w:t>
      </w:r>
    </w:p>
    <w:p w:rsidR="001728E0" w:rsidRDefault="005D25F7">
      <w:pPr>
        <w:spacing w:after="0" w:line="259" w:lineRule="auto"/>
        <w:ind w:left="852" w:right="0" w:firstLine="0"/>
        <w:jc w:val="left"/>
      </w:pPr>
      <w:r>
        <w:t xml:space="preserve"> </w:t>
      </w:r>
    </w:p>
    <w:tbl>
      <w:tblPr>
        <w:tblStyle w:val="TableGrid"/>
        <w:tblW w:w="15247" w:type="dxa"/>
        <w:tblInd w:w="-566" w:type="dxa"/>
        <w:tblCellMar>
          <w:top w:w="50" w:type="dxa"/>
          <w:right w:w="48" w:type="dxa"/>
        </w:tblCellMar>
        <w:tblLook w:val="04A0" w:firstRow="1" w:lastRow="0" w:firstColumn="1" w:lastColumn="0" w:noHBand="0" w:noVBand="1"/>
      </w:tblPr>
      <w:tblGrid>
        <w:gridCol w:w="2196"/>
        <w:gridCol w:w="1632"/>
        <w:gridCol w:w="11419"/>
      </w:tblGrid>
      <w:tr w:rsidR="001728E0" w:rsidTr="00391A43">
        <w:trPr>
          <w:trHeight w:val="329"/>
        </w:trPr>
        <w:tc>
          <w:tcPr>
            <w:tcW w:w="2196" w:type="dxa"/>
            <w:tcBorders>
              <w:top w:val="single" w:sz="4" w:space="0" w:color="000000"/>
              <w:left w:val="single" w:sz="4" w:space="0" w:color="000000"/>
              <w:bottom w:val="single" w:sz="4" w:space="0" w:color="000000"/>
              <w:right w:val="nil"/>
            </w:tcBorders>
          </w:tcPr>
          <w:p w:rsidR="001728E0" w:rsidRDefault="001728E0">
            <w:pPr>
              <w:spacing w:after="160" w:line="259" w:lineRule="auto"/>
              <w:ind w:left="0" w:right="0" w:firstLine="0"/>
              <w:jc w:val="left"/>
            </w:pPr>
          </w:p>
        </w:tc>
        <w:tc>
          <w:tcPr>
            <w:tcW w:w="13051" w:type="dxa"/>
            <w:gridSpan w:val="2"/>
            <w:tcBorders>
              <w:top w:val="single" w:sz="4" w:space="0" w:color="000000"/>
              <w:left w:val="nil"/>
              <w:bottom w:val="single" w:sz="4" w:space="0" w:color="000000"/>
              <w:right w:val="single" w:sz="4" w:space="0" w:color="000000"/>
            </w:tcBorders>
          </w:tcPr>
          <w:p w:rsidR="001728E0" w:rsidRDefault="005D25F7">
            <w:pPr>
              <w:spacing w:after="0" w:line="259" w:lineRule="auto"/>
              <w:ind w:left="5012" w:right="0" w:firstLine="0"/>
              <w:jc w:val="left"/>
            </w:pPr>
            <w:r>
              <w:rPr>
                <w:b/>
                <w:i/>
              </w:rPr>
              <w:t xml:space="preserve">3-4 года </w:t>
            </w:r>
          </w:p>
        </w:tc>
      </w:tr>
      <w:tr w:rsidR="00391A43" w:rsidTr="00391A43">
        <w:trPr>
          <w:trHeight w:val="962"/>
        </w:trPr>
        <w:tc>
          <w:tcPr>
            <w:tcW w:w="3828" w:type="dxa"/>
            <w:gridSpan w:val="2"/>
            <w:tcBorders>
              <w:top w:val="single" w:sz="4" w:space="0" w:color="000000"/>
              <w:left w:val="single" w:sz="4" w:space="0" w:color="000000"/>
              <w:bottom w:val="single" w:sz="4" w:space="0" w:color="000000"/>
              <w:right w:val="single" w:sz="4" w:space="0" w:color="000000"/>
            </w:tcBorders>
          </w:tcPr>
          <w:p w:rsidR="00391A43" w:rsidRDefault="00391A43">
            <w:pPr>
              <w:spacing w:after="0" w:line="259" w:lineRule="auto"/>
              <w:ind w:left="108" w:right="0" w:firstLine="0"/>
              <w:jc w:val="left"/>
            </w:pPr>
            <w:r>
              <w:rPr>
                <w:b/>
                <w:i/>
              </w:rPr>
              <w:t xml:space="preserve">Приоритетная инициативы </w:t>
            </w:r>
            <w:r>
              <w:rPr>
                <w:b/>
                <w:i/>
              </w:rPr>
              <w:tab/>
              <w:t xml:space="preserve">– деятельность </w:t>
            </w:r>
          </w:p>
          <w:p w:rsidR="00391A43" w:rsidRDefault="00391A43">
            <w:pPr>
              <w:spacing w:after="0" w:line="259" w:lineRule="auto"/>
              <w:ind w:left="0" w:right="0" w:firstLine="900"/>
              <w:jc w:val="left"/>
            </w:pPr>
            <w:r>
              <w:rPr>
                <w:b/>
                <w:i/>
              </w:rPr>
              <w:t xml:space="preserve">сфера продуктивная </w:t>
            </w:r>
          </w:p>
        </w:tc>
        <w:tc>
          <w:tcPr>
            <w:tcW w:w="11419" w:type="dxa"/>
            <w:tcBorders>
              <w:top w:val="single" w:sz="4" w:space="0" w:color="000000"/>
              <w:left w:val="single" w:sz="4" w:space="0" w:color="000000"/>
              <w:bottom w:val="single" w:sz="4" w:space="0" w:color="000000"/>
              <w:right w:val="single" w:sz="4" w:space="0" w:color="000000"/>
            </w:tcBorders>
          </w:tcPr>
          <w:p w:rsidR="00391A43" w:rsidRDefault="00391A43" w:rsidP="009C4E52">
            <w:pPr>
              <w:numPr>
                <w:ilvl w:val="0"/>
                <w:numId w:val="132"/>
              </w:numPr>
              <w:spacing w:after="63" w:line="259" w:lineRule="auto"/>
              <w:ind w:right="0" w:hanging="139"/>
              <w:jc w:val="left"/>
            </w:pPr>
            <w:r>
              <w:t xml:space="preserve">создавать условия для реализации и собственных планов и замыслов каждого ребенка. </w:t>
            </w:r>
          </w:p>
          <w:p w:rsidR="00391A43" w:rsidRDefault="00391A43" w:rsidP="009C4E52">
            <w:pPr>
              <w:numPr>
                <w:ilvl w:val="0"/>
                <w:numId w:val="132"/>
              </w:numPr>
              <w:spacing w:after="62" w:line="259" w:lineRule="auto"/>
              <w:ind w:right="0" w:hanging="139"/>
              <w:jc w:val="left"/>
            </w:pPr>
            <w:r>
              <w:t xml:space="preserve">рассказывать детям об их реальных, а также возможных в будущем достижениях. </w:t>
            </w:r>
          </w:p>
          <w:p w:rsidR="00391A43" w:rsidRDefault="00391A43" w:rsidP="009C4E52">
            <w:pPr>
              <w:numPr>
                <w:ilvl w:val="0"/>
                <w:numId w:val="132"/>
              </w:numPr>
              <w:spacing w:after="0" w:line="259" w:lineRule="auto"/>
              <w:ind w:right="0" w:hanging="139"/>
              <w:jc w:val="left"/>
            </w:pPr>
            <w:r>
              <w:t xml:space="preserve">отмечать и публично поддерживать любые успехи детей. </w:t>
            </w:r>
          </w:p>
        </w:tc>
      </w:tr>
    </w:tbl>
    <w:p w:rsidR="001728E0" w:rsidRDefault="001728E0">
      <w:pPr>
        <w:spacing w:after="0" w:line="259" w:lineRule="auto"/>
        <w:ind w:left="-1133" w:right="15764" w:firstLine="0"/>
        <w:jc w:val="left"/>
      </w:pPr>
    </w:p>
    <w:tbl>
      <w:tblPr>
        <w:tblStyle w:val="TableGrid"/>
        <w:tblW w:w="15247" w:type="dxa"/>
        <w:tblInd w:w="-566" w:type="dxa"/>
        <w:tblCellMar>
          <w:top w:w="50" w:type="dxa"/>
          <w:left w:w="108" w:type="dxa"/>
          <w:right w:w="56" w:type="dxa"/>
        </w:tblCellMar>
        <w:tblLook w:val="04A0" w:firstRow="1" w:lastRow="0" w:firstColumn="1" w:lastColumn="0" w:noHBand="0" w:noVBand="1"/>
      </w:tblPr>
      <w:tblGrid>
        <w:gridCol w:w="3828"/>
        <w:gridCol w:w="11419"/>
      </w:tblGrid>
      <w:tr w:rsidR="001728E0" w:rsidTr="004E61DB">
        <w:trPr>
          <w:trHeight w:val="455"/>
        </w:trPr>
        <w:tc>
          <w:tcPr>
            <w:tcW w:w="3828"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11418" w:type="dxa"/>
            <w:tcBorders>
              <w:top w:val="single" w:sz="4" w:space="0" w:color="000000"/>
              <w:left w:val="single" w:sz="4" w:space="0" w:color="000000"/>
              <w:bottom w:val="single" w:sz="4" w:space="0" w:color="000000"/>
              <w:right w:val="single" w:sz="4" w:space="0" w:color="000000"/>
            </w:tcBorders>
          </w:tcPr>
          <w:p w:rsidR="001728E0" w:rsidRDefault="00E5432C" w:rsidP="00E5432C">
            <w:pPr>
              <w:spacing w:after="64" w:line="259" w:lineRule="auto"/>
              <w:ind w:right="0"/>
              <w:jc w:val="left"/>
            </w:pPr>
            <w:r>
              <w:t>-</w:t>
            </w:r>
            <w:r w:rsidR="005D25F7">
              <w:t xml:space="preserve">всемерно поощрять самостоятельность детей и расширять ее сферу. </w:t>
            </w:r>
          </w:p>
          <w:p w:rsidR="001728E0" w:rsidRDefault="005D25F7" w:rsidP="00E5432C">
            <w:pPr>
              <w:spacing w:after="62" w:line="259" w:lineRule="auto"/>
              <w:ind w:left="0" w:right="0" w:firstLine="0"/>
              <w:jc w:val="left"/>
            </w:pPr>
            <w:r>
              <w:t xml:space="preserve">-помогать ребенку найти способ реализации собственных поставленных целей. </w:t>
            </w:r>
          </w:p>
          <w:p w:rsidR="001728E0" w:rsidRDefault="00E5432C" w:rsidP="00E5432C">
            <w:pPr>
              <w:spacing w:after="63" w:line="259" w:lineRule="auto"/>
              <w:ind w:right="0"/>
              <w:jc w:val="left"/>
            </w:pPr>
            <w:r>
              <w:t>-</w:t>
            </w:r>
            <w:r w:rsidR="005D25F7">
              <w:t xml:space="preserve">поддерживать стремление делать что-то и радостное ощущение возрастающей умелости. </w:t>
            </w:r>
          </w:p>
          <w:p w:rsidR="001728E0" w:rsidRDefault="00E5432C" w:rsidP="00E5432C">
            <w:pPr>
              <w:spacing w:after="0" w:line="316" w:lineRule="auto"/>
              <w:ind w:left="0" w:right="0" w:firstLine="0"/>
              <w:jc w:val="left"/>
            </w:pPr>
            <w:r>
              <w:t>-</w:t>
            </w:r>
            <w:r w:rsidR="005D25F7">
              <w:t xml:space="preserve">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 </w:t>
            </w:r>
          </w:p>
          <w:p w:rsidR="001728E0" w:rsidRDefault="00E5432C" w:rsidP="00E5432C">
            <w:pPr>
              <w:spacing w:after="2" w:line="314" w:lineRule="auto"/>
              <w:ind w:left="0" w:right="0" w:firstLine="0"/>
              <w:jc w:val="left"/>
            </w:pPr>
            <w:r>
              <w:t>-</w:t>
            </w:r>
            <w:r w:rsidR="005D25F7">
              <w:t xml:space="preserve">не критиковать результаты деятельности детей, а так же их самих. Использовать в роли носителей  критики только игровые персонажи, для которых создавались эти продукты. Ограничить критику  исключительно результатами продуктивной деятельности. </w:t>
            </w:r>
          </w:p>
          <w:p w:rsidR="001728E0" w:rsidRDefault="00E5432C" w:rsidP="00E5432C">
            <w:pPr>
              <w:spacing w:after="0" w:line="314" w:lineRule="auto"/>
              <w:ind w:left="0" w:right="0" w:firstLine="0"/>
              <w:jc w:val="left"/>
            </w:pPr>
            <w:r>
              <w:t>-</w:t>
            </w:r>
            <w:r w:rsidR="005D25F7">
              <w:t xml:space="preserve">учитывать индивидуальные особенности детей, стремиться находить подход к застенчивым, нерешительным, конфликтным, непопулярным детям. </w:t>
            </w:r>
          </w:p>
          <w:p w:rsidR="001728E0" w:rsidRDefault="00E5432C" w:rsidP="00E5432C">
            <w:pPr>
              <w:spacing w:after="63" w:line="259" w:lineRule="auto"/>
              <w:ind w:left="0" w:right="0" w:firstLine="0"/>
              <w:jc w:val="left"/>
            </w:pPr>
            <w:r>
              <w:t>-</w:t>
            </w:r>
            <w:r w:rsidR="005D25F7">
              <w:t xml:space="preserve">уважать и ценить каждого ребенка независимо от его достижений, достоинств и недостатков. </w:t>
            </w:r>
          </w:p>
          <w:p w:rsidR="001728E0" w:rsidRDefault="00E5432C" w:rsidP="00E5432C">
            <w:pPr>
              <w:spacing w:after="0" w:line="259" w:lineRule="auto"/>
              <w:ind w:right="0"/>
              <w:jc w:val="left"/>
            </w:pPr>
            <w:r>
              <w:t>-</w:t>
            </w:r>
            <w:r w:rsidR="005D25F7">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w:t>
            </w:r>
            <w:r>
              <w:t xml:space="preserve"> </w:t>
            </w:r>
            <w:r w:rsidR="005D25F7">
              <w:t xml:space="preserve">тактичность.  </w:t>
            </w:r>
          </w:p>
        </w:tc>
      </w:tr>
      <w:tr w:rsidR="001728E0">
        <w:trPr>
          <w:trHeight w:val="329"/>
        </w:trPr>
        <w:tc>
          <w:tcPr>
            <w:tcW w:w="15247"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4" w:firstLine="0"/>
              <w:jc w:val="center"/>
            </w:pPr>
            <w:r>
              <w:rPr>
                <w:b/>
                <w:i/>
              </w:rPr>
              <w:lastRenderedPageBreak/>
              <w:t xml:space="preserve">4-5 лет </w:t>
            </w:r>
          </w:p>
        </w:tc>
      </w:tr>
    </w:tbl>
    <w:p w:rsidR="001728E0" w:rsidRDefault="001728E0" w:rsidP="00450E90">
      <w:pPr>
        <w:spacing w:after="0" w:line="259" w:lineRule="auto"/>
        <w:ind w:left="0" w:right="15764" w:firstLine="0"/>
        <w:jc w:val="left"/>
      </w:pPr>
    </w:p>
    <w:tbl>
      <w:tblPr>
        <w:tblStyle w:val="TableGrid"/>
        <w:tblW w:w="15440" w:type="dxa"/>
        <w:tblInd w:w="-704" w:type="dxa"/>
        <w:tblLayout w:type="fixed"/>
        <w:tblCellMar>
          <w:top w:w="50" w:type="dxa"/>
          <w:right w:w="48" w:type="dxa"/>
        </w:tblCellMar>
        <w:tblLook w:val="04A0" w:firstRow="1" w:lastRow="0" w:firstColumn="1" w:lastColumn="0" w:noHBand="0" w:noVBand="1"/>
      </w:tblPr>
      <w:tblGrid>
        <w:gridCol w:w="2805"/>
        <w:gridCol w:w="514"/>
        <w:gridCol w:w="142"/>
        <w:gridCol w:w="426"/>
        <w:gridCol w:w="11432"/>
        <w:gridCol w:w="121"/>
      </w:tblGrid>
      <w:tr w:rsidR="00391A43" w:rsidTr="00391A43">
        <w:trPr>
          <w:gridAfter w:val="1"/>
          <w:wAfter w:w="121" w:type="dxa"/>
          <w:trHeight w:val="4994"/>
        </w:trPr>
        <w:tc>
          <w:tcPr>
            <w:tcW w:w="3887" w:type="dxa"/>
            <w:gridSpan w:val="4"/>
            <w:tcBorders>
              <w:top w:val="single" w:sz="4" w:space="0" w:color="000000"/>
              <w:left w:val="single" w:sz="4" w:space="0" w:color="000000"/>
              <w:bottom w:val="single" w:sz="4" w:space="0" w:color="000000"/>
              <w:right w:val="single" w:sz="4" w:space="0" w:color="000000"/>
            </w:tcBorders>
          </w:tcPr>
          <w:p w:rsidR="00391A43" w:rsidRDefault="00391A43">
            <w:pPr>
              <w:spacing w:after="0" w:line="259" w:lineRule="auto"/>
              <w:ind w:left="108" w:right="0" w:firstLine="0"/>
              <w:jc w:val="left"/>
            </w:pPr>
            <w:r>
              <w:rPr>
                <w:b/>
                <w:i/>
              </w:rPr>
              <w:t xml:space="preserve">Приоритетная инициативы </w:t>
            </w:r>
            <w:r>
              <w:rPr>
                <w:b/>
                <w:i/>
              </w:rPr>
              <w:tab/>
              <w:t xml:space="preserve">– окружающего мира </w:t>
            </w:r>
          </w:p>
          <w:p w:rsidR="00391A43" w:rsidRDefault="00391A43">
            <w:pPr>
              <w:spacing w:after="0" w:line="259" w:lineRule="auto"/>
              <w:ind w:left="0" w:right="0" w:firstLine="349"/>
              <w:jc w:val="left"/>
            </w:pPr>
            <w:r>
              <w:rPr>
                <w:b/>
                <w:i/>
              </w:rPr>
              <w:t xml:space="preserve">сфера познание </w:t>
            </w:r>
          </w:p>
        </w:tc>
        <w:tc>
          <w:tcPr>
            <w:tcW w:w="11432" w:type="dxa"/>
            <w:tcBorders>
              <w:top w:val="single" w:sz="4" w:space="0" w:color="000000"/>
              <w:left w:val="single" w:sz="4" w:space="0" w:color="000000"/>
              <w:bottom w:val="single" w:sz="4" w:space="0" w:color="000000"/>
              <w:right w:val="single" w:sz="4" w:space="0" w:color="000000"/>
            </w:tcBorders>
          </w:tcPr>
          <w:p w:rsidR="00391A43" w:rsidRDefault="00391A43" w:rsidP="00E5432C">
            <w:pPr>
              <w:spacing w:after="0" w:line="314" w:lineRule="auto"/>
              <w:ind w:left="108" w:right="0" w:firstLine="0"/>
            </w:pPr>
            <w:r>
              <w:t xml:space="preserve">-поощряя желание ребенка строить первые собственные умозаключения, внимательно выслушивать все его рассуждения, проявлять уважение к его интеллектуальному труду. </w:t>
            </w:r>
          </w:p>
          <w:p w:rsidR="00391A43" w:rsidRDefault="00391A43" w:rsidP="00E5432C">
            <w:pPr>
              <w:spacing w:after="2" w:line="314" w:lineRule="auto"/>
              <w:ind w:right="0"/>
              <w:jc w:val="left"/>
            </w:pPr>
            <w:r>
              <w:t xml:space="preserve">-создавать условия и поддерживать театрализованную деятельность детей, их стремление переодеваться («рядиться») </w:t>
            </w:r>
          </w:p>
          <w:p w:rsidR="00391A43" w:rsidRDefault="00391A43" w:rsidP="00E5432C">
            <w:pPr>
              <w:spacing w:after="63" w:line="259" w:lineRule="auto"/>
              <w:ind w:right="0"/>
              <w:jc w:val="left"/>
            </w:pPr>
            <w:r>
              <w:t xml:space="preserve">-обеспечивать условия для музыкальной импровизации, пения и движения под популярную музыку. </w:t>
            </w:r>
          </w:p>
          <w:p w:rsidR="00391A43" w:rsidRDefault="00391A43" w:rsidP="00E5432C">
            <w:pPr>
              <w:spacing w:after="63" w:line="259" w:lineRule="auto"/>
              <w:ind w:right="0"/>
              <w:jc w:val="left"/>
            </w:pPr>
            <w:r>
              <w:t xml:space="preserve">-создавать в группе возможность, используя мебель и ткани, строить «дома», укрытия для игр. </w:t>
            </w:r>
          </w:p>
          <w:p w:rsidR="00391A43" w:rsidRDefault="00391A43" w:rsidP="00E5432C">
            <w:pPr>
              <w:spacing w:after="5" w:line="312" w:lineRule="auto"/>
              <w:ind w:right="0"/>
              <w:jc w:val="left"/>
            </w:pPr>
            <w:r>
              <w:t xml:space="preserve">-негативные оценки можно давать только поступкам ребенка и только один на один, а не на глазах у группы. </w:t>
            </w:r>
          </w:p>
          <w:p w:rsidR="00391A43" w:rsidRDefault="00391A43" w:rsidP="00E5432C">
            <w:pPr>
              <w:spacing w:after="17" w:line="259" w:lineRule="auto"/>
              <w:ind w:right="0"/>
              <w:jc w:val="left"/>
            </w:pPr>
            <w:r>
              <w:t xml:space="preserve">-недопустимо диктовать детям, как и во что они должны играть, навязывать им сюжеты игры.  </w:t>
            </w:r>
          </w:p>
          <w:p w:rsidR="00391A43" w:rsidRDefault="00391A43">
            <w:pPr>
              <w:spacing w:after="1" w:line="313" w:lineRule="auto"/>
              <w:ind w:left="108" w:right="0" w:firstLine="34"/>
              <w:jc w:val="left"/>
            </w:pPr>
            <w:r>
              <w:t xml:space="preserve">Развивающий потенциал игры определяется тем, что это самостоятельная, организуемая самими детьми деятельность. </w:t>
            </w:r>
          </w:p>
          <w:p w:rsidR="00391A43" w:rsidRDefault="00391A43" w:rsidP="00E5432C">
            <w:pPr>
              <w:spacing w:after="30" w:line="287" w:lineRule="auto"/>
              <w:ind w:right="0"/>
              <w:jc w:val="left"/>
            </w:pPr>
            <w:r>
              <w:t xml:space="preserve">-участие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 же роль, которую взрослый будет играть, определяют дети, а не педагог; характер исполнения роли так же определяется детьми. </w:t>
            </w:r>
          </w:p>
          <w:p w:rsidR="00391A43" w:rsidRDefault="00391A43" w:rsidP="00E5432C">
            <w:pPr>
              <w:spacing w:after="66" w:line="259" w:lineRule="auto"/>
              <w:ind w:right="0"/>
              <w:jc w:val="left"/>
            </w:pPr>
            <w:r>
              <w:t xml:space="preserve">-привлекать детей к украшению группы к праздникам, обсуждая разные возможности и предложения. </w:t>
            </w:r>
          </w:p>
          <w:p w:rsidR="00391A43" w:rsidRDefault="00391A43" w:rsidP="00E5432C">
            <w:pPr>
              <w:spacing w:after="0" w:line="314" w:lineRule="auto"/>
              <w:ind w:right="0"/>
              <w:jc w:val="left"/>
            </w:pPr>
            <w:r>
              <w:t xml:space="preserve">-побуждать детей формировать и выражать собственную эстетическую оценку воспринимаемого, ненавязывая им мнение взрослых. </w:t>
            </w:r>
          </w:p>
          <w:p w:rsidR="00391A43" w:rsidRDefault="00391A43" w:rsidP="00E5432C">
            <w:pPr>
              <w:spacing w:after="0" w:line="259" w:lineRule="auto"/>
              <w:ind w:right="0"/>
              <w:jc w:val="left"/>
            </w:pPr>
            <w:r>
              <w:t xml:space="preserve">-привлекать детей к планированию жизни группы на день. </w:t>
            </w:r>
          </w:p>
        </w:tc>
      </w:tr>
      <w:tr w:rsidR="001728E0" w:rsidTr="00450E90">
        <w:trPr>
          <w:gridAfter w:val="1"/>
          <w:wAfter w:w="121" w:type="dxa"/>
          <w:trHeight w:val="326"/>
        </w:trPr>
        <w:tc>
          <w:tcPr>
            <w:tcW w:w="2805" w:type="dxa"/>
            <w:tcBorders>
              <w:top w:val="single" w:sz="4" w:space="0" w:color="000000"/>
              <w:left w:val="single" w:sz="4" w:space="0" w:color="000000"/>
              <w:bottom w:val="single" w:sz="4" w:space="0" w:color="000000"/>
              <w:right w:val="nil"/>
            </w:tcBorders>
          </w:tcPr>
          <w:p w:rsidR="001728E0" w:rsidRDefault="001728E0">
            <w:pPr>
              <w:spacing w:after="160" w:line="259" w:lineRule="auto"/>
              <w:ind w:left="0" w:right="0" w:firstLine="0"/>
              <w:jc w:val="left"/>
            </w:pPr>
          </w:p>
        </w:tc>
        <w:tc>
          <w:tcPr>
            <w:tcW w:w="12514" w:type="dxa"/>
            <w:gridSpan w:val="4"/>
            <w:tcBorders>
              <w:top w:val="single" w:sz="4" w:space="0" w:color="000000"/>
              <w:left w:val="nil"/>
              <w:bottom w:val="single" w:sz="4" w:space="0" w:color="000000"/>
              <w:right w:val="single" w:sz="4" w:space="0" w:color="000000"/>
            </w:tcBorders>
          </w:tcPr>
          <w:p w:rsidR="001728E0" w:rsidRDefault="005D25F7">
            <w:pPr>
              <w:spacing w:after="0" w:line="259" w:lineRule="auto"/>
              <w:ind w:left="4479" w:right="0" w:firstLine="0"/>
              <w:jc w:val="left"/>
            </w:pPr>
            <w:r>
              <w:rPr>
                <w:b/>
                <w:i/>
              </w:rPr>
              <w:t xml:space="preserve">5-6 лет </w:t>
            </w:r>
          </w:p>
        </w:tc>
      </w:tr>
      <w:tr w:rsidR="001728E0" w:rsidTr="00391A43">
        <w:trPr>
          <w:gridAfter w:val="1"/>
          <w:wAfter w:w="121" w:type="dxa"/>
          <w:trHeight w:val="2581"/>
        </w:trPr>
        <w:tc>
          <w:tcPr>
            <w:tcW w:w="3319"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rPr>
                <w:b/>
                <w:i/>
              </w:rPr>
              <w:t xml:space="preserve">Приоритетная </w:t>
            </w:r>
            <w:r>
              <w:rPr>
                <w:b/>
                <w:i/>
              </w:rPr>
              <w:tab/>
              <w:t xml:space="preserve">сфера инициативы – внеситуативноличностное общение </w:t>
            </w:r>
          </w:p>
        </w:tc>
        <w:tc>
          <w:tcPr>
            <w:tcW w:w="12000" w:type="dxa"/>
            <w:gridSpan w:val="3"/>
            <w:tcBorders>
              <w:top w:val="single" w:sz="4" w:space="0" w:color="000000"/>
              <w:left w:val="single" w:sz="4" w:space="0" w:color="000000"/>
              <w:bottom w:val="single" w:sz="4" w:space="0" w:color="000000"/>
              <w:right w:val="single" w:sz="4" w:space="0" w:color="000000"/>
            </w:tcBorders>
          </w:tcPr>
          <w:p w:rsidR="001728E0" w:rsidRDefault="00E5432C" w:rsidP="00E5432C">
            <w:pPr>
              <w:spacing w:after="21" w:line="295" w:lineRule="auto"/>
              <w:ind w:right="0"/>
              <w:jc w:val="left"/>
            </w:pPr>
            <w:r>
              <w:t>-</w:t>
            </w:r>
            <w:r w:rsidR="005D25F7">
              <w:t xml:space="preserve">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 </w:t>
            </w:r>
          </w:p>
          <w:p w:rsidR="001728E0" w:rsidRDefault="00E5432C" w:rsidP="00E5432C">
            <w:pPr>
              <w:spacing w:after="63" w:line="259" w:lineRule="auto"/>
              <w:ind w:right="0"/>
              <w:jc w:val="left"/>
            </w:pPr>
            <w:r>
              <w:t>-</w:t>
            </w:r>
            <w:r w:rsidR="005D25F7">
              <w:t xml:space="preserve">уважать индивидуальные вкусы и привычки детей. </w:t>
            </w:r>
          </w:p>
          <w:p w:rsidR="001728E0" w:rsidRDefault="00E5432C" w:rsidP="00E5432C">
            <w:pPr>
              <w:spacing w:after="0" w:line="315" w:lineRule="auto"/>
              <w:ind w:right="0"/>
              <w:jc w:val="left"/>
            </w:pPr>
            <w:r>
              <w:t>-</w:t>
            </w:r>
            <w:r w:rsidR="005D25F7">
              <w:t xml:space="preserve">поощрять желание создавать что-либо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 </w:t>
            </w:r>
          </w:p>
          <w:p w:rsidR="001728E0" w:rsidRDefault="00E5432C" w:rsidP="00E5432C">
            <w:pPr>
              <w:spacing w:after="63" w:line="259" w:lineRule="auto"/>
              <w:ind w:right="0"/>
              <w:jc w:val="left"/>
            </w:pPr>
            <w:r>
              <w:t>-</w:t>
            </w:r>
            <w:r w:rsidR="005D25F7">
              <w:t xml:space="preserve">создавать условия для самостоятельной творческой деятельности детей. </w:t>
            </w:r>
          </w:p>
          <w:p w:rsidR="001728E0" w:rsidRDefault="00E5432C" w:rsidP="00E5432C">
            <w:pPr>
              <w:spacing w:after="0" w:line="259" w:lineRule="auto"/>
              <w:ind w:right="0"/>
              <w:jc w:val="left"/>
            </w:pPr>
            <w:r>
              <w:t>-</w:t>
            </w:r>
            <w:r w:rsidR="005D25F7">
              <w:t xml:space="preserve">при необходимости помогать детям в решении проблем организации игры. </w:t>
            </w:r>
          </w:p>
        </w:tc>
      </w:tr>
      <w:tr w:rsidR="001728E0" w:rsidTr="00450E90">
        <w:trPr>
          <w:trHeight w:val="1280"/>
        </w:trPr>
        <w:tc>
          <w:tcPr>
            <w:tcW w:w="3319" w:type="dxa"/>
            <w:gridSpan w:val="2"/>
            <w:tcBorders>
              <w:top w:val="single" w:sz="4" w:space="0" w:color="000000"/>
              <w:left w:val="single" w:sz="4" w:space="0" w:color="000000"/>
              <w:bottom w:val="single" w:sz="4" w:space="0" w:color="000000"/>
              <w:right w:val="nil"/>
            </w:tcBorders>
          </w:tcPr>
          <w:p w:rsidR="001728E0" w:rsidRDefault="001728E0">
            <w:pPr>
              <w:spacing w:after="160" w:line="259" w:lineRule="auto"/>
              <w:ind w:left="0" w:right="0" w:firstLine="0"/>
              <w:jc w:val="left"/>
            </w:pPr>
          </w:p>
        </w:tc>
        <w:tc>
          <w:tcPr>
            <w:tcW w:w="142" w:type="dxa"/>
            <w:tcBorders>
              <w:top w:val="single" w:sz="4" w:space="0" w:color="000000"/>
              <w:left w:val="nil"/>
              <w:bottom w:val="single" w:sz="4" w:space="0" w:color="000000"/>
              <w:right w:val="single" w:sz="4" w:space="0" w:color="000000"/>
            </w:tcBorders>
          </w:tcPr>
          <w:p w:rsidR="001728E0" w:rsidRDefault="001728E0">
            <w:pPr>
              <w:spacing w:after="160" w:line="259" w:lineRule="auto"/>
              <w:ind w:left="0" w:right="0" w:firstLine="0"/>
              <w:jc w:val="left"/>
            </w:pPr>
          </w:p>
        </w:tc>
        <w:tc>
          <w:tcPr>
            <w:tcW w:w="11979" w:type="dxa"/>
            <w:gridSpan w:val="3"/>
            <w:tcBorders>
              <w:top w:val="single" w:sz="4" w:space="0" w:color="000000"/>
              <w:left w:val="single" w:sz="4" w:space="0" w:color="000000"/>
              <w:bottom w:val="single" w:sz="4" w:space="0" w:color="000000"/>
              <w:right w:val="single" w:sz="4" w:space="0" w:color="000000"/>
            </w:tcBorders>
          </w:tcPr>
          <w:p w:rsidR="001728E0" w:rsidRDefault="00450E90" w:rsidP="00450E90">
            <w:pPr>
              <w:spacing w:after="0" w:line="314" w:lineRule="auto"/>
              <w:ind w:right="0"/>
            </w:pPr>
            <w:r>
              <w:t>-</w:t>
            </w:r>
            <w:r w:rsidR="005D25F7">
              <w:t xml:space="preserve">привлекать детей к планированию жизни группы на день и на более отдаленную перспективу. Обсуждать выбор спектакля для постановки, песни, танца и т.п. </w:t>
            </w:r>
          </w:p>
          <w:p w:rsidR="001728E0" w:rsidRDefault="00450E90" w:rsidP="00450E90">
            <w:pPr>
              <w:spacing w:after="0" w:line="259" w:lineRule="auto"/>
              <w:ind w:right="0"/>
            </w:pPr>
            <w:r>
              <w:t>-</w:t>
            </w:r>
            <w:r w:rsidR="005D25F7">
              <w:t xml:space="preserve">создавать условия и выделять время для самостоятельной творческой или познавательной деятельности детей по интересам. </w:t>
            </w:r>
          </w:p>
        </w:tc>
      </w:tr>
      <w:tr w:rsidR="001728E0" w:rsidTr="00450E90">
        <w:trPr>
          <w:gridAfter w:val="1"/>
          <w:wAfter w:w="121" w:type="dxa"/>
          <w:trHeight w:val="360"/>
        </w:trPr>
        <w:tc>
          <w:tcPr>
            <w:tcW w:w="3319" w:type="dxa"/>
            <w:gridSpan w:val="2"/>
            <w:tcBorders>
              <w:top w:val="single" w:sz="4" w:space="0" w:color="000000"/>
              <w:left w:val="single" w:sz="4" w:space="0" w:color="000000"/>
              <w:bottom w:val="single" w:sz="4" w:space="0" w:color="auto"/>
              <w:right w:val="single" w:sz="4" w:space="0" w:color="auto"/>
            </w:tcBorders>
          </w:tcPr>
          <w:p w:rsidR="00450E90" w:rsidRDefault="00450E90">
            <w:pPr>
              <w:spacing w:after="160" w:line="259" w:lineRule="auto"/>
              <w:ind w:left="0" w:right="0" w:firstLine="0"/>
              <w:jc w:val="left"/>
            </w:pPr>
          </w:p>
        </w:tc>
        <w:tc>
          <w:tcPr>
            <w:tcW w:w="12000" w:type="dxa"/>
            <w:gridSpan w:val="3"/>
            <w:tcBorders>
              <w:top w:val="single" w:sz="4" w:space="0" w:color="000000"/>
              <w:left w:val="single" w:sz="4" w:space="0" w:color="auto"/>
              <w:bottom w:val="single" w:sz="4" w:space="0" w:color="auto"/>
              <w:right w:val="single" w:sz="4" w:space="0" w:color="000000"/>
            </w:tcBorders>
          </w:tcPr>
          <w:p w:rsidR="00450E90" w:rsidRDefault="005D25F7" w:rsidP="00450E90">
            <w:pPr>
              <w:spacing w:after="0" w:line="259" w:lineRule="auto"/>
              <w:ind w:left="4157" w:right="0"/>
              <w:jc w:val="left"/>
            </w:pPr>
            <w:r>
              <w:rPr>
                <w:b/>
                <w:i/>
              </w:rPr>
              <w:t xml:space="preserve">6-7  лет </w:t>
            </w:r>
          </w:p>
        </w:tc>
      </w:tr>
      <w:tr w:rsidR="00450E90" w:rsidTr="00450E90">
        <w:trPr>
          <w:gridAfter w:val="1"/>
          <w:wAfter w:w="121" w:type="dxa"/>
          <w:trHeight w:val="455"/>
        </w:trPr>
        <w:tc>
          <w:tcPr>
            <w:tcW w:w="3319" w:type="dxa"/>
            <w:gridSpan w:val="2"/>
            <w:tcBorders>
              <w:top w:val="single" w:sz="4" w:space="0" w:color="auto"/>
              <w:left w:val="single" w:sz="4" w:space="0" w:color="000000"/>
              <w:bottom w:val="single" w:sz="4" w:space="0" w:color="000000"/>
              <w:right w:val="single" w:sz="4" w:space="0" w:color="auto"/>
            </w:tcBorders>
          </w:tcPr>
          <w:p w:rsidR="00450E90" w:rsidRDefault="00450E90">
            <w:pPr>
              <w:spacing w:after="160" w:line="259" w:lineRule="auto"/>
              <w:ind w:left="0" w:right="0" w:firstLine="0"/>
              <w:jc w:val="left"/>
            </w:pPr>
            <w:r>
              <w:rPr>
                <w:b/>
                <w:i/>
              </w:rPr>
              <w:t>Приоритетная инициативы - научение сфера</w:t>
            </w:r>
          </w:p>
          <w:p w:rsidR="00450E90" w:rsidRDefault="00450E90">
            <w:pPr>
              <w:spacing w:after="160" w:line="259" w:lineRule="auto"/>
              <w:ind w:left="0" w:right="0" w:firstLine="0"/>
              <w:jc w:val="left"/>
            </w:pPr>
          </w:p>
          <w:p w:rsidR="00450E90" w:rsidRDefault="00450E90" w:rsidP="00450E90">
            <w:pPr>
              <w:spacing w:after="160" w:line="259" w:lineRule="auto"/>
              <w:ind w:left="0" w:right="0"/>
              <w:jc w:val="left"/>
            </w:pPr>
          </w:p>
        </w:tc>
        <w:tc>
          <w:tcPr>
            <w:tcW w:w="12000" w:type="dxa"/>
            <w:gridSpan w:val="3"/>
            <w:tcBorders>
              <w:top w:val="single" w:sz="4" w:space="0" w:color="auto"/>
              <w:left w:val="single" w:sz="4" w:space="0" w:color="auto"/>
              <w:bottom w:val="single" w:sz="4" w:space="0" w:color="000000"/>
              <w:right w:val="single" w:sz="4" w:space="0" w:color="000000"/>
            </w:tcBorders>
          </w:tcPr>
          <w:p w:rsidR="00450E90" w:rsidRDefault="00450E90" w:rsidP="00450E90">
            <w:pPr>
              <w:spacing w:after="0" w:line="316" w:lineRule="auto"/>
              <w:ind w:right="0"/>
            </w:pPr>
            <w:r>
              <w:t xml:space="preserve">-вводить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w:t>
            </w:r>
          </w:p>
          <w:p w:rsidR="00450E90" w:rsidRDefault="00450E90" w:rsidP="00450E90">
            <w:pPr>
              <w:spacing w:after="16" w:line="259" w:lineRule="auto"/>
              <w:ind w:right="0"/>
            </w:pPr>
            <w:r>
              <w:t xml:space="preserve">-спокойно реагировать на неуспех ребенка и предлагать несколько вариантов исправления работы: </w:t>
            </w:r>
          </w:p>
          <w:p w:rsidR="00450E90" w:rsidRDefault="00450E90" w:rsidP="00450E90">
            <w:pPr>
              <w:spacing w:after="64" w:line="259" w:lineRule="auto"/>
              <w:ind w:left="0" w:right="0" w:firstLine="0"/>
            </w:pPr>
            <w:r>
              <w:t xml:space="preserve">повторное исполнение спустя некоторое время, доделывание; совершенствование деталей и т.п. </w:t>
            </w:r>
          </w:p>
          <w:p w:rsidR="00450E90" w:rsidRDefault="00450E90" w:rsidP="00450E90">
            <w:pPr>
              <w:spacing w:after="63" w:line="259" w:lineRule="auto"/>
              <w:ind w:left="0" w:right="0" w:firstLine="0"/>
              <w:jc w:val="left"/>
            </w:pPr>
            <w:r>
              <w:t xml:space="preserve">рассказывать детям о трудностях, которые вы сами испытывали при обучении новым видам деятельности. </w:t>
            </w:r>
          </w:p>
          <w:p w:rsidR="00450E90" w:rsidRDefault="00450E90" w:rsidP="00450E90">
            <w:pPr>
              <w:spacing w:after="0" w:line="316" w:lineRule="auto"/>
              <w:ind w:right="0"/>
            </w:pPr>
            <w:r>
              <w:t xml:space="preserve">-создавать ситуации, позволяющие ребенку реализовать свою компетентность, обретая уважение и признание взрослых и сверстников. </w:t>
            </w:r>
          </w:p>
          <w:p w:rsidR="00450E90" w:rsidRDefault="00450E90" w:rsidP="00450E90">
            <w:pPr>
              <w:spacing w:after="63" w:line="259" w:lineRule="auto"/>
              <w:ind w:right="0"/>
            </w:pPr>
            <w:r>
              <w:t xml:space="preserve">-поддерживать чувство гордости за свой труд и удовлетворение его результатами. </w:t>
            </w:r>
          </w:p>
          <w:p w:rsidR="00450E90" w:rsidRDefault="00450E90" w:rsidP="00450E90">
            <w:pPr>
              <w:spacing w:after="63" w:line="259" w:lineRule="auto"/>
              <w:ind w:right="0"/>
              <w:jc w:val="left"/>
            </w:pPr>
            <w:r>
              <w:t xml:space="preserve">-создавать условия для разнообразной самостоятельной творческой деятельности детей. </w:t>
            </w:r>
          </w:p>
          <w:p w:rsidR="00450E90" w:rsidRDefault="00450E90" w:rsidP="00450E90">
            <w:pPr>
              <w:spacing w:after="66" w:line="259" w:lineRule="auto"/>
              <w:ind w:right="0"/>
              <w:jc w:val="left"/>
            </w:pPr>
            <w:r>
              <w:t xml:space="preserve">-при необходимости помогать детям в решении проблем при организации игры. </w:t>
            </w:r>
          </w:p>
          <w:p w:rsidR="00450E90" w:rsidRDefault="00450E90" w:rsidP="00450E90">
            <w:pPr>
              <w:spacing w:after="0" w:line="314" w:lineRule="auto"/>
              <w:ind w:right="0"/>
            </w:pPr>
            <w:r>
              <w:t xml:space="preserve">-привлекать детей к планированию жизни группы на день, неделю, месяц. Учитывать и реализовывать их пожелания, предложения. </w:t>
            </w:r>
          </w:p>
          <w:p w:rsidR="00450E90" w:rsidRDefault="00450E90" w:rsidP="00450E90">
            <w:pPr>
              <w:spacing w:after="0" w:line="259" w:lineRule="auto"/>
              <w:ind w:right="0"/>
              <w:jc w:val="left"/>
              <w:rPr>
                <w:b/>
                <w:i/>
              </w:rPr>
            </w:pPr>
            <w:r>
              <w:t>-создавать условия и выделять время для самостоятельной творческой или познавательной деятельности детей по интересам.</w:t>
            </w:r>
          </w:p>
        </w:tc>
      </w:tr>
    </w:tbl>
    <w:p w:rsidR="001728E0" w:rsidRDefault="005D25F7">
      <w:pPr>
        <w:spacing w:after="29" w:line="259" w:lineRule="auto"/>
        <w:ind w:left="0" w:right="0" w:firstLine="0"/>
        <w:jc w:val="left"/>
      </w:pPr>
      <w:r>
        <w:t xml:space="preserve">  </w:t>
      </w:r>
    </w:p>
    <w:p w:rsidR="001728E0" w:rsidRDefault="005D25F7">
      <w:pPr>
        <w:pStyle w:val="2"/>
        <w:spacing w:after="105"/>
        <w:ind w:left="1641" w:right="1696"/>
      </w:pPr>
      <w:r>
        <w:t>2.2.3.Особенности взаимодействия педагогического коллектива с семьями воспитанников</w:t>
      </w:r>
      <w:r>
        <w:rPr>
          <w:b w:val="0"/>
        </w:rPr>
        <w:t xml:space="preserve"> </w:t>
      </w:r>
    </w:p>
    <w:p w:rsidR="001728E0" w:rsidRDefault="005D25F7">
      <w:pPr>
        <w:ind w:left="14" w:right="118"/>
      </w:pPr>
      <w:r>
        <w:rPr>
          <w:sz w:val="36"/>
        </w:rPr>
        <w:t xml:space="preserve">         </w:t>
      </w:r>
      <w:r>
        <w:t xml:space="preserve">Реализация концептуальных целей деятельности детского сада требует тесного взаимодействия сотрудников детского сада с родителями (законными представителями) воспитанников, что обуславливает необходимость конструирования воспитателями открытого педагогического процесса детского сада. Воспитание детей в семье осуществляется при поддержке и сопровождении специалистов - психологов, педагогов.  </w:t>
      </w:r>
    </w:p>
    <w:p w:rsidR="001728E0" w:rsidRDefault="005D25F7">
      <w:pPr>
        <w:spacing w:after="32" w:line="259" w:lineRule="auto"/>
        <w:ind w:left="0" w:right="0" w:firstLine="0"/>
        <w:jc w:val="left"/>
      </w:pPr>
      <w:r>
        <w:t xml:space="preserve"> </w:t>
      </w:r>
    </w:p>
    <w:p w:rsidR="001728E0" w:rsidRDefault="005D25F7">
      <w:pPr>
        <w:spacing w:after="5" w:line="271" w:lineRule="auto"/>
        <w:ind w:left="19" w:right="109" w:hanging="10"/>
        <w:jc w:val="left"/>
      </w:pPr>
      <w:r>
        <w:rPr>
          <w:b/>
        </w:rPr>
        <w:t xml:space="preserve">Задачи взаимодействия педагога с семьями воспитанников: </w:t>
      </w:r>
    </w:p>
    <w:p w:rsidR="001728E0" w:rsidRDefault="00A14D8E" w:rsidP="009C4E52">
      <w:pPr>
        <w:pStyle w:val="a3"/>
        <w:numPr>
          <w:ilvl w:val="0"/>
          <w:numId w:val="156"/>
        </w:numPr>
        <w:spacing w:after="29" w:line="271" w:lineRule="auto"/>
        <w:ind w:right="109"/>
        <w:jc w:val="left"/>
      </w:pPr>
      <w:r w:rsidRPr="00A14D8E">
        <w:rPr>
          <w:b/>
        </w:rPr>
        <w:lastRenderedPageBreak/>
        <w:t>Дети дошкольного возраста 3-4 лет</w:t>
      </w:r>
      <w:r w:rsidR="005D25F7" w:rsidRPr="00A14D8E">
        <w:rPr>
          <w:b/>
        </w:rPr>
        <w:t xml:space="preserve">: </w:t>
      </w:r>
    </w:p>
    <w:p w:rsidR="00450E90" w:rsidRDefault="00450E90" w:rsidP="00450E90">
      <w:pPr>
        <w:ind w:right="0"/>
      </w:pPr>
      <w:r>
        <w:t>-</w:t>
      </w:r>
      <w:r w:rsidR="005D25F7">
        <w:t>Познакомить родителей (законных представителей) с особенностями физического, социально-личностного, познавательного и художественного развития детей младшего дошкольного возраста и адаптации к условия</w:t>
      </w:r>
      <w:r>
        <w:t>м дошкольного учреждении</w:t>
      </w:r>
    </w:p>
    <w:p w:rsidR="00450E90" w:rsidRPr="00450E90" w:rsidRDefault="00450E90" w:rsidP="00450E90">
      <w:pPr>
        <w:ind w:left="0" w:right="7" w:firstLine="0"/>
        <w:rPr>
          <w:b/>
        </w:rPr>
      </w:pPr>
      <w:r>
        <w:t>-Помочь родителям (законным представителям) в освоении методики укрепления здоровья ребёнка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w:t>
      </w:r>
      <w:r w:rsidRPr="00450E90">
        <w:rPr>
          <w:b/>
        </w:rPr>
        <w:t xml:space="preserve"> </w:t>
      </w:r>
    </w:p>
    <w:p w:rsidR="00450E90" w:rsidRDefault="00450E90" w:rsidP="00450E90">
      <w:pPr>
        <w:ind w:right="0"/>
      </w:pPr>
      <w:r>
        <w:t>-Познакомить родителей (законных представителей) с особой ролью семьи, близких в социально-личностном развитии дошкольников. Совместно с родителями развивать доброжелательное отношение ребёнка к взрослым, и сверстникам, эмоциональную отзывчивость к близким, уверенность в своих силах;</w:t>
      </w:r>
      <w:r>
        <w:rPr>
          <w:b/>
        </w:rPr>
        <w:t xml:space="preserve"> </w:t>
      </w:r>
    </w:p>
    <w:p w:rsidR="00450E90" w:rsidRDefault="00450E90" w:rsidP="00450E90">
      <w:pPr>
        <w:ind w:right="0"/>
      </w:pPr>
      <w:r>
        <w:t>-Совместно с родителями (законными представителями)способствовать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w:t>
      </w:r>
      <w:r>
        <w:rPr>
          <w:b/>
        </w:rPr>
        <w:t xml:space="preserve"> </w:t>
      </w:r>
    </w:p>
    <w:p w:rsidR="00450E90" w:rsidRDefault="00450E90" w:rsidP="00450E90">
      <w:pPr>
        <w:ind w:right="0"/>
      </w:pPr>
      <w:r>
        <w:t xml:space="preserve">-Помочь родителям (законным представителям) в обогащении сенсорного опыта ребёнка, развитии его любознательности, накоплении первых представлений о предметном, природном и социальном мире. </w:t>
      </w:r>
    </w:p>
    <w:p w:rsidR="00391A43" w:rsidRDefault="00450E90" w:rsidP="00391A43">
      <w:pPr>
        <w:ind w:left="0" w:right="0" w:firstLine="0"/>
      </w:pPr>
      <w:r>
        <w:t xml:space="preserve">-Развивать у родителей (законных представителей) интерес к совместным играм и занятиям с ребёнком дома, познакомить их  со способами развития воображения, творческих проявлений ребёнка в разных видах художественной и игровой деятельности. </w:t>
      </w:r>
    </w:p>
    <w:p w:rsidR="00391A43" w:rsidRDefault="00391A43" w:rsidP="00391A43">
      <w:pPr>
        <w:ind w:left="0" w:right="0" w:firstLine="0"/>
        <w:rPr>
          <w:b/>
        </w:rPr>
      </w:pPr>
      <w:r>
        <w:rPr>
          <w:b/>
        </w:rPr>
        <w:t>2. Дети дошкольного возраста 3-4 лет:</w:t>
      </w:r>
    </w:p>
    <w:p w:rsidR="00391A43" w:rsidRDefault="00391A43" w:rsidP="00391A43">
      <w:pPr>
        <w:ind w:right="0"/>
      </w:pPr>
      <w:r>
        <w:rPr>
          <w:b/>
        </w:rPr>
        <w:t>-</w:t>
      </w:r>
      <w:r>
        <w:t>Познакомить родителей (законных представителей) с особенностями развития ребёнка пятого года жизни, приоритетными задачами его физического и психического развития;</w:t>
      </w:r>
      <w:r>
        <w:rPr>
          <w:b/>
        </w:rPr>
        <w:t xml:space="preserve"> </w:t>
      </w:r>
    </w:p>
    <w:p w:rsidR="00391A43" w:rsidRDefault="00391A43" w:rsidP="00391A43">
      <w:pPr>
        <w:ind w:right="0"/>
      </w:pPr>
      <w:r>
        <w:t>-Поддерживать интерес родителей (законных представителей) к развитию собственного ребёнка, умение оценить особенности его социального, познавательного развития, видеть его индивидуальность;</w:t>
      </w:r>
      <w:r>
        <w:rPr>
          <w:b/>
        </w:rPr>
        <w:t xml:space="preserve"> </w:t>
      </w:r>
    </w:p>
    <w:p w:rsidR="00391A43" w:rsidRDefault="00391A43" w:rsidP="00391A43">
      <w:pPr>
        <w:ind w:right="0"/>
      </w:pPr>
      <w:r>
        <w:t>-Ориентировать родителей (законных представителей) на совместное с педагогом приобщение ребёнка  к здоровому образу жизни, развитие умений выполнять правила безопасного поведения дома, на улице, на природе;</w:t>
      </w:r>
      <w:r>
        <w:rPr>
          <w:b/>
        </w:rPr>
        <w:t xml:space="preserve"> </w:t>
      </w:r>
    </w:p>
    <w:p w:rsidR="00391A43" w:rsidRDefault="00391A43" w:rsidP="00391A43">
      <w:pPr>
        <w:ind w:right="0"/>
      </w:pPr>
      <w:r>
        <w:t xml:space="preserve">-Побуждать родителей (законных представителей) развивать доброжелательные отношения ребёнка к взрослым и сверстникам, заботу, внимание, эмоциональную отзывчивость по отношению к близким, культуру поведения и общения;  </w:t>
      </w:r>
    </w:p>
    <w:p w:rsidR="00391A43" w:rsidRDefault="00391A43" w:rsidP="00391A43">
      <w:pPr>
        <w:ind w:right="0"/>
      </w:pPr>
      <w:r>
        <w:t xml:space="preserve">-Показать родителям (законным представителям) возможности речевого развития ребёнка в семье (игры, темы разговоров, детских рассказов), развития умения сравнивать, группировать, развития его кругозора; </w:t>
      </w:r>
    </w:p>
    <w:p w:rsidR="00391A43" w:rsidRDefault="00391A43" w:rsidP="00391A43">
      <w:pPr>
        <w:spacing w:after="37"/>
        <w:ind w:right="0"/>
      </w:pPr>
      <w:r>
        <w:t xml:space="preserve">-Включать родителей (законных представителей) в игровое общение с ребёнком, помочь им построить партнёрские отношения с ребёнком в игре, создать игровую среду для дошкольника дома. Помочь родителям (законным представителям) развивать детское воображение и творчество в игровой, речевой, художественной деятельности; </w:t>
      </w:r>
    </w:p>
    <w:p w:rsidR="00391A43" w:rsidRDefault="00391A43" w:rsidP="00391A43">
      <w:pPr>
        <w:ind w:left="0" w:right="0" w:firstLine="0"/>
      </w:pPr>
      <w:r>
        <w:lastRenderedPageBreak/>
        <w:t xml:space="preserve">-Совместно с родителями (законными представителями) развивать положительное отношение ребёнка к себе, уверенность в </w:t>
      </w:r>
    </w:p>
    <w:p w:rsidR="00391A43" w:rsidRDefault="00391A43" w:rsidP="00391A43">
      <w:pPr>
        <w:ind w:left="0" w:right="118" w:firstLine="0"/>
      </w:pPr>
      <w:r>
        <w:t xml:space="preserve">своих силах, стремление к самостоятельности. </w:t>
      </w:r>
    </w:p>
    <w:p w:rsidR="00391A43" w:rsidRDefault="00391A43" w:rsidP="00391A43">
      <w:pPr>
        <w:spacing w:after="37"/>
        <w:ind w:right="1"/>
        <w:rPr>
          <w:b/>
        </w:rPr>
      </w:pPr>
      <w:r>
        <w:rPr>
          <w:b/>
        </w:rPr>
        <w:t>3.</w:t>
      </w:r>
      <w:r w:rsidRPr="00A14D8E">
        <w:rPr>
          <w:b/>
        </w:rPr>
        <w:t xml:space="preserve">Дети дошкольного возраста </w:t>
      </w:r>
      <w:r>
        <w:rPr>
          <w:b/>
        </w:rPr>
        <w:t>5</w:t>
      </w:r>
      <w:r w:rsidRPr="00A14D8E">
        <w:rPr>
          <w:b/>
        </w:rPr>
        <w:t>-</w:t>
      </w:r>
      <w:r>
        <w:rPr>
          <w:b/>
        </w:rPr>
        <w:t>6</w:t>
      </w:r>
      <w:r w:rsidRPr="00A14D8E">
        <w:rPr>
          <w:b/>
        </w:rPr>
        <w:t xml:space="preserve"> лет:</w:t>
      </w:r>
    </w:p>
    <w:p w:rsidR="00391A43" w:rsidRDefault="00391A43" w:rsidP="00391A43">
      <w:pPr>
        <w:spacing w:after="37"/>
        <w:ind w:right="1"/>
      </w:pPr>
      <w:r>
        <w:rPr>
          <w:b/>
        </w:rPr>
        <w:t>-</w:t>
      </w:r>
      <w:r>
        <w:t xml:space="preserve">Ориентировать родителей (законных представителей)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(законным представителям) учитывать эти изменения в своей педагогической практике; </w:t>
      </w:r>
    </w:p>
    <w:p w:rsidR="00391A43" w:rsidRDefault="00391A43" w:rsidP="00391A43">
      <w:pPr>
        <w:spacing w:after="37"/>
        <w:ind w:right="7"/>
      </w:pPr>
      <w: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водоёма; </w:t>
      </w:r>
    </w:p>
    <w:p w:rsidR="00391A43" w:rsidRDefault="00391A43" w:rsidP="00391A43">
      <w:pPr>
        <w:spacing w:after="37"/>
        <w:ind w:right="7"/>
      </w:pPr>
      <w:r>
        <w:t xml:space="preserve">-Побуждать родителей (законных представителей) к развитию гуманистической направленности отношения детей к окружающим людям, природе, предметам рукотворного мира, поддерживать стремления детей проявлять внимание, заботу о взрослых и сверстниках; </w:t>
      </w:r>
    </w:p>
    <w:p w:rsidR="00391A43" w:rsidRDefault="00391A43" w:rsidP="00391A43">
      <w:pPr>
        <w:spacing w:after="37"/>
        <w:ind w:right="7"/>
      </w:pPr>
      <w:r>
        <w:t xml:space="preserve">-Познакомить родителей (законных представителей) с условиями развития познавательных интересов, интеллектуальных способностей дошкольников в семье; поддерживать стремления родителей (законных представителей) развивать интерес детей к школе, желание занять позицию школьника; </w:t>
      </w:r>
    </w:p>
    <w:p w:rsidR="00391A43" w:rsidRDefault="00391A43" w:rsidP="00391A43">
      <w:pPr>
        <w:spacing w:after="37"/>
        <w:ind w:right="7"/>
      </w:pPr>
      <w:r>
        <w:t xml:space="preserve">-Включать родителей (законных представителей) в совместную с педагогом деятельность по развитию субъектных проявлений ребёнка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 </w:t>
      </w:r>
    </w:p>
    <w:p w:rsidR="00391A43" w:rsidRDefault="00391A43" w:rsidP="00391A43">
      <w:pPr>
        <w:ind w:right="7"/>
      </w:pPr>
      <w:r>
        <w:t xml:space="preserve">-Помочь родителям (законным представителям) создать условия для развития эстетических чувств старших дошкольников, приобщение детей в семье к разным видам искусства (архитектуре, музыке, театральному, изобразительному искусству) и художественной литературе.  </w:t>
      </w:r>
    </w:p>
    <w:p w:rsidR="00391A43" w:rsidRPr="00A14D8E" w:rsidRDefault="00391A43" w:rsidP="00391A43">
      <w:pPr>
        <w:spacing w:after="37"/>
        <w:ind w:left="0" w:right="7" w:firstLine="0"/>
      </w:pPr>
      <w:r w:rsidRPr="00A14D8E">
        <w:rPr>
          <w:b/>
        </w:rPr>
        <w:t xml:space="preserve">Дети дошкольного возраста </w:t>
      </w:r>
      <w:r>
        <w:rPr>
          <w:b/>
        </w:rPr>
        <w:t>6</w:t>
      </w:r>
      <w:r w:rsidRPr="00A14D8E">
        <w:rPr>
          <w:b/>
        </w:rPr>
        <w:t>-</w:t>
      </w:r>
      <w:r>
        <w:rPr>
          <w:b/>
        </w:rPr>
        <w:t>7</w:t>
      </w:r>
      <w:r w:rsidRPr="00A14D8E">
        <w:rPr>
          <w:b/>
        </w:rPr>
        <w:t xml:space="preserve"> лет:</w:t>
      </w:r>
    </w:p>
    <w:p w:rsidR="00391A43" w:rsidRDefault="00391A43" w:rsidP="00391A43">
      <w:pPr>
        <w:spacing w:after="37"/>
        <w:ind w:right="7"/>
      </w:pPr>
      <w:r>
        <w:t>-Познакомить родителей (законных представителей) с особенностями физического и психического развития ребёнка, развития самостоятельности, навыков безопасного поведения, умения оказать элементарную помощь в угрожающих здоровью ситуациях;</w:t>
      </w:r>
      <w:r>
        <w:rPr>
          <w:b/>
        </w:rPr>
        <w:t xml:space="preserve"> </w:t>
      </w:r>
    </w:p>
    <w:p w:rsidR="00391A43" w:rsidRDefault="00391A43" w:rsidP="00391A43">
      <w:pPr>
        <w:ind w:right="7"/>
      </w:pPr>
      <w:r>
        <w:t>-Познакомить родителей (законных представителей) с особенностями подготовки ребёнка к школе, развивать позитивное отношение к будущей школьной жизни ребёнка;</w:t>
      </w:r>
      <w:r>
        <w:rPr>
          <w:b/>
        </w:rPr>
        <w:t xml:space="preserve"> </w:t>
      </w:r>
    </w:p>
    <w:p w:rsidR="00391A43" w:rsidRDefault="00391A43" w:rsidP="00391A43">
      <w:pPr>
        <w:spacing w:after="38"/>
        <w:ind w:right="7"/>
      </w:pPr>
      <w:r>
        <w:t>-Ориентировать родителей (законных представителей) на развитие познавательной деятельности ребёнка, обогащение его кругозора, развитие произвольных психических процессов, элементов логического мышления в ходе игр, общения со взрослыми и самостоятельной детской деятельности;</w:t>
      </w:r>
      <w:r>
        <w:rPr>
          <w:b/>
        </w:rPr>
        <w:t xml:space="preserve"> </w:t>
      </w:r>
    </w:p>
    <w:p w:rsidR="00391A43" w:rsidRDefault="00391A43" w:rsidP="00391A43">
      <w:pPr>
        <w:ind w:right="7"/>
      </w:pPr>
      <w:r>
        <w:lastRenderedPageBreak/>
        <w:t xml:space="preserve">-Помочь родителям (законным представителям) создать условия для развития организованности, ответственности дошкольника, умений взаимодействия со взрослыми и детьми, способствовать развитию начал социальной активности в совместной с родителями деятельности;  </w:t>
      </w:r>
      <w:r>
        <w:rPr>
          <w:b/>
        </w:rPr>
        <w:t xml:space="preserve"> </w:t>
      </w:r>
    </w:p>
    <w:p w:rsidR="00391A43" w:rsidRDefault="00391A43" w:rsidP="00391A43">
      <w:pPr>
        <w:ind w:right="1"/>
      </w:pPr>
      <w:r>
        <w:t>Способствовать развитию партнёрской позиции родителей (законных представителей) в общении с ребёнком, развитию положительной самооценки, уверенности в себе, познакомить родителей (законных представителей) со способами развития самоконтроля и воспитания ответственности за свои действия и поступки.</w:t>
      </w:r>
      <w:r>
        <w:rPr>
          <w:b/>
        </w:rPr>
        <w:t xml:space="preserve"> </w:t>
      </w:r>
    </w:p>
    <w:p w:rsidR="00391A43" w:rsidRDefault="00391A43" w:rsidP="00391A43">
      <w:pPr>
        <w:ind w:right="118"/>
      </w:pPr>
      <w:r>
        <w:t xml:space="preserve">Определены </w:t>
      </w:r>
      <w:r>
        <w:rPr>
          <w:i/>
        </w:rPr>
        <w:t xml:space="preserve">условия </w:t>
      </w:r>
      <w:r>
        <w:t xml:space="preserve">успешной работы с родителями (законными представителями):  </w:t>
      </w:r>
    </w:p>
    <w:p w:rsidR="00391A43" w:rsidRDefault="00391A43" w:rsidP="00391A43">
      <w:pPr>
        <w:ind w:right="118"/>
      </w:pPr>
      <w:r>
        <w:t xml:space="preserve">-изучение социального состава родителей (законных представителей), уровень образования, состав и социальное благополучие, выявление семей риска, спрос и предложения на услуги;  </w:t>
      </w:r>
    </w:p>
    <w:p w:rsidR="00391A43" w:rsidRDefault="00391A43" w:rsidP="00391A43">
      <w:pPr>
        <w:spacing w:after="36"/>
        <w:ind w:right="118"/>
      </w:pPr>
      <w:r>
        <w:t xml:space="preserve">-дифференцированный подход к работе с родителями (законными представителями)с учетом многоаспектной специфики каждой семьи;  </w:t>
      </w:r>
    </w:p>
    <w:p w:rsidR="00391A43" w:rsidRDefault="00391A43" w:rsidP="00391A43">
      <w:pPr>
        <w:spacing w:after="32"/>
        <w:ind w:right="118"/>
      </w:pPr>
      <w:r>
        <w:t xml:space="preserve">-возрастной характер работы с родителями (законными представителями);  - целенаправленность, систематичность, плановость;  - доброжелательность и открытость.  </w:t>
      </w:r>
    </w:p>
    <w:p w:rsidR="00391A43" w:rsidRDefault="00391A43" w:rsidP="00391A43">
      <w:pPr>
        <w:spacing w:after="44"/>
        <w:ind w:left="370" w:right="306" w:hanging="10"/>
        <w:jc w:val="left"/>
      </w:pPr>
      <w:r>
        <w:rPr>
          <w:sz w:val="23"/>
        </w:rPr>
        <w:t xml:space="preserve">Сотрудничество с родителями (законными представителями) строится на основе </w:t>
      </w:r>
      <w:r>
        <w:rPr>
          <w:i/>
          <w:sz w:val="23"/>
        </w:rPr>
        <w:t>принципов</w:t>
      </w:r>
      <w:r>
        <w:rPr>
          <w:sz w:val="23"/>
        </w:rPr>
        <w:t xml:space="preserve">:  </w:t>
      </w:r>
    </w:p>
    <w:p w:rsidR="00391A43" w:rsidRDefault="00391A43" w:rsidP="00391A43">
      <w:pPr>
        <w:ind w:right="6"/>
      </w:pPr>
      <w:r>
        <w:t xml:space="preserve">-Осознать, что только общими усилиями семьи и образовательного учреждения можно помочь ребенку; с уважением и почитанием относиться к родителям. </w:t>
      </w:r>
    </w:p>
    <w:p w:rsidR="00391A43" w:rsidRDefault="00391A43" w:rsidP="00391A43">
      <w:pPr>
        <w:spacing w:after="37"/>
        <w:ind w:right="6"/>
      </w:pPr>
      <w:r>
        <w:t xml:space="preserve">-Помнить о том, что ребенок – уникальная личность. Поэтому недопустимо сравнивать его с другими детьми.  Такого, как он (она) нет больше в мире, и мы должны ценить его индивидуальность, поддерживать и развивать ее. В педагогах ребенок всегда должен видеть людей, готовых оказать ему личную поддержку и прийти на помощь. </w:t>
      </w:r>
    </w:p>
    <w:p w:rsidR="00391A43" w:rsidRDefault="00391A43" w:rsidP="00391A43">
      <w:pPr>
        <w:ind w:right="6"/>
      </w:pPr>
      <w:r>
        <w:t xml:space="preserve">-Воспитывать в детях безграничное уважение к родителям (законным представителям), которые дали им жизнь и приложили много душевных и физических сил для того, чтобы они росли и были счастливы. </w:t>
      </w:r>
    </w:p>
    <w:p w:rsidR="00391A43" w:rsidRDefault="00391A43" w:rsidP="00391A43">
      <w:pPr>
        <w:ind w:right="6"/>
      </w:pPr>
      <w:r>
        <w:t xml:space="preserve">-Учитывать пожелания и предложения родителей, высоко ценить их участие в жизни группы. </w:t>
      </w:r>
    </w:p>
    <w:p w:rsidR="00391A43" w:rsidRDefault="00391A43" w:rsidP="00391A43">
      <w:pPr>
        <w:spacing w:after="37"/>
        <w:ind w:right="6"/>
      </w:pPr>
      <w:r>
        <w:t xml:space="preserve">-Рассматривать воспитание и развитие детей не как свод общих приемов, а как искусство  диалога с конкретным ребенком и его родителями (законными представителями) на основе знаний психологических особенностей возраста, с учетом предшествующего опыта ребенка, его интересов, способностей и трудностей, которые возникли в семье и образовательном учреждении. </w:t>
      </w:r>
    </w:p>
    <w:p w:rsidR="00391A43" w:rsidRDefault="00391A43" w:rsidP="00391A43">
      <w:pPr>
        <w:spacing w:after="38"/>
        <w:ind w:right="6"/>
      </w:pPr>
      <w:r>
        <w:t xml:space="preserve">-С уважением относиться к тому, что создается самим ребенком (рассказ, песенка, постройка из песка или другого строительного материала, лепка, рисунок и т.п.) Восхищаться вместе с родителями (законными представителями) его инициативностью и самостоятельностью, что способствует формированию у ребенка уверенности в себе и своих возможностях, а у родителей  (законных представителей)  (законными представителями) вызывает чувство уважения к воспитателям их детей. </w:t>
      </w:r>
    </w:p>
    <w:p w:rsidR="00391A43" w:rsidRDefault="00391A43" w:rsidP="00391A43">
      <w:pPr>
        <w:ind w:right="6"/>
      </w:pPr>
      <w:r>
        <w:lastRenderedPageBreak/>
        <w:t xml:space="preserve">-Регулярно в процессе индивидуального общения с родителями (законными представителями)  обсуждать все вопросы, связанные с воспитанием и развитием детей. </w:t>
      </w:r>
    </w:p>
    <w:p w:rsidR="001728E0" w:rsidRDefault="00391A43" w:rsidP="00391A43">
      <w:pPr>
        <w:ind w:right="6"/>
      </w:pPr>
      <w:r>
        <w:t xml:space="preserve">-Проявлять понимание, деликатность, терпимость и такт, учитывать точку зрения родителей (законных представителей). </w:t>
      </w:r>
    </w:p>
    <w:p w:rsidR="00391A43" w:rsidRDefault="00391A43" w:rsidP="00391A43">
      <w:pPr>
        <w:pStyle w:val="2"/>
        <w:ind w:left="0" w:right="1746" w:firstLine="0"/>
        <w:jc w:val="both"/>
      </w:pPr>
      <w:r>
        <w:t xml:space="preserve">Основные блоки по работе с родителями (законными представителями) </w:t>
      </w:r>
    </w:p>
    <w:tbl>
      <w:tblPr>
        <w:tblStyle w:val="TableGrid"/>
        <w:tblW w:w="15137" w:type="dxa"/>
        <w:tblInd w:w="-94" w:type="dxa"/>
        <w:tblCellMar>
          <w:top w:w="52" w:type="dxa"/>
          <w:left w:w="108" w:type="dxa"/>
          <w:right w:w="48" w:type="dxa"/>
        </w:tblCellMar>
        <w:tblLook w:val="04A0" w:firstRow="1" w:lastRow="0" w:firstColumn="1" w:lastColumn="0" w:noHBand="0" w:noVBand="1"/>
      </w:tblPr>
      <w:tblGrid>
        <w:gridCol w:w="2448"/>
        <w:gridCol w:w="5317"/>
        <w:gridCol w:w="7372"/>
      </w:tblGrid>
      <w:tr w:rsidR="00391A43" w:rsidTr="00391A43">
        <w:trPr>
          <w:trHeight w:val="286"/>
        </w:trPr>
        <w:tc>
          <w:tcPr>
            <w:tcW w:w="2448"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59" w:lineRule="auto"/>
              <w:ind w:left="0" w:right="61" w:firstLine="0"/>
              <w:jc w:val="center"/>
            </w:pPr>
            <w:r>
              <w:rPr>
                <w:b/>
              </w:rPr>
              <w:t xml:space="preserve">Блоки </w:t>
            </w:r>
          </w:p>
        </w:tc>
        <w:tc>
          <w:tcPr>
            <w:tcW w:w="5317"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59" w:lineRule="auto"/>
              <w:ind w:left="0" w:right="64" w:firstLine="0"/>
              <w:jc w:val="center"/>
            </w:pPr>
            <w:r>
              <w:rPr>
                <w:b/>
              </w:rPr>
              <w:t xml:space="preserve">Основные задачи </w:t>
            </w:r>
          </w:p>
        </w:tc>
        <w:tc>
          <w:tcPr>
            <w:tcW w:w="7372"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59" w:lineRule="auto"/>
              <w:ind w:left="0" w:firstLine="0"/>
              <w:jc w:val="center"/>
            </w:pPr>
            <w:r>
              <w:rPr>
                <w:b/>
              </w:rPr>
              <w:t xml:space="preserve">Формы </w:t>
            </w:r>
          </w:p>
        </w:tc>
      </w:tr>
      <w:tr w:rsidR="00391A43" w:rsidTr="00391A43">
        <w:trPr>
          <w:trHeight w:val="2494"/>
        </w:trPr>
        <w:tc>
          <w:tcPr>
            <w:tcW w:w="2448"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59" w:lineRule="auto"/>
              <w:ind w:left="0" w:right="0" w:firstLine="0"/>
              <w:jc w:val="left"/>
            </w:pPr>
            <w:r>
              <w:t xml:space="preserve">Информационно-аналитический  </w:t>
            </w:r>
          </w:p>
        </w:tc>
        <w:tc>
          <w:tcPr>
            <w:tcW w:w="5317"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51" w:lineRule="auto"/>
              <w:ind w:left="0" w:right="62" w:firstLine="0"/>
            </w:pPr>
            <w:r>
              <w:t xml:space="preserve">1.Сбор и анализ сведений о родителях (законных представителях) и детях, изучение семей, их трудностей и запросов, выявление готовности семьи ответить на запросы детского сада.  </w:t>
            </w:r>
          </w:p>
          <w:p w:rsidR="00391A43" w:rsidRDefault="00391A43" w:rsidP="00391A43">
            <w:pPr>
              <w:spacing w:after="0" w:line="279" w:lineRule="auto"/>
              <w:ind w:left="0" w:right="0" w:firstLine="0"/>
            </w:pPr>
            <w:r>
              <w:t xml:space="preserve">2.Повышение педагогической грамотности родителей (законных представителей). </w:t>
            </w:r>
          </w:p>
          <w:p w:rsidR="00391A43" w:rsidRDefault="00391A43" w:rsidP="00391A43">
            <w:pPr>
              <w:spacing w:after="0" w:line="259" w:lineRule="auto"/>
              <w:ind w:left="0" w:right="0" w:firstLine="0"/>
            </w:pPr>
            <w:r>
              <w:t xml:space="preserve">3. Повышение правовой культуры родителей (законных представителей). </w:t>
            </w:r>
          </w:p>
        </w:tc>
        <w:tc>
          <w:tcPr>
            <w:tcW w:w="7372"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59" w:lineRule="auto"/>
              <w:ind w:left="0" w:right="0" w:firstLine="0"/>
              <w:jc w:val="left"/>
            </w:pPr>
            <w:r>
              <w:t xml:space="preserve">Опрос, анкетирование, наблюдение. </w:t>
            </w:r>
          </w:p>
          <w:p w:rsidR="00391A43" w:rsidRDefault="00391A43" w:rsidP="00391A43">
            <w:pPr>
              <w:spacing w:after="0" w:line="259" w:lineRule="auto"/>
              <w:ind w:left="0" w:right="0" w:firstLine="0"/>
              <w:jc w:val="left"/>
            </w:pPr>
            <w:r>
              <w:t xml:space="preserve"> Семинары, открытые занятия, конференции, родительские собрания, консультации, информационные листки, Дни семьи, посещение семей. </w:t>
            </w:r>
          </w:p>
          <w:p w:rsidR="00391A43" w:rsidRDefault="00391A43" w:rsidP="00391A43">
            <w:pPr>
              <w:spacing w:after="0" w:line="259" w:lineRule="auto"/>
              <w:ind w:left="0" w:right="0" w:firstLine="0"/>
            </w:pPr>
            <w:r>
              <w:t xml:space="preserve">Анкетирование, консультации, лектории (с привлечением юристов, соц.педагогов, инспекторов по опеке),педагогические гостиные. </w:t>
            </w:r>
          </w:p>
        </w:tc>
      </w:tr>
      <w:tr w:rsidR="00391A43" w:rsidTr="00391A43">
        <w:trPr>
          <w:trHeight w:val="1666"/>
        </w:trPr>
        <w:tc>
          <w:tcPr>
            <w:tcW w:w="2448"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59" w:lineRule="auto"/>
              <w:ind w:left="0" w:right="0" w:firstLine="0"/>
              <w:jc w:val="left"/>
            </w:pPr>
            <w:r>
              <w:t xml:space="preserve">Практический </w:t>
            </w:r>
          </w:p>
        </w:tc>
        <w:tc>
          <w:tcPr>
            <w:tcW w:w="5317"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78" w:lineRule="auto"/>
              <w:ind w:left="0" w:right="61" w:firstLine="0"/>
            </w:pPr>
            <w:r>
              <w:t xml:space="preserve">1.Решение конкретных задач, связанных со здоровьем и развитием детей. </w:t>
            </w:r>
          </w:p>
          <w:p w:rsidR="00391A43" w:rsidRDefault="00391A43" w:rsidP="00391A43">
            <w:pPr>
              <w:spacing w:after="0" w:line="278" w:lineRule="auto"/>
              <w:ind w:left="0" w:right="61" w:firstLine="0"/>
            </w:pPr>
            <w:r>
              <w:t xml:space="preserve">2Создание условий для включения родителей (законных представителей) в планирование, организацию и контроль за деятельностью детского сада. </w:t>
            </w:r>
          </w:p>
        </w:tc>
        <w:tc>
          <w:tcPr>
            <w:tcW w:w="7372"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22" w:line="259" w:lineRule="auto"/>
              <w:ind w:left="0" w:right="59" w:firstLine="0"/>
            </w:pPr>
            <w:r>
              <w:t xml:space="preserve">Досуговые мероприятия с родителями (законными представителями), Дни открытых дверей, изготовление рисунков и поделок,  подготовка к праздникам, участие в занятиях с детьми, </w:t>
            </w:r>
          </w:p>
          <w:p w:rsidR="00391A43" w:rsidRDefault="00391A43" w:rsidP="00391A43">
            <w:pPr>
              <w:spacing w:after="0" w:line="259" w:lineRule="auto"/>
              <w:ind w:left="0" w:right="0" w:firstLine="0"/>
              <w:jc w:val="left"/>
            </w:pPr>
            <w:r>
              <w:t xml:space="preserve">«Школа для родителей». </w:t>
            </w:r>
          </w:p>
        </w:tc>
      </w:tr>
      <w:tr w:rsidR="00391A43" w:rsidTr="00391A43">
        <w:trPr>
          <w:trHeight w:val="838"/>
        </w:trPr>
        <w:tc>
          <w:tcPr>
            <w:tcW w:w="2448"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59" w:lineRule="auto"/>
              <w:ind w:left="0" w:right="0" w:firstLine="0"/>
              <w:jc w:val="left"/>
            </w:pPr>
            <w:r>
              <w:t xml:space="preserve">Конструктивно-оценочный </w:t>
            </w:r>
          </w:p>
        </w:tc>
        <w:tc>
          <w:tcPr>
            <w:tcW w:w="5317"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59" w:lineRule="auto"/>
              <w:ind w:left="0" w:right="61" w:firstLine="0"/>
            </w:pPr>
            <w:r>
              <w:t xml:space="preserve">1. Определение эффективных усилий, затраченных на взаимодействие с родителями (законными представителями). </w:t>
            </w:r>
          </w:p>
        </w:tc>
        <w:tc>
          <w:tcPr>
            <w:tcW w:w="7372" w:type="dxa"/>
            <w:tcBorders>
              <w:top w:val="single" w:sz="4" w:space="0" w:color="000000"/>
              <w:left w:val="single" w:sz="4" w:space="0" w:color="000000"/>
              <w:bottom w:val="single" w:sz="4" w:space="0" w:color="000000"/>
              <w:right w:val="single" w:sz="4" w:space="0" w:color="000000"/>
            </w:tcBorders>
          </w:tcPr>
          <w:p w:rsidR="00391A43" w:rsidRDefault="00391A43" w:rsidP="00391A43">
            <w:pPr>
              <w:spacing w:after="0" w:line="259" w:lineRule="auto"/>
              <w:ind w:left="0" w:right="0" w:firstLine="0"/>
            </w:pPr>
            <w:r>
              <w:t xml:space="preserve">Опросные листы, самоанализ педагогов, учет активности родителей (законных представителей). </w:t>
            </w:r>
          </w:p>
        </w:tc>
      </w:tr>
    </w:tbl>
    <w:p w:rsidR="00391A43" w:rsidRDefault="00391A43" w:rsidP="00391A43">
      <w:pPr>
        <w:ind w:left="0" w:right="118" w:firstLine="0"/>
      </w:pPr>
    </w:p>
    <w:p w:rsidR="00391A43" w:rsidRDefault="00391A43" w:rsidP="00391A43">
      <w:pPr>
        <w:ind w:left="0" w:right="118" w:firstLine="0"/>
      </w:pPr>
      <w:r>
        <w:t xml:space="preserve">Во всех группах уголки наглядной информации оформлены в едином сюжете с использованием разнообразных материалов и цветовых решений. В практике работы детского сада используются межсемейные конкурсы, создание совместных образовательных проектов; обсуждение нескольких точек зрения на проблему; практическое взаимодействие родителя с ребенком в различных детских деятельностях (игровой, учебной, спортивной и др.), игровое моделирование и ролевое проигрывание способов родительского поведения; поддержка образовательных инициатив семьи.   </w:t>
      </w:r>
    </w:p>
    <w:p w:rsidR="00391A43" w:rsidRDefault="00391A43" w:rsidP="00391A43">
      <w:pPr>
        <w:ind w:left="9" w:right="118" w:firstLine="708"/>
      </w:pPr>
      <w:r>
        <w:lastRenderedPageBreak/>
        <w:t xml:space="preserve">Педагогическое просвещение родителей (законных представителей) в детском саду начинается задолго до прихода ребенка в ясли. На первом родительском собрании заведующий детским садом, старшая медсестра, старший воспитатель, педагог-психолог подробно освещают вопросы подготовки ребенка к поступлению в ясли. Первая заочная встреча с будущим воспитанником происходит через анкету - знакомство, которую родители (законные представители) заполняют на первой встрече.  </w:t>
      </w:r>
    </w:p>
    <w:p w:rsidR="00391A43" w:rsidRDefault="00391A43" w:rsidP="00391A43">
      <w:pPr>
        <w:ind w:left="9" w:right="118" w:firstLine="708"/>
      </w:pPr>
      <w:r>
        <w:t xml:space="preserve">Специалисты детского сада квалифицированно отвечают на вопросы касающиеся здоровья и воспитания малыша, особенностях адаптационного периода. Прием детей проводится по графику, согласованному с родителями (законными представителями), устанавливается индивидуальный режим для каждого поступающего малыша, с постепенным привыканием к общему режиму.  </w:t>
      </w:r>
    </w:p>
    <w:p w:rsidR="00391A43" w:rsidRDefault="00391A43" w:rsidP="00391A43">
      <w:pPr>
        <w:ind w:left="9" w:right="118" w:firstLine="708"/>
      </w:pPr>
      <w:r>
        <w:t xml:space="preserve">Родительские собрания во всех возрастных группах посещают заведующий детским садом, старший воспитатель, педагогиспециалисты, педагог-психолог, учитель-логопед, на них оказывается консультационная помощь семье.  </w:t>
      </w:r>
    </w:p>
    <w:p w:rsidR="00391A43" w:rsidRDefault="00391A43" w:rsidP="00391A43">
      <w:pPr>
        <w:spacing w:after="4"/>
        <w:ind w:left="-1" w:right="109" w:firstLine="708"/>
        <w:jc w:val="left"/>
      </w:pPr>
      <w:r>
        <w:t xml:space="preserve">В каждой группе, </w:t>
      </w:r>
      <w:r>
        <w:tab/>
        <w:t xml:space="preserve">в методическом кабинете, специализированных кабинетах педагогов-специалистов </w:t>
      </w:r>
      <w:r>
        <w:tab/>
        <w:t xml:space="preserve">находится банк информационных ресурсов, содержащий материалы для работы с родителям (законными представителями):  </w:t>
      </w:r>
    </w:p>
    <w:p w:rsidR="00391A43" w:rsidRDefault="00391A43" w:rsidP="00391A43">
      <w:pPr>
        <w:spacing w:after="4"/>
        <w:ind w:right="109"/>
        <w:jc w:val="left"/>
      </w:pPr>
      <w:r>
        <w:rPr>
          <w:rFonts w:ascii="Arial" w:eastAsia="Arial" w:hAnsi="Arial" w:cs="Arial"/>
        </w:rPr>
        <w:t>-</w:t>
      </w:r>
      <w:r w:rsidRPr="00F85715">
        <w:rPr>
          <w:rFonts w:ascii="Arial" w:eastAsia="Arial" w:hAnsi="Arial" w:cs="Arial"/>
        </w:rPr>
        <w:t xml:space="preserve"> </w:t>
      </w:r>
      <w:r>
        <w:t xml:space="preserve">подборка консультаций и бесед;  </w:t>
      </w:r>
    </w:p>
    <w:p w:rsidR="00391A43" w:rsidRDefault="00391A43" w:rsidP="00391A43">
      <w:pPr>
        <w:ind w:right="118"/>
      </w:pPr>
      <w:r>
        <w:t xml:space="preserve">-презентации;  </w:t>
      </w:r>
    </w:p>
    <w:p w:rsidR="00391A43" w:rsidRDefault="00391A43" w:rsidP="00391A43">
      <w:pPr>
        <w:ind w:right="118"/>
      </w:pPr>
      <w:r>
        <w:t xml:space="preserve">-видеотека;  </w:t>
      </w:r>
    </w:p>
    <w:p w:rsidR="00391A43" w:rsidRDefault="00391A43" w:rsidP="00391A43">
      <w:pPr>
        <w:ind w:right="118"/>
      </w:pPr>
      <w:r>
        <w:t xml:space="preserve">-периодика;  </w:t>
      </w:r>
    </w:p>
    <w:p w:rsidR="00391A43" w:rsidRDefault="00391A43" w:rsidP="00391A43">
      <w:pPr>
        <w:ind w:right="118"/>
      </w:pPr>
      <w:r>
        <w:rPr>
          <w:rFonts w:ascii="Arial" w:eastAsia="Arial" w:hAnsi="Arial" w:cs="Arial"/>
        </w:rPr>
        <w:t>-</w:t>
      </w:r>
      <w:r>
        <w:t xml:space="preserve">анкеты, опросники  </w:t>
      </w:r>
    </w:p>
    <w:p w:rsidR="00391A43" w:rsidRDefault="00391A43" w:rsidP="00391A43">
      <w:pPr>
        <w:spacing w:after="11" w:line="270" w:lineRule="auto"/>
        <w:ind w:left="9" w:right="52" w:hanging="10"/>
      </w:pPr>
      <w:r>
        <w:rPr>
          <w:i/>
        </w:rPr>
        <w:t xml:space="preserve">Формы взаимодействия с родителями (законными представителями)  </w:t>
      </w:r>
    </w:p>
    <w:p w:rsidR="00391A43" w:rsidRDefault="00391A43" w:rsidP="00391A43">
      <w:pPr>
        <w:spacing w:after="41"/>
        <w:ind w:right="118"/>
      </w:pPr>
      <w:r>
        <w:t xml:space="preserve">-деятельность Совета родителей (законных представителей);  </w:t>
      </w:r>
    </w:p>
    <w:p w:rsidR="00391A43" w:rsidRDefault="00391A43" w:rsidP="00391A43">
      <w:pPr>
        <w:spacing w:after="41"/>
        <w:ind w:right="118"/>
      </w:pPr>
      <w:r>
        <w:t>-деятельность Совет отцов</w:t>
      </w:r>
    </w:p>
    <w:p w:rsidR="00391A43" w:rsidRDefault="00391A43" w:rsidP="00391A43">
      <w:pPr>
        <w:spacing w:after="38"/>
        <w:ind w:right="118"/>
      </w:pPr>
      <w:r>
        <w:t xml:space="preserve">-деятельность Управляющего совета;  </w:t>
      </w:r>
    </w:p>
    <w:p w:rsidR="00391A43" w:rsidRDefault="00391A43" w:rsidP="00391A43">
      <w:pPr>
        <w:spacing w:after="38"/>
        <w:ind w:right="118"/>
      </w:pPr>
      <w:r>
        <w:t xml:space="preserve">-родительская конференция;  </w:t>
      </w:r>
    </w:p>
    <w:p w:rsidR="00391A43" w:rsidRDefault="00391A43" w:rsidP="00391A43">
      <w:pPr>
        <w:spacing w:after="39"/>
        <w:ind w:right="118"/>
      </w:pPr>
      <w:r>
        <w:t xml:space="preserve">-общие родительские собрания;  </w:t>
      </w:r>
    </w:p>
    <w:p w:rsidR="00391A43" w:rsidRDefault="00391A43" w:rsidP="00391A43">
      <w:pPr>
        <w:spacing w:after="40"/>
        <w:ind w:right="118"/>
      </w:pPr>
      <w:r>
        <w:t xml:space="preserve">-групповые родительские собрания;  </w:t>
      </w:r>
    </w:p>
    <w:p w:rsidR="00391A43" w:rsidRDefault="00391A43" w:rsidP="00391A43">
      <w:pPr>
        <w:spacing w:after="40"/>
        <w:ind w:right="118"/>
      </w:pPr>
      <w:r>
        <w:t xml:space="preserve">-анкетирование родителей;  </w:t>
      </w:r>
    </w:p>
    <w:p w:rsidR="00391A43" w:rsidRDefault="00391A43" w:rsidP="00391A43">
      <w:pPr>
        <w:spacing w:after="38"/>
        <w:ind w:right="118"/>
      </w:pPr>
      <w:r>
        <w:t xml:space="preserve">-консультации специалистов по вопросам образования детей;  </w:t>
      </w:r>
    </w:p>
    <w:p w:rsidR="00391A43" w:rsidRDefault="00391A43" w:rsidP="00391A43">
      <w:pPr>
        <w:spacing w:after="40"/>
        <w:ind w:right="118"/>
      </w:pPr>
      <w:r>
        <w:t xml:space="preserve">-индивидуальные беседы;  </w:t>
      </w:r>
    </w:p>
    <w:p w:rsidR="00391A43" w:rsidRDefault="00391A43" w:rsidP="00391A43">
      <w:pPr>
        <w:spacing w:after="43"/>
        <w:ind w:right="118"/>
      </w:pPr>
      <w:r>
        <w:t xml:space="preserve">-образовательные события с детьми по разным видам детской деятельности;  </w:t>
      </w:r>
    </w:p>
    <w:p w:rsidR="00391A43" w:rsidRDefault="00391A43" w:rsidP="00391A43">
      <w:pPr>
        <w:spacing w:after="37"/>
        <w:ind w:right="118"/>
      </w:pPr>
      <w:r>
        <w:lastRenderedPageBreak/>
        <w:t xml:space="preserve">-участие в подготовке и проведении детских праздников и развлечений, образовательных событиях;  </w:t>
      </w:r>
    </w:p>
    <w:p w:rsidR="00391A43" w:rsidRDefault="00391A43" w:rsidP="00391A43">
      <w:pPr>
        <w:ind w:right="118"/>
      </w:pPr>
      <w:r>
        <w:t xml:space="preserve">-совместное создание развивающей предметно - пространственной среды для детей;  </w:t>
      </w:r>
    </w:p>
    <w:p w:rsidR="00391A43" w:rsidRDefault="00391A43" w:rsidP="00391A43">
      <w:pPr>
        <w:spacing w:after="39"/>
        <w:ind w:right="118"/>
      </w:pPr>
      <w:r>
        <w:t xml:space="preserve">-совместное проведение субботников по благоустройству территории;  </w:t>
      </w:r>
    </w:p>
    <w:p w:rsidR="00391A43" w:rsidRDefault="00391A43" w:rsidP="00391A43">
      <w:pPr>
        <w:spacing w:after="35"/>
        <w:ind w:right="118"/>
      </w:pPr>
      <w:r>
        <w:t xml:space="preserve">-проведение Недели открытых дверей;  </w:t>
      </w:r>
    </w:p>
    <w:p w:rsidR="00391A43" w:rsidRDefault="00391A43" w:rsidP="00391A43">
      <w:pPr>
        <w:ind w:right="118"/>
      </w:pPr>
      <w:r>
        <w:t xml:space="preserve">-выставки, на которых отражается совместное творчество взрослых и детей.  </w:t>
      </w:r>
    </w:p>
    <w:p w:rsidR="00391A43" w:rsidRDefault="00391A43" w:rsidP="00391A43">
      <w:pPr>
        <w:ind w:left="9" w:right="118" w:firstLine="708"/>
      </w:pPr>
      <w:r>
        <w:t xml:space="preserve">В образовательном учреждении ежегодно составляется план сотрудничества с семьей. Педагоги возрастных групп составляют свои планы с учетом плана детского сада и особенностей коллектива родителей.  </w:t>
      </w:r>
    </w:p>
    <w:p w:rsidR="00391A43" w:rsidRDefault="00391A43" w:rsidP="00391A43">
      <w:pPr>
        <w:ind w:left="9" w:right="118" w:firstLine="708"/>
      </w:pPr>
      <w:r>
        <w:t xml:space="preserve">Традиционно проводятся в праздники и развлечения, спортивные соревнования: «Семейные старты», «Папа, мама я - спортивная семья», совместные концерты, литературные вечера, совместные поездки на краеведческие экскурсии и пр. участникам которых являются и дети, и родители (законные представители).   </w:t>
      </w:r>
    </w:p>
    <w:p w:rsidR="00391A43" w:rsidRDefault="00391A43" w:rsidP="00391A43">
      <w:pPr>
        <w:ind w:left="9" w:right="118" w:firstLine="708"/>
      </w:pPr>
      <w:r>
        <w:t xml:space="preserve">В целях совершенствования стилей общения и сотрудничества, установления равноправных, творческих взаимодействий с семьями обучающихся для педагогов организуются консультации, педагогические советы, конкурсы, выставки, интернет - поиск по определенному заданию, копилки педагогического мастерства. </w:t>
      </w:r>
    </w:p>
    <w:p w:rsidR="00391A43" w:rsidRDefault="00391A43" w:rsidP="00391A43">
      <w:pPr>
        <w:spacing w:after="0" w:line="259" w:lineRule="auto"/>
        <w:ind w:left="723" w:right="0" w:firstLine="0"/>
        <w:jc w:val="left"/>
      </w:pPr>
      <w:r>
        <w:rPr>
          <w:sz w:val="23"/>
        </w:rPr>
        <w:t xml:space="preserve"> </w:t>
      </w:r>
    </w:p>
    <w:p w:rsidR="00391A43" w:rsidRDefault="00391A43" w:rsidP="00391A43">
      <w:pPr>
        <w:spacing w:after="18" w:line="259" w:lineRule="auto"/>
        <w:ind w:left="0" w:right="0" w:firstLine="0"/>
      </w:pPr>
      <w:r>
        <w:rPr>
          <w:b/>
        </w:rPr>
        <w:t xml:space="preserve"> </w:t>
      </w:r>
    </w:p>
    <w:p w:rsidR="00391A43" w:rsidRDefault="00391A43" w:rsidP="00391A43">
      <w:pPr>
        <w:pStyle w:val="3"/>
        <w:ind w:left="1641" w:right="1033"/>
      </w:pPr>
      <w:r>
        <w:t>2.2.4. Организация коррекционной работы в детском саду</w:t>
      </w:r>
      <w:r>
        <w:rPr>
          <w:sz w:val="23"/>
        </w:rPr>
        <w:t xml:space="preserve"> </w:t>
      </w:r>
    </w:p>
    <w:p w:rsidR="00391A43" w:rsidRDefault="00391A43" w:rsidP="00391A43">
      <w:pPr>
        <w:spacing w:after="26" w:line="259" w:lineRule="auto"/>
        <w:ind w:left="671" w:right="0" w:firstLine="0"/>
        <w:jc w:val="center"/>
      </w:pPr>
      <w:r>
        <w:rPr>
          <w:b/>
        </w:rPr>
        <w:t xml:space="preserve"> </w:t>
      </w:r>
    </w:p>
    <w:p w:rsidR="00391A43" w:rsidRDefault="00391A43" w:rsidP="00391A43">
      <w:pPr>
        <w:spacing w:after="5" w:line="271" w:lineRule="auto"/>
        <w:ind w:left="2125" w:right="109" w:hanging="10"/>
        <w:jc w:val="left"/>
      </w:pPr>
      <w:r>
        <w:rPr>
          <w:b/>
        </w:rPr>
        <w:t xml:space="preserve">2.2.4.1. Обеспечение  условий коррекционной работы с детьми, имеющими нарушения речи. </w:t>
      </w:r>
    </w:p>
    <w:p w:rsidR="00391A43" w:rsidRDefault="00391A43" w:rsidP="00391A43">
      <w:pPr>
        <w:spacing w:after="23" w:line="259" w:lineRule="auto"/>
        <w:ind w:left="671" w:right="0" w:firstLine="0"/>
        <w:jc w:val="center"/>
      </w:pPr>
    </w:p>
    <w:p w:rsidR="00391A43" w:rsidRDefault="00391A43" w:rsidP="00391A43">
      <w:pPr>
        <w:spacing w:after="0" w:line="259" w:lineRule="auto"/>
        <w:ind w:left="621" w:right="0" w:hanging="10"/>
        <w:jc w:val="center"/>
      </w:pPr>
      <w:r>
        <w:rPr>
          <w:i/>
        </w:rPr>
        <w:t xml:space="preserve">Образовательная деятельность с детьми  в  условиях  логопункта </w:t>
      </w:r>
    </w:p>
    <w:p w:rsidR="00391A43" w:rsidRDefault="00391A43" w:rsidP="00391A43">
      <w:pPr>
        <w:ind w:left="9" w:right="118" w:firstLine="708"/>
      </w:pPr>
      <w:r>
        <w:t xml:space="preserve">Логопедический  пункт  в  дошкольном  образовательном  учреждении  создан  для  оказания  помощи  обучающимся,  имеющим  нарушения произносительной стороны речи и нарушения в развитии.  </w:t>
      </w:r>
    </w:p>
    <w:p w:rsidR="00391A43" w:rsidRDefault="00391A43" w:rsidP="00391A43">
      <w:pPr>
        <w:ind w:left="9" w:right="118" w:firstLine="708"/>
      </w:pPr>
      <w:r>
        <w:rPr>
          <w:b/>
        </w:rPr>
        <w:t xml:space="preserve"> Цель:  </w:t>
      </w:r>
      <w:r>
        <w:t xml:space="preserve">оказание помощи детям, имеющие лёгкие речевые нарушения, а также своевременное выявление детей с речевой патологией для профилактики у них тяжёлых форм патологии речи. </w:t>
      </w:r>
    </w:p>
    <w:p w:rsidR="00391A43" w:rsidRDefault="00391A43" w:rsidP="00391A43">
      <w:pPr>
        <w:spacing w:after="5" w:line="271" w:lineRule="auto"/>
        <w:ind w:left="745" w:right="109" w:hanging="10"/>
        <w:jc w:val="left"/>
      </w:pPr>
      <w:r>
        <w:rPr>
          <w:b/>
        </w:rPr>
        <w:t xml:space="preserve">Задачи:    </w:t>
      </w:r>
    </w:p>
    <w:p w:rsidR="00391A43" w:rsidRDefault="00391A43" w:rsidP="00391A43">
      <w:pPr>
        <w:numPr>
          <w:ilvl w:val="0"/>
          <w:numId w:val="11"/>
        </w:numPr>
        <w:ind w:right="118" w:hanging="336"/>
      </w:pPr>
      <w:r>
        <w:t xml:space="preserve">Своевременное выявление нарушений устной речи дошкольников.  </w:t>
      </w:r>
    </w:p>
    <w:p w:rsidR="0020189F" w:rsidRDefault="0020189F" w:rsidP="0020189F">
      <w:pPr>
        <w:numPr>
          <w:ilvl w:val="0"/>
          <w:numId w:val="11"/>
        </w:numPr>
        <w:ind w:right="118" w:hanging="336"/>
      </w:pPr>
      <w:r>
        <w:t xml:space="preserve">Определение уровня и характера речевых нарушений дошкольников.  </w:t>
      </w:r>
    </w:p>
    <w:p w:rsidR="0020189F" w:rsidRDefault="0020189F" w:rsidP="0020189F">
      <w:pPr>
        <w:numPr>
          <w:ilvl w:val="0"/>
          <w:numId w:val="11"/>
        </w:numPr>
        <w:ind w:right="118" w:hanging="336"/>
      </w:pPr>
      <w:r>
        <w:t xml:space="preserve">Коррекция нарушений в развитии устной речи детей дошкольного возраста. </w:t>
      </w:r>
    </w:p>
    <w:p w:rsidR="0020189F" w:rsidRPr="009D3E3D" w:rsidRDefault="0020189F" w:rsidP="0020189F">
      <w:pPr>
        <w:numPr>
          <w:ilvl w:val="0"/>
          <w:numId w:val="11"/>
        </w:numPr>
        <w:ind w:right="118" w:hanging="336"/>
      </w:pPr>
      <w:r>
        <w:lastRenderedPageBreak/>
        <w:t xml:space="preserve">Разъяснение и распространение специальных логопедических знаний среди педагогов, родителей воспитанников (законных представителей)    </w:t>
      </w:r>
      <w:r>
        <w:rPr>
          <w:b/>
        </w:rPr>
        <w:t xml:space="preserve"> </w:t>
      </w:r>
    </w:p>
    <w:p w:rsidR="00391A43" w:rsidRDefault="0020189F" w:rsidP="0020189F">
      <w:pPr>
        <w:ind w:left="1431" w:right="118" w:firstLine="0"/>
      </w:pPr>
      <w:r w:rsidRPr="0049586F">
        <w:rPr>
          <w:b/>
        </w:rPr>
        <w:t>Программно-методическое обеспечение образовательной деятельности на логопункте</w:t>
      </w:r>
      <w:r>
        <w:rPr>
          <w:b/>
        </w:rPr>
        <w:t xml:space="preserve">  </w:t>
      </w:r>
    </w:p>
    <w:tbl>
      <w:tblPr>
        <w:tblStyle w:val="TableGrid"/>
        <w:tblpPr w:leftFromText="180" w:rightFromText="180" w:vertAnchor="text" w:horzAnchor="margin" w:tblpY="148"/>
        <w:tblW w:w="14712" w:type="dxa"/>
        <w:tblInd w:w="0" w:type="dxa"/>
        <w:tblLayout w:type="fixed"/>
        <w:tblCellMar>
          <w:top w:w="7" w:type="dxa"/>
          <w:left w:w="108" w:type="dxa"/>
          <w:right w:w="50" w:type="dxa"/>
        </w:tblCellMar>
        <w:tblLook w:val="04A0" w:firstRow="1" w:lastRow="0" w:firstColumn="1" w:lastColumn="0" w:noHBand="0" w:noVBand="1"/>
      </w:tblPr>
      <w:tblGrid>
        <w:gridCol w:w="452"/>
        <w:gridCol w:w="3193"/>
        <w:gridCol w:w="6160"/>
        <w:gridCol w:w="3088"/>
        <w:gridCol w:w="1819"/>
      </w:tblGrid>
      <w:tr w:rsidR="0020189F" w:rsidTr="001F2DBE">
        <w:trPr>
          <w:trHeight w:val="286"/>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pPr>
            <w:r>
              <w:rPr>
                <w:b/>
              </w:rPr>
              <w:t xml:space="preserve">№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58" w:firstLine="0"/>
              <w:jc w:val="center"/>
            </w:pPr>
            <w:r>
              <w:rPr>
                <w:b/>
              </w:rPr>
              <w:t xml:space="preserve">Автор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57" w:firstLine="0"/>
              <w:jc w:val="center"/>
            </w:pPr>
            <w:r>
              <w:rPr>
                <w:b/>
              </w:rPr>
              <w:t xml:space="preserve">Название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59" w:firstLine="0"/>
              <w:jc w:val="center"/>
            </w:pPr>
            <w:r>
              <w:rPr>
                <w:b/>
              </w:rPr>
              <w:t xml:space="preserve">Издательство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130" w:right="0" w:firstLine="0"/>
              <w:jc w:val="left"/>
            </w:pPr>
            <w:r>
              <w:rPr>
                <w:b/>
              </w:rPr>
              <w:t xml:space="preserve">Примечание </w:t>
            </w:r>
          </w:p>
        </w:tc>
      </w:tr>
      <w:tr w:rsidR="0020189F" w:rsidTr="001F2DBE">
        <w:trPr>
          <w:trHeight w:val="562"/>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1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Т.Б.Филичева, Г.В. Чиркина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pPr>
            <w:r>
              <w:t xml:space="preserve">Программа логопедической работы по преодолению фонетико-фонематического недоразвития у детей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М.: Просвещение,2009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r w:rsidR="0020189F" w:rsidTr="001F2DBE">
        <w:trPr>
          <w:trHeight w:val="838"/>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2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Авт.-сост. В.О. Йощенко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firstLine="0"/>
            </w:pPr>
            <w:r>
              <w:t xml:space="preserve">Руководство по организации работы логопеда в детском саду: Сборник примерных форм документов и методических материалов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М.: АРКТИ,2008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r w:rsidR="0020189F" w:rsidTr="001F2DBE">
        <w:trPr>
          <w:trHeight w:val="562"/>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3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Ю.В. Иванова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pPr>
            <w:r>
              <w:t xml:space="preserve">Дошкольный логопункт: документация, планирование и организация работы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М: ГНОМ и Д,2008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r w:rsidR="0020189F" w:rsidTr="001F2DBE">
        <w:trPr>
          <w:trHeight w:val="562"/>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4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Н.И. Дькова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Диагностика и коррекция фонематического восприятия у дошкольников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М.: ТЦ Сфера,2010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r w:rsidR="0020189F" w:rsidTr="001F2DBE">
        <w:trPr>
          <w:trHeight w:val="562"/>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5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Авт.-сост. Г.В.Чиркина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pPr>
            <w:r>
              <w:t xml:space="preserve">Методы обследования речи детей: Пособие по диагностике речевых нарушений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М.: АРКТИ, 2010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r w:rsidR="0020189F" w:rsidTr="001F2DBE">
        <w:trPr>
          <w:trHeight w:val="286"/>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6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Е.М. Косинова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Уроки логопеда. Игры для развития речи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pPr>
            <w:r>
              <w:t xml:space="preserve">М.:Эксмо:ОЛИСС,2014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r w:rsidR="0020189F" w:rsidTr="001F2DBE">
        <w:trPr>
          <w:trHeight w:val="564"/>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7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Е.М. Косинова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pPr>
            <w:r>
              <w:t xml:space="preserve">Уроки логопеда: Тесты на развитие речи для детей от 2 до 7 лет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pPr>
            <w:r>
              <w:t xml:space="preserve">М.:Эксмо:ОЛИСС,2014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p w:rsidR="0020189F" w:rsidRDefault="0020189F" w:rsidP="001F2DBE">
            <w:pPr>
              <w:spacing w:after="0" w:line="259" w:lineRule="auto"/>
              <w:ind w:left="0" w:right="0" w:firstLine="0"/>
              <w:jc w:val="left"/>
            </w:pPr>
            <w:r>
              <w:t xml:space="preserve"> </w:t>
            </w:r>
          </w:p>
        </w:tc>
      </w:tr>
      <w:tr w:rsidR="0020189F" w:rsidTr="001F2DBE">
        <w:trPr>
          <w:trHeight w:val="562"/>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8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pPr>
            <w:r>
              <w:t xml:space="preserve">Ю.А. Фадеева, Г.А. Пичугина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В мире слов и звуков: Речевые игры на автоматизацию звуков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М.: ТЦ Сфера,2015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r w:rsidR="0020189F" w:rsidTr="001F2DBE">
        <w:trPr>
          <w:trHeight w:val="562"/>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9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Е.М. Косинова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Логопедический букварь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М.:Махаон,АзбукаАттикус,2014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r w:rsidR="0020189F" w:rsidTr="001F2DBE">
        <w:trPr>
          <w:trHeight w:val="562"/>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10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О.Н. Лимонская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pPr>
            <w:r>
              <w:t xml:space="preserve">Конспекты логопедических занятий в подготовительной к школе группе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М.: ТЦ Сфера, 2015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r w:rsidR="0020189F" w:rsidTr="001F2DBE">
        <w:trPr>
          <w:trHeight w:val="562"/>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11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Авт.-сост. О.В. Тырышкина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Индивидуальные </w:t>
            </w:r>
            <w:r>
              <w:tab/>
              <w:t xml:space="preserve">логопедические </w:t>
            </w:r>
            <w:r>
              <w:tab/>
              <w:t xml:space="preserve">занятия. Старший дошкольный возраст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9" w:line="259" w:lineRule="auto"/>
              <w:ind w:left="0" w:right="0" w:firstLine="0"/>
              <w:jc w:val="left"/>
            </w:pPr>
            <w:r>
              <w:t xml:space="preserve">Волгоград: </w:t>
            </w:r>
          </w:p>
          <w:p w:rsidR="0020189F" w:rsidRDefault="0020189F" w:rsidP="001F2DBE">
            <w:pPr>
              <w:spacing w:after="0" w:line="259" w:lineRule="auto"/>
              <w:ind w:left="0" w:right="0" w:firstLine="0"/>
              <w:jc w:val="left"/>
            </w:pPr>
            <w:r>
              <w:t xml:space="preserve">Учитель,2013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r w:rsidR="0020189F" w:rsidTr="001F2DBE">
        <w:trPr>
          <w:trHeight w:val="564"/>
        </w:trPr>
        <w:tc>
          <w:tcPr>
            <w:tcW w:w="452"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12 </w:t>
            </w:r>
          </w:p>
        </w:tc>
        <w:tc>
          <w:tcPr>
            <w:tcW w:w="3193"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А.А. Гуськова </w:t>
            </w:r>
          </w:p>
        </w:tc>
        <w:tc>
          <w:tcPr>
            <w:tcW w:w="6160"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pPr>
            <w:r>
              <w:t xml:space="preserve">Мультфильмы в детском саду: логопедические занятия по лексическим темам для детей 5-7 лет </w:t>
            </w:r>
          </w:p>
        </w:tc>
        <w:tc>
          <w:tcPr>
            <w:tcW w:w="3088"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М.: ТЦ Сфера,2010 </w:t>
            </w:r>
          </w:p>
        </w:tc>
        <w:tc>
          <w:tcPr>
            <w:tcW w:w="1819" w:type="dxa"/>
            <w:tcBorders>
              <w:top w:val="single" w:sz="4" w:space="0" w:color="000000"/>
              <w:left w:val="single" w:sz="4" w:space="0" w:color="000000"/>
              <w:bottom w:val="single" w:sz="4" w:space="0" w:color="000000"/>
              <w:right w:val="single" w:sz="4" w:space="0" w:color="000000"/>
            </w:tcBorders>
          </w:tcPr>
          <w:p w:rsidR="0020189F" w:rsidRDefault="0020189F" w:rsidP="001F2DBE">
            <w:pPr>
              <w:spacing w:after="0" w:line="259" w:lineRule="auto"/>
              <w:ind w:left="0" w:right="0" w:firstLine="0"/>
              <w:jc w:val="left"/>
            </w:pPr>
            <w:r>
              <w:t xml:space="preserve"> </w:t>
            </w:r>
          </w:p>
        </w:tc>
      </w:tr>
    </w:tbl>
    <w:p w:rsidR="0020189F" w:rsidRPr="00391A43" w:rsidRDefault="0020189F" w:rsidP="00391A43">
      <w:pPr>
        <w:ind w:left="0" w:right="6" w:firstLine="0"/>
        <w:sectPr w:rsidR="0020189F" w:rsidRPr="00391A43">
          <w:headerReference w:type="even" r:id="rId19"/>
          <w:headerReference w:type="default" r:id="rId20"/>
          <w:footerReference w:type="even" r:id="rId21"/>
          <w:footerReference w:type="default" r:id="rId22"/>
          <w:headerReference w:type="first" r:id="rId23"/>
          <w:footerReference w:type="first" r:id="rId24"/>
          <w:pgSz w:w="16838" w:h="11906" w:orient="landscape"/>
          <w:pgMar w:top="854" w:right="1075" w:bottom="1713" w:left="1133" w:header="720" w:footer="720" w:gutter="0"/>
          <w:pgNumType w:start="0"/>
          <w:cols w:space="720"/>
          <w:titlePg/>
        </w:sectPr>
      </w:pPr>
    </w:p>
    <w:p w:rsidR="00B31B48" w:rsidRDefault="00B31B48" w:rsidP="00B31B48">
      <w:pPr>
        <w:ind w:left="0" w:right="118" w:firstLine="0"/>
      </w:pPr>
      <w:r>
        <w:lastRenderedPageBreak/>
        <w:t xml:space="preserve">Для реализации коррекционно-образовательной программы в детском саду созданы необходимые </w:t>
      </w:r>
      <w:r>
        <w:rPr>
          <w:i/>
        </w:rPr>
        <w:t>условия:</w:t>
      </w:r>
      <w:r>
        <w:t xml:space="preserve">  </w:t>
      </w:r>
    </w:p>
    <w:p w:rsidR="00B31B48" w:rsidRDefault="00B31B48" w:rsidP="00B31B48">
      <w:pPr>
        <w:numPr>
          <w:ilvl w:val="0"/>
          <w:numId w:val="12"/>
        </w:numPr>
        <w:ind w:right="118" w:hanging="240"/>
      </w:pPr>
      <w:r>
        <w:t xml:space="preserve">Наличие оборудованного помещения – логопедического кабинета, специалиста – учителя-логопеда.   </w:t>
      </w:r>
    </w:p>
    <w:p w:rsidR="00B31B48" w:rsidRDefault="00B31B48" w:rsidP="00B31B48">
      <w:pPr>
        <w:numPr>
          <w:ilvl w:val="0"/>
          <w:numId w:val="12"/>
        </w:numPr>
        <w:ind w:right="118" w:hanging="240"/>
      </w:pPr>
      <w:r>
        <w:t xml:space="preserve">Насыщенная развивающая предметно - пространственная среда логопедического кабинета, речевые уголки в группах.   </w:t>
      </w:r>
    </w:p>
    <w:p w:rsidR="00B31B48" w:rsidRDefault="00B31B48" w:rsidP="00B31B48">
      <w:pPr>
        <w:numPr>
          <w:ilvl w:val="0"/>
          <w:numId w:val="12"/>
        </w:numPr>
        <w:ind w:right="118" w:hanging="240"/>
      </w:pPr>
      <w:r>
        <w:t xml:space="preserve">Логопедическая диагностика речевого  развития детей учителем-логопедом.  </w:t>
      </w:r>
    </w:p>
    <w:p w:rsidR="00B31B48" w:rsidRDefault="00B31B48" w:rsidP="00B31B48">
      <w:pPr>
        <w:numPr>
          <w:ilvl w:val="0"/>
          <w:numId w:val="12"/>
        </w:numPr>
        <w:ind w:right="118" w:hanging="240"/>
      </w:pPr>
      <w:r>
        <w:t xml:space="preserve">Мероприятия по профилактике речевых нарушений у детей дошкольного возраста.  </w:t>
      </w:r>
    </w:p>
    <w:p w:rsidR="00B31B48" w:rsidRDefault="00B31B48" w:rsidP="00B31B48">
      <w:pPr>
        <w:numPr>
          <w:ilvl w:val="0"/>
          <w:numId w:val="12"/>
        </w:numPr>
        <w:ind w:right="118" w:hanging="240"/>
      </w:pPr>
      <w:r>
        <w:t xml:space="preserve">Наличие методической литературы, наглядных и учебных пособий, картотек в помощь учителю-логопеду.  </w:t>
      </w:r>
    </w:p>
    <w:p w:rsidR="00B31B48" w:rsidRDefault="00B31B48" w:rsidP="00B31B48">
      <w:pPr>
        <w:numPr>
          <w:ilvl w:val="0"/>
          <w:numId w:val="12"/>
        </w:numPr>
        <w:ind w:right="118" w:hanging="240"/>
      </w:pPr>
      <w:r>
        <w:t xml:space="preserve">Консультативная помощь воспитателям и родителям, чьи дети испытывают сложности в речевом развитии. </w:t>
      </w:r>
      <w:r>
        <w:rPr>
          <w:b/>
        </w:rPr>
        <w:t xml:space="preserve">                            Организация логопедической работы </w:t>
      </w:r>
    </w:p>
    <w:p w:rsidR="00B31B48" w:rsidRDefault="00B31B48" w:rsidP="00B31B48">
      <w:pPr>
        <w:ind w:left="9" w:right="118" w:firstLine="708"/>
      </w:pPr>
      <w:r>
        <w:t xml:space="preserve">Количество детей, одновременно получающих логопедическую помощь, должно составлять не более 16 человек, и 20-25 детей в течение года. Прием на логопедический пункт производится в течение учебного года по мере освобождения мест.  </w:t>
      </w:r>
    </w:p>
    <w:p w:rsidR="00B31B48" w:rsidRDefault="00B31B48" w:rsidP="00B31B48">
      <w:pPr>
        <w:ind w:left="9" w:right="118" w:firstLine="708"/>
      </w:pPr>
      <w:r>
        <w:t xml:space="preserve"> Основные формы организации работы с детьми,  имеющими  нарушения  речи  -  индивидуальные  и  подгрупповые.  Общая  продолжительность логопедических занятий находится в прямой зависимости от индивидуальных особенностей детей. Частота и длительность индивидуальных занятий определяется степенью выраженности речевого нарушения, возрастом и психофизическими особенностями детей. Время, отведённое на индивидуальное занятие с ребёнком, увеличивается, если учитель-логопед сам забирает ребёнка из группы и отводит его в группу после окончания занятия. </w:t>
      </w:r>
    </w:p>
    <w:p w:rsidR="00B31B48" w:rsidRDefault="00B31B48" w:rsidP="00B31B48">
      <w:pPr>
        <w:ind w:left="9" w:right="118" w:firstLine="708"/>
      </w:pPr>
      <w:r>
        <w:t xml:space="preserve">По мере необходимости учитель-логопед выводит детей из логопедических занятий и заменяет их другими. Режим логопедических занятий: 3 – 4 дня – в первую половину дня (индивидуальные и подгрупповые занятия согласно расписанию занятий, которое составляется после каждой передвижки детей); 1 – 2 дня – во вторую половину дня (индивидуальные занятия и работа с родителями (законными представителями).   </w:t>
      </w:r>
    </w:p>
    <w:p w:rsidR="00B31B48" w:rsidRDefault="00B31B48" w:rsidP="00B31B48">
      <w:pPr>
        <w:ind w:left="9" w:right="118" w:firstLine="708"/>
      </w:pPr>
      <w:r>
        <w:t xml:space="preserve">Занятия в логопедическом пункте проводятся  в свободное  от  основных  занятий  время  с  учетом  режима  детского  сада. Учитель-логопед планирует подгрупповые занятия, если есть дети одного возраста со сходными речевыми диагнозами. </w:t>
      </w:r>
    </w:p>
    <w:p w:rsidR="00B31B48" w:rsidRDefault="00B31B48" w:rsidP="00B31B48">
      <w:pPr>
        <w:ind w:left="9" w:right="118" w:firstLine="708"/>
      </w:pPr>
      <w:r>
        <w:t xml:space="preserve"> Продолжительность подгруппового занятия не должна превышать время, предусмотренное физиологическими особенностями возраста(программой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  </w:t>
      </w:r>
    </w:p>
    <w:p w:rsidR="00B31B48" w:rsidRDefault="00B31B48" w:rsidP="00B31B48">
      <w:pPr>
        <w:ind w:left="9" w:right="118" w:firstLine="708"/>
      </w:pPr>
      <w:r>
        <w:t xml:space="preserve">Планирование логопедической работы учитель-логопед осуществляет в соответствии с образовательными программами, отвечающим требованиям федерального государственного образовательного стандарта. </w:t>
      </w:r>
    </w:p>
    <w:p w:rsidR="00B31B48" w:rsidRDefault="00B31B48" w:rsidP="00B31B48">
      <w:pPr>
        <w:ind w:left="9" w:right="118" w:firstLine="708"/>
      </w:pPr>
      <w:r>
        <w:lastRenderedPageBreak/>
        <w:t xml:space="preserve">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 Учитель-логопед проводит работу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формы и виды работ), родителям (законным представителям) посещающих занятия. </w:t>
      </w:r>
    </w:p>
    <w:p w:rsidR="00B31B48" w:rsidRDefault="00B31B48" w:rsidP="00B31B48">
      <w:pPr>
        <w:ind w:left="728" w:right="118"/>
      </w:pPr>
      <w:r>
        <w:t xml:space="preserve">Показателем работы учителя-логопеда является состояние звукопроизношения детей, выпускаемых в школу. </w:t>
      </w:r>
    </w:p>
    <w:p w:rsidR="00B31B48" w:rsidRDefault="00B31B48" w:rsidP="00B31B48">
      <w:pPr>
        <w:ind w:left="9" w:right="118" w:firstLine="708"/>
      </w:pPr>
      <w:r>
        <w:t xml:space="preserve">Основная цель индивидуальных логопедических занятий — устранение специфических нарушений звуковой стороны речи, характерных для разных форм речевых нарушений. В процессе достижения этой цели реализуется принцип системного  подхода,  который  предполагает  взаимосвязанное  формирование  фонетико-фонематических  и  лексико-грамматических компонентов речи. </w:t>
      </w:r>
    </w:p>
    <w:p w:rsidR="00B31B48" w:rsidRDefault="00B31B48" w:rsidP="00B31B48">
      <w:pPr>
        <w:spacing w:after="11" w:line="270" w:lineRule="auto"/>
        <w:ind w:left="733" w:right="52" w:hanging="10"/>
      </w:pPr>
      <w:r>
        <w:rPr>
          <w:i/>
        </w:rPr>
        <w:t xml:space="preserve">Направления логопедической работы:  </w:t>
      </w:r>
    </w:p>
    <w:p w:rsidR="00B31B48" w:rsidRDefault="00B31B48" w:rsidP="00B31B48">
      <w:pPr>
        <w:spacing w:after="11" w:line="270" w:lineRule="auto"/>
        <w:ind w:left="733" w:right="52" w:hanging="10"/>
      </w:pPr>
      <w:r>
        <w:rPr>
          <w:i/>
        </w:rPr>
        <w:t xml:space="preserve">1. Логопедическое обследование:   </w:t>
      </w:r>
    </w:p>
    <w:p w:rsidR="00B31B48" w:rsidRDefault="00B31B48" w:rsidP="00B31B48">
      <w:pPr>
        <w:ind w:left="728" w:right="118"/>
      </w:pPr>
      <w:r>
        <w:t xml:space="preserve">-стартовое (1-ая и 2-ая недели сентября);  </w:t>
      </w:r>
    </w:p>
    <w:p w:rsidR="00B31B48" w:rsidRDefault="00B31B48" w:rsidP="00B31B48">
      <w:pPr>
        <w:ind w:left="728" w:right="118"/>
      </w:pPr>
      <w:r>
        <w:t xml:space="preserve">-итоговое – оценка результатов коррекционно-речевой работы за учебный год (3-я и 4-ая недели мая).  </w:t>
      </w:r>
    </w:p>
    <w:p w:rsidR="00B31B48" w:rsidRDefault="00B31B48" w:rsidP="00B31B48">
      <w:pPr>
        <w:ind w:left="14" w:right="118"/>
      </w:pPr>
      <w:r>
        <w:t xml:space="preserve">Изучение уровня развития речи ребенка проводится по нескольким направлениям:  </w:t>
      </w:r>
    </w:p>
    <w:p w:rsidR="00B31B48" w:rsidRDefault="00B31B48" w:rsidP="00B31B48">
      <w:pPr>
        <w:ind w:left="728" w:right="118"/>
      </w:pPr>
      <w:r>
        <w:t xml:space="preserve">1.1.Определение уровня понимания речи, сформированности предпосылок к ее развитию. Проводится обследование:  </w:t>
      </w:r>
    </w:p>
    <w:p w:rsidR="00B31B48" w:rsidRDefault="00B31B48" w:rsidP="00B31B48">
      <w:pPr>
        <w:ind w:right="118"/>
      </w:pPr>
      <w:r>
        <w:t xml:space="preserve">-фонематического слуха;  </w:t>
      </w:r>
    </w:p>
    <w:p w:rsidR="00B31B48" w:rsidRDefault="00B31B48" w:rsidP="00B31B48">
      <w:pPr>
        <w:ind w:right="118"/>
      </w:pPr>
      <w:r>
        <w:t xml:space="preserve">-готовности артикуляционного аппарата, обеспечивающего становление звуковой стороны речи.  </w:t>
      </w:r>
    </w:p>
    <w:p w:rsidR="00B31B48" w:rsidRDefault="00B31B48" w:rsidP="00B31B48">
      <w:pPr>
        <w:spacing w:after="35"/>
        <w:ind w:left="728" w:right="118"/>
      </w:pPr>
      <w:r>
        <w:t xml:space="preserve">1.2.Изучение уровня активной речи предполагает обследование:  </w:t>
      </w:r>
    </w:p>
    <w:p w:rsidR="00B31B48" w:rsidRDefault="00B31B48" w:rsidP="00B31B48">
      <w:pPr>
        <w:ind w:right="118"/>
      </w:pPr>
      <w:r>
        <w:t xml:space="preserve">-состояние звукопроизношения;  </w:t>
      </w:r>
    </w:p>
    <w:p w:rsidR="00B31B48" w:rsidRDefault="00B31B48" w:rsidP="00B31B48">
      <w:pPr>
        <w:ind w:right="118"/>
      </w:pPr>
      <w:r>
        <w:t xml:space="preserve">-наличия фразовой речи;  </w:t>
      </w:r>
    </w:p>
    <w:p w:rsidR="00B31B48" w:rsidRDefault="00B31B48" w:rsidP="00B31B48">
      <w:pPr>
        <w:spacing w:after="4"/>
        <w:ind w:right="118"/>
      </w:pPr>
      <w:r>
        <w:t xml:space="preserve">-предметного и глагольного словаря по темам;  </w:t>
      </w:r>
      <w:r>
        <w:rPr>
          <w:rFonts w:ascii="Arial" w:eastAsia="Arial" w:hAnsi="Arial" w:cs="Arial"/>
        </w:rPr>
        <w:t xml:space="preserve"> </w:t>
      </w:r>
      <w:r>
        <w:t xml:space="preserve">состояния сформированности грамматического строя;  </w:t>
      </w:r>
      <w:r>
        <w:rPr>
          <w:rFonts w:ascii="Arial" w:eastAsia="Arial" w:hAnsi="Arial" w:cs="Arial"/>
        </w:rPr>
        <w:t xml:space="preserve"> </w:t>
      </w:r>
      <w:r>
        <w:t xml:space="preserve">состояния связной речи.  </w:t>
      </w:r>
    </w:p>
    <w:p w:rsidR="00B31B48" w:rsidRDefault="00B31B48" w:rsidP="00B31B48">
      <w:pPr>
        <w:numPr>
          <w:ilvl w:val="0"/>
          <w:numId w:val="13"/>
        </w:numPr>
        <w:ind w:right="118" w:hanging="240"/>
      </w:pPr>
      <w:r>
        <w:t xml:space="preserve">3.Анализ состояния общей и мелкой моторики.  </w:t>
      </w:r>
    </w:p>
    <w:p w:rsidR="00B31B48" w:rsidRDefault="00B31B48" w:rsidP="00B31B48">
      <w:pPr>
        <w:numPr>
          <w:ilvl w:val="0"/>
          <w:numId w:val="13"/>
        </w:numPr>
        <w:spacing w:after="36"/>
        <w:ind w:right="118" w:hanging="240"/>
      </w:pPr>
      <w:r>
        <w:rPr>
          <w:i/>
        </w:rPr>
        <w:t>Развитие общих речевых навыков</w:t>
      </w:r>
      <w:r>
        <w:rPr>
          <w:b/>
        </w:rPr>
        <w:t xml:space="preserve"> </w:t>
      </w:r>
      <w:r>
        <w:t xml:space="preserve">(на индивидуальных и подгрупповых занятиях).  </w:t>
      </w:r>
    </w:p>
    <w:p w:rsidR="00B31B48" w:rsidRDefault="00B31B48" w:rsidP="00B31B48">
      <w:pPr>
        <w:ind w:right="118"/>
      </w:pPr>
      <w:r>
        <w:t xml:space="preserve">-формирование сильного длительного выдоха; </w:t>
      </w:r>
    </w:p>
    <w:p w:rsidR="00B31B48" w:rsidRDefault="00B31B48" w:rsidP="00B31B48">
      <w:pPr>
        <w:ind w:right="118"/>
      </w:pPr>
      <w:r>
        <w:t xml:space="preserve">-работа по воспитанию умения пользоваться тихим и громким голосом;   </w:t>
      </w:r>
      <w:r>
        <w:rPr>
          <w:rFonts w:ascii="Arial" w:eastAsia="Arial" w:hAnsi="Arial" w:cs="Arial"/>
        </w:rPr>
        <w:t xml:space="preserve"> </w:t>
      </w:r>
      <w:r>
        <w:t xml:space="preserve">работа над темпом, ритмом и интонацией.   </w:t>
      </w:r>
    </w:p>
    <w:p w:rsidR="00B31B48" w:rsidRDefault="00B31B48" w:rsidP="00B31B48">
      <w:pPr>
        <w:numPr>
          <w:ilvl w:val="0"/>
          <w:numId w:val="13"/>
        </w:numPr>
        <w:spacing w:after="35"/>
        <w:ind w:right="118" w:hanging="240"/>
      </w:pPr>
      <w:r>
        <w:rPr>
          <w:i/>
        </w:rPr>
        <w:t>Коррекция звукопроизношения</w:t>
      </w:r>
      <w:r>
        <w:t xml:space="preserve"> (на индивидуальных занятиях).  </w:t>
      </w:r>
      <w:r>
        <w:rPr>
          <w:rFonts w:ascii="Arial" w:eastAsia="Arial" w:hAnsi="Arial" w:cs="Arial"/>
        </w:rPr>
        <w:t xml:space="preserve"> </w:t>
      </w:r>
      <w:r>
        <w:t xml:space="preserve">выработка четких координированных движений органов артикуляционного аппарата, подготовка органов артикуляции к постановке тех или иных звуков;  </w:t>
      </w:r>
    </w:p>
    <w:p w:rsidR="00B31B48" w:rsidRDefault="00B31B48" w:rsidP="00B31B48">
      <w:pPr>
        <w:spacing w:after="37"/>
        <w:ind w:right="118"/>
      </w:pPr>
      <w:r>
        <w:lastRenderedPageBreak/>
        <w:t xml:space="preserve">-уточнение произношения  и  постановка  звуков  в  последовательности,  обусловленной  отсутствием  или  наличием  патологической симптоматики в артикуляционной области и от степени ее выраженности не придерживаясь традиционного порядка,  </w:t>
      </w:r>
    </w:p>
    <w:p w:rsidR="00B31B48" w:rsidRDefault="00B31B48" w:rsidP="00B31B48">
      <w:pPr>
        <w:ind w:right="118"/>
      </w:pPr>
      <w:r>
        <w:t xml:space="preserve">-автоматизация поставленных звуков в традиционной для логопедии последовательности: слогах, словах, словосочетаниях, предложениях, стихах, связной речи. Вначале автоматизация проходит с опорой на слуховой образец (повторение за логопедом), затем с опорой только на наглядность (картинки, схемы, символы и т. д.);  </w:t>
      </w:r>
      <w:r>
        <w:rPr>
          <w:rFonts w:ascii="Arial" w:eastAsia="Arial" w:hAnsi="Arial" w:cs="Arial"/>
        </w:rPr>
        <w:t xml:space="preserve"> </w:t>
      </w:r>
      <w:r>
        <w:t xml:space="preserve">дифференциация поставленных звуков в случаях дефектов звукопроизношения в виде замен или смешения звуков.  </w:t>
      </w:r>
    </w:p>
    <w:p w:rsidR="00B31B48" w:rsidRDefault="00B31B48" w:rsidP="00B31B48">
      <w:pPr>
        <w:numPr>
          <w:ilvl w:val="0"/>
          <w:numId w:val="13"/>
        </w:numPr>
        <w:ind w:right="118" w:hanging="240"/>
      </w:pPr>
      <w:r>
        <w:rPr>
          <w:i/>
        </w:rPr>
        <w:t>Коррекция звуко-слоговой структуры слов</w:t>
      </w:r>
      <w:r>
        <w:t xml:space="preserve"> (только индивидуально на материале правильно произносимых звуков):  </w:t>
      </w:r>
    </w:p>
    <w:p w:rsidR="00B31B48" w:rsidRDefault="00B31B48" w:rsidP="00B31B48">
      <w:pPr>
        <w:numPr>
          <w:ilvl w:val="0"/>
          <w:numId w:val="13"/>
        </w:numPr>
        <w:ind w:right="118" w:hanging="240"/>
      </w:pPr>
      <w:r>
        <w:rPr>
          <w:i/>
        </w:rPr>
        <w:t>Развитие фонематических процессов</w:t>
      </w:r>
      <w:r>
        <w:t xml:space="preserve"> (фонематического восприятия, фонематических представлений, звукового анализа и синтеза).  </w:t>
      </w:r>
    </w:p>
    <w:p w:rsidR="00B31B48" w:rsidRDefault="00B31B48" w:rsidP="00B31B48">
      <w:pPr>
        <w:numPr>
          <w:ilvl w:val="0"/>
          <w:numId w:val="13"/>
        </w:numPr>
        <w:ind w:right="118" w:hanging="240"/>
      </w:pPr>
      <w:r>
        <w:rPr>
          <w:i/>
        </w:rPr>
        <w:t>Грамматический строй речи</w:t>
      </w:r>
      <w:r>
        <w:t xml:space="preserve"> (на индивидуальных и подгрупповых занятиях в процессе нормализации звуковой стороны речи и через выполнение заданий с воспитателями и родителями):  </w:t>
      </w:r>
    </w:p>
    <w:p w:rsidR="00B31B48" w:rsidRDefault="00B31B48" w:rsidP="00B31B48">
      <w:pPr>
        <w:numPr>
          <w:ilvl w:val="0"/>
          <w:numId w:val="13"/>
        </w:numPr>
        <w:ind w:right="118" w:hanging="240"/>
      </w:pPr>
      <w:r>
        <w:rPr>
          <w:i/>
        </w:rPr>
        <w:t>Развитие связной речи</w:t>
      </w:r>
      <w:r>
        <w:t xml:space="preserve"> (в процессе нормализации звуковой стороны речи).   </w:t>
      </w:r>
    </w:p>
    <w:p w:rsidR="00B31B48" w:rsidRDefault="00B31B48" w:rsidP="00B31B48">
      <w:pPr>
        <w:ind w:left="9" w:right="118" w:firstLine="708"/>
      </w:pPr>
      <w:r>
        <w:t xml:space="preserve">Учитель -  логопед  взаимодействует    с  специалистами  дошкольного  учреждения  (воспитателем,  педагогом-психологом, инструктором по физической культуре, музыкальным руководителем, специалистом по математике и развивающим играм).  </w:t>
      </w:r>
    </w:p>
    <w:p w:rsidR="00B31B48" w:rsidRDefault="00B31B48" w:rsidP="00B31B48">
      <w:pPr>
        <w:ind w:left="9" w:right="118" w:firstLine="708"/>
      </w:pPr>
      <w:r>
        <w:t xml:space="preserve">С педагогами  проводятся  беседы,  консультации,  семинары-практикумы,  разрабатываются  рекомендации,  игры  и  упражнения,  направленные на коррекцию речевого процесса.  </w:t>
      </w:r>
    </w:p>
    <w:p w:rsidR="00B31B48" w:rsidRDefault="00B31B48" w:rsidP="00B31B48">
      <w:pPr>
        <w:ind w:left="728" w:right="118"/>
      </w:pPr>
      <w:r>
        <w:t xml:space="preserve">Для родителей (законных представителей) обучающихся проводятся консультации, беседы, практикумы.   </w:t>
      </w:r>
    </w:p>
    <w:p w:rsidR="00B31B48" w:rsidRDefault="00B31B48" w:rsidP="00B31B48">
      <w:pPr>
        <w:ind w:left="9" w:right="118" w:firstLine="708"/>
      </w:pPr>
      <w:r>
        <w:t xml:space="preserve">Консультативно-методическая работа с педагогическим персоналом детского сада и родителями планируется учителем-логопедом в начале каждого учебного года.  </w:t>
      </w:r>
    </w:p>
    <w:p w:rsidR="00B31B48" w:rsidRDefault="00B31B48" w:rsidP="00B31B48">
      <w:pPr>
        <w:ind w:left="9" w:right="118" w:firstLine="708"/>
      </w:pPr>
      <w:r>
        <w:t xml:space="preserve">Индивидуальные  перспективные  планы  (индивидуальные  программы)  коррекционно-речевой  работы  составляются  и  заносятся  в речевые карты детей при их зачислении в логопедический пункт. Тематический план для подгрупповых занятий составляется на периоды  их  проведения  при  формировании  таких  подгрупп  на  определенных  этапах  коррекционно-речевой  работы.  Все  изменения  учебного плана и передвижки детей отражаются в расписании занятий учителя-логопеда, которое каждый раз утверждается заведующим дошкольным учреждением. График работы и расписание для детей конкретной группы помещается в логопедических уголках этих групп.   </w:t>
      </w:r>
    </w:p>
    <w:p w:rsidR="00B31B48" w:rsidRDefault="00B31B48" w:rsidP="00B31B48">
      <w:pPr>
        <w:spacing w:after="11" w:line="270" w:lineRule="auto"/>
        <w:ind w:left="733" w:right="52" w:hanging="10"/>
      </w:pPr>
      <w:r>
        <w:rPr>
          <w:i/>
        </w:rPr>
        <w:t>8. Для фиксирования коррекционного процесса учитель-логопед ведет на логопункте следующую документацию</w:t>
      </w:r>
      <w:r>
        <w:rPr>
          <w:b/>
        </w:rPr>
        <w:t xml:space="preserve">:  </w:t>
      </w:r>
    </w:p>
    <w:p w:rsidR="00B31B48" w:rsidRDefault="00B31B48" w:rsidP="00B31B48">
      <w:pPr>
        <w:numPr>
          <w:ilvl w:val="0"/>
          <w:numId w:val="14"/>
        </w:numPr>
        <w:ind w:right="118" w:hanging="139"/>
      </w:pPr>
      <w:r>
        <w:t xml:space="preserve">речевая карта на каждого ребенка;  </w:t>
      </w:r>
    </w:p>
    <w:p w:rsidR="00B31B48" w:rsidRDefault="00B31B48" w:rsidP="00B31B48">
      <w:pPr>
        <w:numPr>
          <w:ilvl w:val="0"/>
          <w:numId w:val="14"/>
        </w:numPr>
        <w:ind w:right="118" w:hanging="139"/>
      </w:pPr>
      <w:r>
        <w:t xml:space="preserve">журнал движения детей, посещаемости занятий на логопункте;  </w:t>
      </w:r>
    </w:p>
    <w:p w:rsidR="00B31B48" w:rsidRDefault="00B31B48" w:rsidP="00B31B48">
      <w:pPr>
        <w:numPr>
          <w:ilvl w:val="0"/>
          <w:numId w:val="14"/>
        </w:numPr>
        <w:ind w:right="118" w:hanging="139"/>
      </w:pPr>
      <w:r>
        <w:lastRenderedPageBreak/>
        <w:t xml:space="preserve">перспективный план работы на каждого ребенка на период занятий с отслеживанием результатов коррекционной работы;                        - общий план методической работы на год;  </w:t>
      </w:r>
    </w:p>
    <w:p w:rsidR="00B31B48" w:rsidRDefault="00B31B48" w:rsidP="00B31B48">
      <w:pPr>
        <w:numPr>
          <w:ilvl w:val="0"/>
          <w:numId w:val="14"/>
        </w:numPr>
        <w:ind w:right="118" w:hanging="139"/>
      </w:pPr>
      <w:r>
        <w:t xml:space="preserve">ежедневные планы работы на каждого обучающегося;  </w:t>
      </w:r>
    </w:p>
    <w:p w:rsidR="00B31B48" w:rsidRDefault="00B31B48" w:rsidP="00B31B48">
      <w:pPr>
        <w:numPr>
          <w:ilvl w:val="0"/>
          <w:numId w:val="14"/>
        </w:numPr>
        <w:ind w:right="118" w:hanging="139"/>
      </w:pPr>
      <w:r>
        <w:t xml:space="preserve">тетради-дневники для индивидуальных занятий по коррекции звукопроизношения (находятся в группе);  </w:t>
      </w:r>
    </w:p>
    <w:p w:rsidR="00B31B48" w:rsidRDefault="00B31B48" w:rsidP="00B31B48">
      <w:pPr>
        <w:numPr>
          <w:ilvl w:val="0"/>
          <w:numId w:val="14"/>
        </w:numPr>
        <w:spacing w:after="4"/>
        <w:ind w:right="118" w:hanging="139"/>
      </w:pPr>
      <w:r>
        <w:t xml:space="preserve">расписание занятий групп, индивидуальных занятий, заверенное заведующим детским садом;  - паспорт логопункта или картотека с перечнем оборудования и пособий;  - копия отчета о проделанной работе за год. </w:t>
      </w:r>
    </w:p>
    <w:p w:rsidR="001728E0" w:rsidRDefault="001728E0" w:rsidP="0020189F">
      <w:pPr>
        <w:ind w:left="0" w:firstLine="0"/>
      </w:pPr>
    </w:p>
    <w:p w:rsidR="00B31B48" w:rsidRDefault="00B31B48" w:rsidP="00B31B48">
      <w:pPr>
        <w:pStyle w:val="4"/>
        <w:ind w:left="1641" w:right="1029"/>
      </w:pPr>
      <w:r>
        <w:t>2.2.4.2.</w:t>
      </w:r>
      <w:r>
        <w:rPr>
          <w:color w:val="FF0000"/>
        </w:rPr>
        <w:t xml:space="preserve">  </w:t>
      </w:r>
      <w:r>
        <w:t xml:space="preserve">Организация работы педагога-психолога  </w:t>
      </w:r>
    </w:p>
    <w:p w:rsidR="00B31B48" w:rsidRDefault="00B31B48" w:rsidP="00B31B48">
      <w:pPr>
        <w:spacing w:after="0" w:line="259" w:lineRule="auto"/>
        <w:ind w:left="671" w:right="0" w:firstLine="0"/>
        <w:jc w:val="center"/>
      </w:pPr>
      <w:r>
        <w:rPr>
          <w:b/>
          <w:color w:val="FF0000"/>
        </w:rPr>
        <w:t xml:space="preserve"> </w:t>
      </w:r>
    </w:p>
    <w:p w:rsidR="00B31B48" w:rsidRDefault="00B31B48" w:rsidP="00B31B48">
      <w:pPr>
        <w:ind w:left="717" w:right="118" w:hanging="708"/>
      </w:pPr>
      <w:r>
        <w:rPr>
          <w:b/>
        </w:rPr>
        <w:t xml:space="preserve">Цель: </w:t>
      </w:r>
      <w:r>
        <w:t xml:space="preserve">Коррекционная деятельность направлена на исправление нарушений высших психических функций, связанных с органическими      дефектами воспитанников, а также их личностных особенностей (эмоционально-волевой, мотивационно-потребностной сфер и др.), затрудняющих процессы обучения и адаптации. </w:t>
      </w:r>
    </w:p>
    <w:p w:rsidR="00B31B48" w:rsidRDefault="00B31B48" w:rsidP="00B31B48">
      <w:pPr>
        <w:spacing w:after="5" w:line="271" w:lineRule="auto"/>
        <w:ind w:left="19" w:right="109" w:hanging="10"/>
        <w:jc w:val="left"/>
      </w:pPr>
      <w:r>
        <w:rPr>
          <w:b/>
        </w:rPr>
        <w:t xml:space="preserve">Задачи:  </w:t>
      </w:r>
    </w:p>
    <w:p w:rsidR="00B31B48" w:rsidRDefault="00B31B48" w:rsidP="00B31B48">
      <w:pPr>
        <w:ind w:left="14" w:right="118"/>
      </w:pPr>
      <w:r>
        <w:t xml:space="preserve">В целом система коррекционных мер, реализуемая в  детском саду направлена: </w:t>
      </w:r>
    </w:p>
    <w:p w:rsidR="00B31B48" w:rsidRDefault="00B31B48" w:rsidP="00B31B48">
      <w:pPr>
        <w:numPr>
          <w:ilvl w:val="0"/>
          <w:numId w:val="155"/>
        </w:numPr>
        <w:ind w:right="118" w:hanging="348"/>
      </w:pPr>
      <w:r>
        <w:t xml:space="preserve">На активизацию познавательной деятельности и социально-трудовую адаптацию воспитанников; </w:t>
      </w:r>
    </w:p>
    <w:p w:rsidR="00B31B48" w:rsidRDefault="00B31B48" w:rsidP="00B31B48">
      <w:pPr>
        <w:numPr>
          <w:ilvl w:val="0"/>
          <w:numId w:val="155"/>
        </w:numPr>
        <w:ind w:right="118" w:hanging="348"/>
      </w:pPr>
      <w:r>
        <w:t xml:space="preserve">Повышение уровня умственного развития детей; </w:t>
      </w:r>
    </w:p>
    <w:p w:rsidR="00B31B48" w:rsidRDefault="00B31B48" w:rsidP="00B31B48">
      <w:pPr>
        <w:numPr>
          <w:ilvl w:val="0"/>
          <w:numId w:val="155"/>
        </w:numPr>
        <w:ind w:right="118" w:hanging="348"/>
      </w:pPr>
      <w:r>
        <w:t xml:space="preserve">Формирование у них отдельных высших психических функций (памяти, внимания, восприятия и т.д.) </w:t>
      </w:r>
    </w:p>
    <w:p w:rsidR="00B31B48" w:rsidRDefault="00B31B48" w:rsidP="00B31B48">
      <w:pPr>
        <w:numPr>
          <w:ilvl w:val="0"/>
          <w:numId w:val="155"/>
        </w:numPr>
        <w:ind w:right="118" w:hanging="348"/>
      </w:pPr>
      <w:r>
        <w:t xml:space="preserve">Овладение воспитанниками знаниями об окружающем мире, формирование у них опята практического обучения и навыка самостоятельного поиска информации; </w:t>
      </w:r>
    </w:p>
    <w:p w:rsidR="00B31B48" w:rsidRDefault="00B31B48" w:rsidP="00B31B48">
      <w:pPr>
        <w:numPr>
          <w:ilvl w:val="0"/>
          <w:numId w:val="155"/>
        </w:numPr>
        <w:ind w:right="118" w:hanging="348"/>
      </w:pPr>
      <w:r>
        <w:t xml:space="preserve">Коррекцию недостатков эмоционально-личностного и социального развития детей. </w:t>
      </w:r>
    </w:p>
    <w:p w:rsidR="00B31B48" w:rsidRDefault="00B31B48" w:rsidP="00B31B48">
      <w:pPr>
        <w:ind w:left="0" w:firstLine="0"/>
        <w:jc w:val="left"/>
        <w:rPr>
          <w:b/>
        </w:rPr>
      </w:pPr>
    </w:p>
    <w:p w:rsidR="00B31B48" w:rsidRPr="00B31B48" w:rsidRDefault="00B31B48" w:rsidP="00B31B48">
      <w:pPr>
        <w:ind w:left="0" w:firstLine="0"/>
        <w:jc w:val="center"/>
        <w:rPr>
          <w:b/>
        </w:rPr>
        <w:sectPr w:rsidR="00B31B48" w:rsidRPr="00B31B48">
          <w:headerReference w:type="even" r:id="rId25"/>
          <w:headerReference w:type="default" r:id="rId26"/>
          <w:footerReference w:type="even" r:id="rId27"/>
          <w:footerReference w:type="default" r:id="rId28"/>
          <w:headerReference w:type="first" r:id="rId29"/>
          <w:footerReference w:type="first" r:id="rId30"/>
          <w:pgSz w:w="16838" w:h="11906" w:orient="landscape"/>
          <w:pgMar w:top="920" w:right="1132" w:bottom="1974" w:left="1133" w:header="870" w:footer="717" w:gutter="0"/>
          <w:cols w:space="720"/>
        </w:sectPr>
      </w:pPr>
      <w:r w:rsidRPr="00B31B48">
        <w:rPr>
          <w:b/>
        </w:rPr>
        <w:t>Программно-методическое обеспечение</w:t>
      </w:r>
      <w:r>
        <w:rPr>
          <w:b/>
        </w:rPr>
        <w:t xml:space="preserve"> </w:t>
      </w:r>
    </w:p>
    <w:p w:rsidR="0049586F" w:rsidRDefault="0049586F" w:rsidP="00B31B48">
      <w:pPr>
        <w:pStyle w:val="4"/>
        <w:ind w:left="0" w:right="1029" w:firstLine="0"/>
        <w:jc w:val="both"/>
      </w:pPr>
    </w:p>
    <w:p w:rsidR="001728E0" w:rsidRDefault="005D25F7">
      <w:pPr>
        <w:pStyle w:val="3"/>
        <w:spacing w:after="0" w:line="259" w:lineRule="auto"/>
        <w:ind w:left="610" w:right="708"/>
      </w:pPr>
      <w:r>
        <w:rPr>
          <w:i/>
        </w:rPr>
        <w:t xml:space="preserve"> </w:t>
      </w:r>
    </w:p>
    <w:tbl>
      <w:tblPr>
        <w:tblStyle w:val="TableGrid"/>
        <w:tblW w:w="15170" w:type="dxa"/>
        <w:tblInd w:w="-269" w:type="dxa"/>
        <w:tblCellMar>
          <w:top w:w="54" w:type="dxa"/>
          <w:left w:w="108" w:type="dxa"/>
          <w:right w:w="48" w:type="dxa"/>
        </w:tblCellMar>
        <w:tblLook w:val="04A0" w:firstRow="1" w:lastRow="0" w:firstColumn="1" w:lastColumn="0" w:noHBand="0" w:noVBand="1"/>
      </w:tblPr>
      <w:tblGrid>
        <w:gridCol w:w="710"/>
        <w:gridCol w:w="2408"/>
        <w:gridCol w:w="5814"/>
        <w:gridCol w:w="2551"/>
        <w:gridCol w:w="3687"/>
      </w:tblGrid>
      <w:tr w:rsidR="001728E0">
        <w:trPr>
          <w:trHeight w:val="552"/>
        </w:trPr>
        <w:tc>
          <w:tcPr>
            <w:tcW w:w="710"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127" w:right="0" w:firstLine="0"/>
              <w:jc w:val="left"/>
            </w:pPr>
            <w:r>
              <w:rPr>
                <w:b/>
              </w:rPr>
              <w:t xml:space="preserve">№  </w:t>
            </w:r>
          </w:p>
        </w:tc>
        <w:tc>
          <w:tcPr>
            <w:tcW w:w="2408"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58" w:firstLine="0"/>
              <w:jc w:val="center"/>
            </w:pPr>
            <w:r>
              <w:rPr>
                <w:b/>
              </w:rPr>
              <w:t xml:space="preserve">Автор </w:t>
            </w:r>
          </w:p>
        </w:tc>
        <w:tc>
          <w:tcPr>
            <w:tcW w:w="5814"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55" w:firstLine="0"/>
              <w:jc w:val="center"/>
            </w:pPr>
            <w:r>
              <w:rPr>
                <w:b/>
              </w:rPr>
              <w:t xml:space="preserve">Название </w:t>
            </w:r>
          </w:p>
        </w:tc>
        <w:tc>
          <w:tcPr>
            <w:tcW w:w="2551"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58" w:firstLine="0"/>
              <w:jc w:val="center"/>
            </w:pPr>
            <w:r>
              <w:rPr>
                <w:b/>
              </w:rPr>
              <w:t xml:space="preserve">Издательство </w:t>
            </w:r>
          </w:p>
        </w:tc>
        <w:tc>
          <w:tcPr>
            <w:tcW w:w="3687"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59" w:firstLine="0"/>
              <w:jc w:val="center"/>
            </w:pPr>
            <w:r>
              <w:rPr>
                <w:b/>
              </w:rPr>
              <w:t xml:space="preserve">Примечание </w:t>
            </w:r>
          </w:p>
        </w:tc>
      </w:tr>
      <w:tr w:rsidR="001728E0">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60" w:firstLine="0"/>
              <w:jc w:val="center"/>
            </w:pPr>
            <w:r>
              <w:t xml:space="preserve">1 </w:t>
            </w:r>
          </w:p>
        </w:tc>
        <w:tc>
          <w:tcPr>
            <w:tcW w:w="2408"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 xml:space="preserve">Князева О.Л. </w:t>
            </w:r>
          </w:p>
        </w:tc>
        <w:tc>
          <w:tcPr>
            <w:tcW w:w="581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Я, ты, мы: Социально-эмоциональное развитие детей от 3 до 6  </w:t>
            </w:r>
          </w:p>
        </w:tc>
        <w:tc>
          <w:tcPr>
            <w:tcW w:w="2551"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pPr>
            <w:r>
              <w:t xml:space="preserve">М.: Просвещение,2005 </w:t>
            </w:r>
          </w:p>
        </w:tc>
        <w:tc>
          <w:tcPr>
            <w:tcW w:w="3687"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jc w:val="left"/>
            </w:pPr>
            <w:r>
              <w:t xml:space="preserve">Учебно-методическое пособие </w:t>
            </w:r>
          </w:p>
        </w:tc>
      </w:tr>
      <w:tr w:rsidR="001728E0">
        <w:trPr>
          <w:trHeight w:val="838"/>
        </w:trPr>
        <w:tc>
          <w:tcPr>
            <w:tcW w:w="710"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60" w:firstLine="0"/>
              <w:jc w:val="center"/>
            </w:pPr>
            <w:r>
              <w:t xml:space="preserve">2 </w:t>
            </w:r>
          </w:p>
        </w:tc>
        <w:tc>
          <w:tcPr>
            <w:tcW w:w="2408"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 xml:space="preserve">Пазухина И.Л. </w:t>
            </w:r>
          </w:p>
        </w:tc>
        <w:tc>
          <w:tcPr>
            <w:tcW w:w="581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Давайте познакомимся! Тренинговое развитие и коррекция эмоционального мира дошкольников 4-6 лет </w:t>
            </w:r>
          </w:p>
        </w:tc>
        <w:tc>
          <w:tcPr>
            <w:tcW w:w="2551"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pPr>
            <w:r>
              <w:t xml:space="preserve">СПб.: "Детство - Пресс" ,2004г </w:t>
            </w:r>
          </w:p>
        </w:tc>
        <w:tc>
          <w:tcPr>
            <w:tcW w:w="3687"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pPr>
            <w:r>
              <w:t xml:space="preserve">Пособие для практических работников детских садов </w:t>
            </w:r>
          </w:p>
        </w:tc>
      </w:tr>
      <w:tr w:rsidR="001728E0">
        <w:trPr>
          <w:trHeight w:val="775"/>
        </w:trPr>
        <w:tc>
          <w:tcPr>
            <w:tcW w:w="710"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60" w:firstLine="0"/>
              <w:jc w:val="center"/>
            </w:pPr>
            <w:r>
              <w:t xml:space="preserve">3 </w:t>
            </w:r>
          </w:p>
        </w:tc>
        <w:tc>
          <w:tcPr>
            <w:tcW w:w="2408"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 xml:space="preserve">Пазухина И.Л. </w:t>
            </w:r>
          </w:p>
        </w:tc>
        <w:tc>
          <w:tcPr>
            <w:tcW w:w="5814"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jc w:val="left"/>
            </w:pPr>
            <w:r>
              <w:t xml:space="preserve">Давайте поиграем! Тренинговое развитие мира социальных взаимоотношений детей 3-4 лет. </w:t>
            </w:r>
          </w:p>
        </w:tc>
        <w:tc>
          <w:tcPr>
            <w:tcW w:w="2551"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pPr>
            <w:r>
              <w:t xml:space="preserve">СПб.: "Детство - Пресс" ,2005г </w:t>
            </w:r>
          </w:p>
        </w:tc>
        <w:tc>
          <w:tcPr>
            <w:tcW w:w="3687"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pPr>
            <w:r>
              <w:t xml:space="preserve">Пособие для практических работников детских садов </w:t>
            </w:r>
          </w:p>
        </w:tc>
      </w:tr>
      <w:tr w:rsidR="001728E0">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60" w:firstLine="0"/>
              <w:jc w:val="center"/>
            </w:pPr>
            <w:r>
              <w:t xml:space="preserve">4 </w:t>
            </w:r>
          </w:p>
        </w:tc>
        <w:tc>
          <w:tcPr>
            <w:tcW w:w="2408"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 xml:space="preserve">Арцишевская И.А. </w:t>
            </w:r>
          </w:p>
        </w:tc>
        <w:tc>
          <w:tcPr>
            <w:tcW w:w="581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pPr>
            <w:r>
              <w:t xml:space="preserve">Работа психолога с гиперактивными детьми в детском саду </w:t>
            </w:r>
          </w:p>
        </w:tc>
        <w:tc>
          <w:tcPr>
            <w:tcW w:w="2551"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 xml:space="preserve">М.: Книголюб, 2005 </w:t>
            </w:r>
          </w:p>
        </w:tc>
        <w:tc>
          <w:tcPr>
            <w:tcW w:w="3687"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jc w:val="left"/>
            </w:pPr>
            <w:r>
              <w:t xml:space="preserve">Психологическая служба </w:t>
            </w:r>
          </w:p>
        </w:tc>
      </w:tr>
      <w:tr w:rsidR="001728E0">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60" w:firstLine="0"/>
              <w:jc w:val="center"/>
            </w:pPr>
            <w:r>
              <w:t xml:space="preserve">5 </w:t>
            </w:r>
          </w:p>
        </w:tc>
        <w:tc>
          <w:tcPr>
            <w:tcW w:w="2408"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 xml:space="preserve">Семенака С.И </w:t>
            </w:r>
          </w:p>
        </w:tc>
        <w:tc>
          <w:tcPr>
            <w:tcW w:w="581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56" w:firstLine="0"/>
              <w:jc w:val="left"/>
            </w:pPr>
            <w:r>
              <w:t xml:space="preserve">Учимся сочувствовать, сопереживать. Коррекционно - развивающие занятия для детей 5 -8 лет. </w:t>
            </w:r>
          </w:p>
        </w:tc>
        <w:tc>
          <w:tcPr>
            <w:tcW w:w="2551"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 xml:space="preserve">М.: Аркти, 2005г </w:t>
            </w:r>
          </w:p>
        </w:tc>
        <w:tc>
          <w:tcPr>
            <w:tcW w:w="368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Развитие и воспитание дошкольника </w:t>
            </w:r>
          </w:p>
        </w:tc>
      </w:tr>
      <w:tr w:rsidR="001728E0">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60" w:firstLine="0"/>
              <w:jc w:val="center"/>
            </w:pPr>
            <w:r>
              <w:t xml:space="preserve">6 </w:t>
            </w:r>
          </w:p>
        </w:tc>
        <w:tc>
          <w:tcPr>
            <w:tcW w:w="2408" w:type="dxa"/>
            <w:tcBorders>
              <w:top w:val="single" w:sz="4" w:space="0" w:color="000000"/>
              <w:left w:val="single" w:sz="4" w:space="0" w:color="000000"/>
              <w:bottom w:val="single" w:sz="4" w:space="0" w:color="000000"/>
              <w:right w:val="single" w:sz="4" w:space="0" w:color="000000"/>
            </w:tcBorders>
          </w:tcPr>
          <w:p w:rsidR="001728E0" w:rsidRDefault="005D25F7">
            <w:pPr>
              <w:spacing w:after="20" w:line="259" w:lineRule="auto"/>
              <w:ind w:left="0" w:right="0" w:firstLine="0"/>
              <w:jc w:val="left"/>
            </w:pPr>
            <w:r>
              <w:t xml:space="preserve">Монина Г.Б.,   </w:t>
            </w:r>
          </w:p>
          <w:p w:rsidR="001728E0" w:rsidRDefault="005D25F7">
            <w:pPr>
              <w:spacing w:after="0" w:line="259" w:lineRule="auto"/>
              <w:ind w:left="0" w:right="0" w:firstLine="0"/>
            </w:pPr>
            <w:r>
              <w:t xml:space="preserve">Лютова-Робертс Е.К. </w:t>
            </w:r>
          </w:p>
        </w:tc>
        <w:tc>
          <w:tcPr>
            <w:tcW w:w="581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Коммуникативный тренинг (педагоги, психологи, родители) </w:t>
            </w:r>
          </w:p>
        </w:tc>
        <w:tc>
          <w:tcPr>
            <w:tcW w:w="2551"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 xml:space="preserve">СПб.: Речь,2005 </w:t>
            </w:r>
          </w:p>
        </w:tc>
        <w:tc>
          <w:tcPr>
            <w:tcW w:w="3687"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jc w:val="left"/>
            </w:pPr>
            <w:r>
              <w:t xml:space="preserve"> </w:t>
            </w:r>
          </w:p>
        </w:tc>
      </w:tr>
      <w:tr w:rsidR="001728E0">
        <w:trPr>
          <w:trHeight w:val="838"/>
        </w:trPr>
        <w:tc>
          <w:tcPr>
            <w:tcW w:w="710"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60" w:firstLine="0"/>
              <w:jc w:val="center"/>
            </w:pPr>
            <w:r>
              <w:t xml:space="preserve">7 </w:t>
            </w:r>
          </w:p>
        </w:tc>
        <w:tc>
          <w:tcPr>
            <w:tcW w:w="240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24" w:firstLine="0"/>
              <w:jc w:val="left"/>
            </w:pPr>
            <w:r>
              <w:t xml:space="preserve">Монина Г.Б.,   Лютова-Робертс Е.К., Чутко Л.С. </w:t>
            </w:r>
          </w:p>
        </w:tc>
        <w:tc>
          <w:tcPr>
            <w:tcW w:w="5814"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jc w:val="left"/>
            </w:pPr>
            <w:r>
              <w:t xml:space="preserve">Гиперактивные дети: психолого-педагогическая помощь. Монография. </w:t>
            </w:r>
          </w:p>
        </w:tc>
        <w:tc>
          <w:tcPr>
            <w:tcW w:w="2551"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 xml:space="preserve">СПб.: Речь,2007 </w:t>
            </w:r>
          </w:p>
        </w:tc>
        <w:tc>
          <w:tcPr>
            <w:tcW w:w="3687"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jc w:val="left"/>
            </w:pPr>
            <w:r>
              <w:t xml:space="preserve"> </w:t>
            </w:r>
          </w:p>
        </w:tc>
      </w:tr>
      <w:tr w:rsidR="001728E0">
        <w:trPr>
          <w:trHeight w:val="562"/>
        </w:trPr>
        <w:tc>
          <w:tcPr>
            <w:tcW w:w="710"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60" w:firstLine="0"/>
              <w:jc w:val="center"/>
            </w:pPr>
            <w:r>
              <w:t xml:space="preserve">8 </w:t>
            </w:r>
          </w:p>
        </w:tc>
        <w:tc>
          <w:tcPr>
            <w:tcW w:w="240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Монина Г.Б.,   Лютова Е.К. </w:t>
            </w:r>
          </w:p>
        </w:tc>
        <w:tc>
          <w:tcPr>
            <w:tcW w:w="581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Тренинг общения с ребёнком 9период раннего детства) </w:t>
            </w:r>
          </w:p>
        </w:tc>
        <w:tc>
          <w:tcPr>
            <w:tcW w:w="255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t xml:space="preserve">СПб.: Речь, ТЦ «Сфера», 2001 </w:t>
            </w:r>
          </w:p>
        </w:tc>
        <w:tc>
          <w:tcPr>
            <w:tcW w:w="3687"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jc w:val="left"/>
            </w:pPr>
            <w:r>
              <w:t xml:space="preserve"> </w:t>
            </w:r>
          </w:p>
        </w:tc>
      </w:tr>
      <w:tr w:rsidR="001728E0">
        <w:trPr>
          <w:trHeight w:val="1393"/>
        </w:trPr>
        <w:tc>
          <w:tcPr>
            <w:tcW w:w="710"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60" w:firstLine="0"/>
              <w:jc w:val="center"/>
            </w:pPr>
            <w:r>
              <w:t xml:space="preserve">9 </w:t>
            </w:r>
          </w:p>
        </w:tc>
        <w:tc>
          <w:tcPr>
            <w:tcW w:w="240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38" w:lineRule="auto"/>
              <w:ind w:left="0" w:right="0" w:firstLine="0"/>
              <w:jc w:val="left"/>
            </w:pPr>
            <w:r>
              <w:t xml:space="preserve">Авторы – составители: </w:t>
            </w:r>
          </w:p>
          <w:p w:rsidR="001728E0" w:rsidRDefault="005D25F7">
            <w:pPr>
              <w:spacing w:after="46" w:line="238" w:lineRule="auto"/>
              <w:ind w:left="0" w:right="0" w:firstLine="0"/>
              <w:jc w:val="left"/>
            </w:pPr>
            <w:r>
              <w:t xml:space="preserve">Татарникова Г.М., Вепрева И.И., </w:t>
            </w:r>
          </w:p>
          <w:p w:rsidR="001728E0" w:rsidRDefault="005D25F7">
            <w:pPr>
              <w:spacing w:after="0" w:line="259" w:lineRule="auto"/>
              <w:ind w:left="0" w:right="0" w:firstLine="0"/>
              <w:jc w:val="left"/>
            </w:pPr>
            <w:r>
              <w:t xml:space="preserve">Кириченко Т.Т. </w:t>
            </w:r>
          </w:p>
        </w:tc>
        <w:tc>
          <w:tcPr>
            <w:tcW w:w="5814"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jc w:val="left"/>
            </w:pPr>
            <w:r>
              <w:t xml:space="preserve">Индивидуальное сопровождение детей «группы риска»: экспериментально-исследовательская деятельность, коррекционно-развивающие занятия , картотека игр </w:t>
            </w:r>
          </w:p>
        </w:tc>
        <w:tc>
          <w:tcPr>
            <w:tcW w:w="2551"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 xml:space="preserve">Волгоград: Учитель, 2015 </w:t>
            </w:r>
          </w:p>
        </w:tc>
        <w:tc>
          <w:tcPr>
            <w:tcW w:w="3687"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jc w:val="left"/>
            </w:pPr>
            <w:r>
              <w:t xml:space="preserve">Учебно-методическое пособие </w:t>
            </w:r>
          </w:p>
        </w:tc>
      </w:tr>
    </w:tbl>
    <w:p w:rsidR="001728E0" w:rsidRDefault="005D25F7">
      <w:pPr>
        <w:spacing w:after="5" w:line="271" w:lineRule="auto"/>
        <w:ind w:left="564" w:right="0" w:hanging="10"/>
        <w:jc w:val="left"/>
      </w:pPr>
      <w:r>
        <w:rPr>
          <w:b/>
          <w:i/>
        </w:rPr>
        <w:t xml:space="preserve">Психологическая коррекция </w:t>
      </w:r>
    </w:p>
    <w:p w:rsidR="001728E0" w:rsidRDefault="005D25F7">
      <w:pPr>
        <w:ind w:left="9" w:right="118" w:firstLine="540"/>
      </w:pPr>
      <w:r>
        <w:t xml:space="preserve">Активное профессиональное психологическое воздействие, направленное на устранение или компенсацию  выявленных отклонений в психическом и личностном развитии воспитанников с затруднениями в освоении образовательной программы и нарушениями в поведении. </w:t>
      </w:r>
      <w:r>
        <w:rPr>
          <w:b/>
        </w:rPr>
        <w:lastRenderedPageBreak/>
        <w:t>Целью</w:t>
      </w:r>
      <w:r>
        <w:t xml:space="preserve"> психологической коррекции и развития является достижение адаптации к образовательной среде, гармонизация личности и межличностных отношений. </w:t>
      </w:r>
    </w:p>
    <w:p w:rsidR="001728E0" w:rsidRDefault="005D25F7">
      <w:pPr>
        <w:ind w:left="559" w:right="118"/>
      </w:pPr>
      <w:r>
        <w:rPr>
          <w:b/>
        </w:rPr>
        <w:t>Задачи</w:t>
      </w:r>
      <w:r>
        <w:t xml:space="preserve"> психологической коррекции ставятся в зависимости от конкретной коррекционной программы и под конкретных детей.  </w:t>
      </w:r>
    </w:p>
    <w:p w:rsidR="001728E0" w:rsidRDefault="005D25F7">
      <w:pPr>
        <w:spacing w:after="34" w:line="270" w:lineRule="auto"/>
        <w:ind w:left="564" w:right="52" w:hanging="10"/>
      </w:pPr>
      <w:r>
        <w:rPr>
          <w:i/>
        </w:rPr>
        <w:t>Например, задачи программы по коррекции агрессивного поведения старших дошкольников предполагают:</w:t>
      </w:r>
      <w:r>
        <w:t xml:space="preserve"> </w:t>
      </w:r>
    </w:p>
    <w:p w:rsidR="001728E0" w:rsidRDefault="0049586F" w:rsidP="0049586F">
      <w:pPr>
        <w:ind w:right="118"/>
      </w:pPr>
      <w:r>
        <w:t>-</w:t>
      </w:r>
      <w:r w:rsidR="005D25F7">
        <w:t xml:space="preserve">Снятие аффекта "неадекватности", формирование самосознания адекватной самооценки детей; </w:t>
      </w:r>
    </w:p>
    <w:p w:rsidR="001728E0" w:rsidRDefault="0049586F" w:rsidP="0049586F">
      <w:pPr>
        <w:ind w:right="118"/>
      </w:pPr>
      <w:r>
        <w:t>-</w:t>
      </w:r>
      <w:r w:rsidR="005D25F7">
        <w:t xml:space="preserve">Развитие навыков общения, игровых умений и навыков, регуляция социальных отношений детей;  </w:t>
      </w:r>
    </w:p>
    <w:p w:rsidR="001728E0" w:rsidRDefault="0049586F" w:rsidP="0049586F">
      <w:pPr>
        <w:ind w:right="118"/>
      </w:pPr>
      <w:r>
        <w:t>-</w:t>
      </w:r>
      <w:r w:rsidR="005D25F7">
        <w:t xml:space="preserve">Формирование у детей моральных представлений;  </w:t>
      </w:r>
    </w:p>
    <w:p w:rsidR="001728E0" w:rsidRDefault="0049586F" w:rsidP="0049586F">
      <w:pPr>
        <w:ind w:right="118"/>
      </w:pPr>
      <w:r>
        <w:t>-</w:t>
      </w:r>
      <w:r w:rsidR="005D25F7">
        <w:t xml:space="preserve">Тренировка  психомоторных функций; </w:t>
      </w:r>
    </w:p>
    <w:p w:rsidR="001728E0" w:rsidRDefault="0049586F" w:rsidP="0049586F">
      <w:pPr>
        <w:ind w:right="118"/>
      </w:pPr>
      <w:r>
        <w:t>-</w:t>
      </w:r>
      <w:r w:rsidR="005D25F7">
        <w:t xml:space="preserve">Снятие чрезмерного напряжения и тревожности детей; </w:t>
      </w:r>
    </w:p>
    <w:p w:rsidR="0049586F" w:rsidRDefault="0049586F" w:rsidP="0049586F">
      <w:pPr>
        <w:spacing w:after="4"/>
        <w:ind w:right="118"/>
        <w:rPr>
          <w:rFonts w:asciiTheme="minorHAnsi" w:eastAsia="Segoe UI Symbol" w:hAnsiTheme="minorHAnsi" w:cs="Segoe UI Symbol"/>
        </w:rPr>
      </w:pPr>
      <w:r>
        <w:t>-</w:t>
      </w:r>
      <w:r w:rsidR="005D25F7">
        <w:t xml:space="preserve">Профилактика нежелательных негативных тенденций в поведении детей; </w:t>
      </w:r>
      <w:r w:rsidR="005D25F7">
        <w:rPr>
          <w:rFonts w:ascii="Segoe UI Symbol" w:eastAsia="Segoe UI Symbol" w:hAnsi="Segoe UI Symbol" w:cs="Segoe UI Symbol"/>
        </w:rPr>
        <w:t></w:t>
      </w:r>
      <w:r w:rsidR="005D25F7">
        <w:rPr>
          <w:rFonts w:ascii="Arial" w:eastAsia="Arial" w:hAnsi="Arial" w:cs="Arial"/>
        </w:rPr>
        <w:t xml:space="preserve"> </w:t>
      </w:r>
      <w:r w:rsidR="005D25F7">
        <w:t xml:space="preserve">Развитие и обогащение навыков адекватного, конструктивного поведения. </w:t>
      </w:r>
    </w:p>
    <w:p w:rsidR="001728E0" w:rsidRDefault="0049586F" w:rsidP="0049586F">
      <w:pPr>
        <w:spacing w:after="4"/>
        <w:ind w:right="118"/>
      </w:pPr>
      <w:r>
        <w:rPr>
          <w:rFonts w:asciiTheme="minorHAnsi" w:eastAsia="Segoe UI Symbol" w:hAnsiTheme="minorHAnsi" w:cs="Segoe UI Symbol"/>
        </w:rPr>
        <w:t>-</w:t>
      </w:r>
      <w:r w:rsidR="005D25F7">
        <w:t xml:space="preserve">Обучение ауторелаксации и саморегуляции. </w:t>
      </w:r>
    </w:p>
    <w:p w:rsidR="001728E0" w:rsidRDefault="005D25F7">
      <w:pPr>
        <w:spacing w:after="23" w:line="259" w:lineRule="auto"/>
        <w:ind w:left="14" w:right="0" w:firstLine="0"/>
        <w:jc w:val="left"/>
      </w:pPr>
      <w:r>
        <w:t xml:space="preserve"> </w:t>
      </w:r>
    </w:p>
    <w:p w:rsidR="001728E0" w:rsidRDefault="005D25F7">
      <w:pPr>
        <w:spacing w:after="11" w:line="270" w:lineRule="auto"/>
        <w:ind w:left="9" w:right="52" w:hanging="10"/>
      </w:pPr>
      <w:r>
        <w:rPr>
          <w:i/>
        </w:rPr>
        <w:t xml:space="preserve">Цели и задачи по коррекции мотивационной готовности к школьному обучению: </w:t>
      </w:r>
    </w:p>
    <w:p w:rsidR="001728E0" w:rsidRDefault="005D25F7">
      <w:pPr>
        <w:ind w:left="14" w:right="118"/>
      </w:pPr>
      <w:r>
        <w:rPr>
          <w:b/>
        </w:rPr>
        <w:t>Цель:</w:t>
      </w:r>
      <w:r>
        <w:t xml:space="preserve"> создание условий для формирования школьной готовности у детей с мотивационной незрелостью в условиях дошкольного образовательного учреждения. </w:t>
      </w:r>
    </w:p>
    <w:p w:rsidR="001728E0" w:rsidRDefault="005D25F7">
      <w:pPr>
        <w:spacing w:after="24" w:line="259" w:lineRule="auto"/>
        <w:ind w:left="14" w:right="0" w:firstLine="0"/>
        <w:jc w:val="left"/>
      </w:pPr>
      <w:r>
        <w:rPr>
          <w:b/>
        </w:rPr>
        <w:t xml:space="preserve"> </w:t>
      </w:r>
    </w:p>
    <w:p w:rsidR="001728E0" w:rsidRDefault="005D25F7">
      <w:pPr>
        <w:spacing w:after="27" w:line="271" w:lineRule="auto"/>
        <w:ind w:left="19" w:right="109" w:hanging="10"/>
        <w:jc w:val="left"/>
      </w:pPr>
      <w:r>
        <w:rPr>
          <w:b/>
        </w:rPr>
        <w:t xml:space="preserve">Задачи:  </w:t>
      </w:r>
    </w:p>
    <w:p w:rsidR="001728E0" w:rsidRDefault="0049586F" w:rsidP="0049586F">
      <w:pPr>
        <w:ind w:right="118"/>
      </w:pPr>
      <w:r>
        <w:t>-</w:t>
      </w:r>
      <w:r w:rsidR="005D25F7">
        <w:t xml:space="preserve">продолжать формировать учебно - познавательные мотивы;  </w:t>
      </w:r>
    </w:p>
    <w:p w:rsidR="001728E0" w:rsidRDefault="0049586F" w:rsidP="0049586F">
      <w:pPr>
        <w:ind w:right="118"/>
      </w:pPr>
      <w:r>
        <w:t>-</w:t>
      </w:r>
      <w:r w:rsidR="005D25F7">
        <w:t xml:space="preserve">способствовать удержанию внутренней позиции будущего ученика;  </w:t>
      </w:r>
    </w:p>
    <w:p w:rsidR="0049586F" w:rsidRDefault="0049586F" w:rsidP="0049586F">
      <w:pPr>
        <w:spacing w:after="35"/>
        <w:ind w:right="118"/>
        <w:rPr>
          <w:rFonts w:ascii="Arial" w:eastAsia="Arial" w:hAnsi="Arial" w:cs="Arial"/>
        </w:rPr>
      </w:pPr>
      <w:r>
        <w:t>-</w:t>
      </w:r>
      <w:r w:rsidR="005D25F7">
        <w:t xml:space="preserve">развивать высшие психические функции (внимание, память, мышление, восприятие, воображение) и формировать их произвольность;  </w:t>
      </w:r>
      <w:r w:rsidR="005D25F7">
        <w:rPr>
          <w:rFonts w:ascii="Arial" w:eastAsia="Arial" w:hAnsi="Arial" w:cs="Arial"/>
        </w:rPr>
        <w:t xml:space="preserve"> </w:t>
      </w:r>
    </w:p>
    <w:p w:rsidR="001728E0" w:rsidRDefault="0049586F" w:rsidP="0049586F">
      <w:pPr>
        <w:spacing w:after="35"/>
        <w:ind w:right="118"/>
      </w:pPr>
      <w:r>
        <w:rPr>
          <w:rFonts w:ascii="Arial" w:eastAsia="Arial" w:hAnsi="Arial" w:cs="Arial"/>
        </w:rPr>
        <w:t>-</w:t>
      </w:r>
      <w:r w:rsidR="005D25F7">
        <w:t xml:space="preserve">продолжать формировать коммуникативные навыки сотрудничества в общении со сверстниками, необходимые для успешного протекания процесса обучения;  </w:t>
      </w:r>
    </w:p>
    <w:p w:rsidR="001728E0" w:rsidRDefault="0049586F" w:rsidP="0049586F">
      <w:pPr>
        <w:ind w:right="118"/>
      </w:pPr>
      <w:r>
        <w:t>-</w:t>
      </w:r>
      <w:r w:rsidR="005D25F7">
        <w:t xml:space="preserve">продолжать повышать уверенность в себе и развивать самостоятельность;  </w:t>
      </w:r>
    </w:p>
    <w:p w:rsidR="001728E0" w:rsidRDefault="0049586F" w:rsidP="0049586F">
      <w:pPr>
        <w:ind w:right="118"/>
      </w:pPr>
      <w:r>
        <w:t>-</w:t>
      </w:r>
      <w:r w:rsidR="005D25F7">
        <w:t xml:space="preserve">продолжать формировать самосознание и адекватную самооценку;  </w:t>
      </w:r>
    </w:p>
    <w:p w:rsidR="001728E0" w:rsidRDefault="0049586F" w:rsidP="0049586F">
      <w:pPr>
        <w:ind w:right="118"/>
      </w:pPr>
      <w:r>
        <w:t>-</w:t>
      </w:r>
      <w:r w:rsidR="005D25F7">
        <w:t xml:space="preserve">обеспечивать атмосферу эмоционального принятия, снижающей чувства беспокойства и тревоги в ситуациях обучения и общения;  </w:t>
      </w:r>
    </w:p>
    <w:p w:rsidR="0049586F" w:rsidRDefault="0049586F" w:rsidP="0049586F">
      <w:pPr>
        <w:ind w:right="118"/>
        <w:rPr>
          <w:rFonts w:asciiTheme="minorHAnsi" w:eastAsia="Segoe UI Symbol" w:hAnsiTheme="minorHAnsi" w:cs="Segoe UI Symbol"/>
        </w:rPr>
      </w:pPr>
      <w:r>
        <w:t>-</w:t>
      </w:r>
      <w:r w:rsidR="005D25F7">
        <w:t xml:space="preserve">развивать рефлексию, возвращение чувства ответственности за результаты деятельности, воспитание воли;  </w:t>
      </w:r>
    </w:p>
    <w:p w:rsidR="001728E0" w:rsidRDefault="0049586F" w:rsidP="0049586F">
      <w:pPr>
        <w:ind w:right="118"/>
      </w:pPr>
      <w:r>
        <w:rPr>
          <w:rFonts w:asciiTheme="minorHAnsi" w:eastAsia="Segoe UI Symbol" w:hAnsiTheme="minorHAnsi" w:cs="Segoe UI Symbol"/>
        </w:rPr>
        <w:t>-</w:t>
      </w:r>
      <w:r w:rsidR="005D25F7">
        <w:rPr>
          <w:rFonts w:ascii="Arial" w:eastAsia="Arial" w:hAnsi="Arial" w:cs="Arial"/>
        </w:rPr>
        <w:t xml:space="preserve"> </w:t>
      </w:r>
      <w:r w:rsidR="005D25F7">
        <w:t xml:space="preserve">продолжать развивать у детей умения поддерживать и укреплять позитивные чувства, снимать утомление, предупреждать негативные эмоции.  </w:t>
      </w:r>
    </w:p>
    <w:p w:rsidR="001728E0" w:rsidRDefault="005D25F7">
      <w:pPr>
        <w:spacing w:after="23" w:line="259" w:lineRule="auto"/>
        <w:ind w:left="14" w:right="0" w:firstLine="0"/>
        <w:jc w:val="left"/>
      </w:pPr>
      <w:r>
        <w:rPr>
          <w:i/>
        </w:rPr>
        <w:lastRenderedPageBreak/>
        <w:t xml:space="preserve"> </w:t>
      </w:r>
    </w:p>
    <w:p w:rsidR="001728E0" w:rsidRDefault="005D25F7">
      <w:pPr>
        <w:spacing w:after="11" w:line="270" w:lineRule="auto"/>
        <w:ind w:left="9" w:right="52" w:hanging="10"/>
      </w:pPr>
      <w:r>
        <w:rPr>
          <w:i/>
        </w:rPr>
        <w:t xml:space="preserve">Цели и задачи по коррекции эмоциональной сферы дошкольников: </w:t>
      </w:r>
    </w:p>
    <w:p w:rsidR="001728E0" w:rsidRDefault="005D25F7">
      <w:pPr>
        <w:ind w:left="14" w:right="118"/>
      </w:pPr>
      <w:r>
        <w:rPr>
          <w:b/>
        </w:rPr>
        <w:t xml:space="preserve">Цель– </w:t>
      </w:r>
      <w:r>
        <w:t xml:space="preserve">психологическая поддержка детей, имеющих различные страхи. </w:t>
      </w:r>
    </w:p>
    <w:p w:rsidR="001728E0" w:rsidRDefault="005D25F7">
      <w:pPr>
        <w:spacing w:after="29" w:line="271" w:lineRule="auto"/>
        <w:ind w:left="19" w:right="109" w:hanging="10"/>
        <w:jc w:val="left"/>
      </w:pPr>
      <w:r>
        <w:rPr>
          <w:b/>
        </w:rPr>
        <w:t xml:space="preserve">Задачи программы: </w:t>
      </w:r>
    </w:p>
    <w:p w:rsidR="001728E0" w:rsidRDefault="0049586F" w:rsidP="0049586F">
      <w:pPr>
        <w:ind w:right="118"/>
      </w:pPr>
      <w:r>
        <w:t>-</w:t>
      </w:r>
      <w:r w:rsidR="005D25F7">
        <w:t xml:space="preserve">Отреагировать при помощи эмоций ранее испытанных детьми переживаний страха. </w:t>
      </w:r>
    </w:p>
    <w:p w:rsidR="001728E0" w:rsidRDefault="0049586F" w:rsidP="0049586F">
      <w:pPr>
        <w:ind w:right="118"/>
      </w:pPr>
      <w:r>
        <w:t>-</w:t>
      </w:r>
      <w:r w:rsidR="005D25F7">
        <w:t xml:space="preserve">Создать условия для игрового проигрывания своих переживаний психологического содержания. </w:t>
      </w:r>
    </w:p>
    <w:p w:rsidR="001728E0" w:rsidRDefault="0049586F" w:rsidP="0049586F">
      <w:pPr>
        <w:ind w:right="118"/>
      </w:pPr>
      <w:r>
        <w:t>-</w:t>
      </w:r>
      <w:r w:rsidR="005D25F7">
        <w:t xml:space="preserve">Развить способность детей старшего дошкольного возраста к адекватной психологической защите. </w:t>
      </w:r>
    </w:p>
    <w:p w:rsidR="001728E0" w:rsidRDefault="0049586F" w:rsidP="0049586F">
      <w:pPr>
        <w:ind w:right="118"/>
      </w:pPr>
      <w:r>
        <w:t>-</w:t>
      </w:r>
      <w:r w:rsidR="005D25F7">
        <w:t xml:space="preserve">Снизить тревожность. </w:t>
      </w:r>
    </w:p>
    <w:p w:rsidR="001728E0" w:rsidRDefault="0049586F" w:rsidP="0049586F">
      <w:pPr>
        <w:ind w:right="118"/>
      </w:pPr>
      <w:r>
        <w:t>-</w:t>
      </w:r>
      <w:r w:rsidR="005D25F7">
        <w:t xml:space="preserve">Усилить “ Я” ребёнка и повысить психический тонус ребёнка. </w:t>
      </w:r>
    </w:p>
    <w:p w:rsidR="001728E0" w:rsidRDefault="0049586F" w:rsidP="0049586F">
      <w:pPr>
        <w:ind w:right="118"/>
      </w:pPr>
      <w:r>
        <w:t>-</w:t>
      </w:r>
      <w:r w:rsidR="005D25F7">
        <w:t xml:space="preserve">Осуществить контроль над объектом страха. </w:t>
      </w:r>
    </w:p>
    <w:p w:rsidR="001728E0" w:rsidRDefault="0049586F" w:rsidP="0049586F">
      <w:pPr>
        <w:ind w:right="118"/>
      </w:pPr>
      <w:r>
        <w:t>-</w:t>
      </w:r>
      <w:r w:rsidR="005D25F7">
        <w:t xml:space="preserve">Повысить уверенность в себе.  </w:t>
      </w:r>
    </w:p>
    <w:p w:rsidR="001728E0" w:rsidRDefault="005D25F7">
      <w:pPr>
        <w:spacing w:after="22" w:line="259" w:lineRule="auto"/>
        <w:ind w:left="14" w:right="0" w:firstLine="0"/>
        <w:jc w:val="left"/>
      </w:pPr>
      <w:r>
        <w:t xml:space="preserve"> </w:t>
      </w:r>
    </w:p>
    <w:p w:rsidR="001728E0" w:rsidRDefault="005D25F7">
      <w:pPr>
        <w:spacing w:after="33" w:line="270" w:lineRule="auto"/>
        <w:ind w:left="9" w:right="52" w:hanging="10"/>
      </w:pPr>
      <w:r>
        <w:rPr>
          <w:i/>
        </w:rPr>
        <w:t xml:space="preserve">Цели и задачи коррекционной работы с гиперактивными детьми: </w:t>
      </w:r>
    </w:p>
    <w:p w:rsidR="001728E0" w:rsidRDefault="0049586F" w:rsidP="0049586F">
      <w:pPr>
        <w:ind w:right="118"/>
      </w:pPr>
      <w:r>
        <w:t>-</w:t>
      </w:r>
      <w:r w:rsidR="005D25F7">
        <w:t xml:space="preserve">Развитие произвольности и самоконтроля; </w:t>
      </w:r>
    </w:p>
    <w:p w:rsidR="001728E0" w:rsidRDefault="0049586F" w:rsidP="0049586F">
      <w:pPr>
        <w:ind w:right="118"/>
      </w:pPr>
      <w:r>
        <w:t>-</w:t>
      </w:r>
      <w:r w:rsidR="005D25F7">
        <w:t xml:space="preserve">Развитие внимания, наблюдательности  и воображения; </w:t>
      </w:r>
    </w:p>
    <w:p w:rsidR="001728E0" w:rsidRDefault="0049586F" w:rsidP="0049586F">
      <w:pPr>
        <w:ind w:right="118"/>
      </w:pPr>
      <w:r>
        <w:t>-</w:t>
      </w:r>
      <w:r w:rsidR="005D25F7">
        <w:t xml:space="preserve">Развитие согласованности движений; </w:t>
      </w:r>
    </w:p>
    <w:p w:rsidR="001728E0" w:rsidRDefault="0049586F" w:rsidP="0049586F">
      <w:pPr>
        <w:ind w:right="118"/>
      </w:pPr>
      <w:r>
        <w:t>-</w:t>
      </w:r>
      <w:r w:rsidR="005D25F7">
        <w:t xml:space="preserve">Развитие координации движений; </w:t>
      </w:r>
    </w:p>
    <w:p w:rsidR="001728E0" w:rsidRDefault="0049586F" w:rsidP="0049586F">
      <w:pPr>
        <w:ind w:right="118"/>
      </w:pPr>
      <w:r>
        <w:t>-</w:t>
      </w:r>
      <w:r w:rsidR="005D25F7">
        <w:t xml:space="preserve">Снятие психоэмоционального напряжения; </w:t>
      </w:r>
    </w:p>
    <w:p w:rsidR="001728E0" w:rsidRDefault="0049586F" w:rsidP="0049586F">
      <w:pPr>
        <w:ind w:right="118"/>
      </w:pPr>
      <w:r>
        <w:t>-</w:t>
      </w:r>
      <w:r w:rsidR="005D25F7">
        <w:t xml:space="preserve">Развитие эмоционально-выразительных движений; </w:t>
      </w:r>
      <w:r w:rsidR="005D25F7">
        <w:rPr>
          <w:i/>
        </w:rPr>
        <w:t xml:space="preserve">Принципы построения коррекционных программ:  </w:t>
      </w:r>
    </w:p>
    <w:p w:rsidR="001728E0" w:rsidRDefault="0049586F" w:rsidP="0049586F">
      <w:pPr>
        <w:ind w:right="118"/>
      </w:pPr>
      <w:r>
        <w:t>-</w:t>
      </w:r>
      <w:r w:rsidR="005D25F7">
        <w:t xml:space="preserve">Принцип позитивности - создание поддерживающей, доброжелательной атмосферы помощи, сотрудничества.  </w:t>
      </w:r>
    </w:p>
    <w:p w:rsidR="001728E0" w:rsidRDefault="0049586F" w:rsidP="0049586F">
      <w:pPr>
        <w:ind w:right="118"/>
      </w:pPr>
      <w:r>
        <w:t>-</w:t>
      </w:r>
      <w:r w:rsidR="005D25F7">
        <w:t xml:space="preserve">Принцип целостности развития - усиливает значение всех прошлых этапов жизни в позитивном ключе, организует целостность самосознания и личности ребенка, помогает строить позитивное будущее.  </w:t>
      </w:r>
    </w:p>
    <w:p w:rsidR="00E37728" w:rsidRDefault="0049586F" w:rsidP="0049586F">
      <w:pPr>
        <w:ind w:right="118"/>
      </w:pPr>
      <w:r>
        <w:t>-</w:t>
      </w:r>
      <w:r w:rsidR="005D25F7">
        <w:t>Принципа индивидуального подхода - максимальный учет психологического своеобразия и индивиду</w:t>
      </w:r>
      <w:r w:rsidR="00E37728">
        <w:t>ального опыта каждого ребенка.</w:t>
      </w:r>
    </w:p>
    <w:p w:rsidR="001728E0" w:rsidRDefault="0049586F" w:rsidP="0049586F">
      <w:pPr>
        <w:ind w:right="118"/>
      </w:pPr>
      <w:r>
        <w:t>-</w:t>
      </w:r>
      <w:r w:rsidR="005D25F7">
        <w:t xml:space="preserve">Принцип развития и саморазвития личности - активизация творческих возможностей, способности к самопознанию и самоусовершенствованию, саморегуляции.  </w:t>
      </w:r>
    </w:p>
    <w:p w:rsidR="001728E0" w:rsidRDefault="005D25F7">
      <w:pPr>
        <w:spacing w:after="18" w:line="259" w:lineRule="auto"/>
        <w:ind w:left="14" w:right="0" w:firstLine="0"/>
        <w:jc w:val="left"/>
      </w:pPr>
      <w:r>
        <w:rPr>
          <w:b/>
        </w:rPr>
        <w:t xml:space="preserve"> </w:t>
      </w:r>
    </w:p>
    <w:p w:rsidR="0049586F" w:rsidRDefault="005D25F7">
      <w:pPr>
        <w:spacing w:after="4"/>
        <w:ind w:left="9" w:right="360" w:hanging="10"/>
        <w:jc w:val="left"/>
      </w:pPr>
      <w:r>
        <w:t xml:space="preserve">Коррекционная работа проводится 1-2  раз в неделю (в зависимости от направления коррекционной программы количество занятий от 8 до 16), занятия длятся 25-30 минут </w:t>
      </w:r>
    </w:p>
    <w:p w:rsidR="001728E0" w:rsidRDefault="005D25F7">
      <w:pPr>
        <w:spacing w:after="4"/>
        <w:ind w:left="9" w:right="360" w:hanging="10"/>
        <w:jc w:val="left"/>
      </w:pPr>
      <w:r>
        <w:rPr>
          <w:b/>
        </w:rPr>
        <w:t xml:space="preserve">Направления работы: </w:t>
      </w:r>
    </w:p>
    <w:p w:rsidR="001728E0" w:rsidRDefault="005D25F7">
      <w:pPr>
        <w:ind w:left="14" w:right="118"/>
      </w:pPr>
      <w:r>
        <w:rPr>
          <w:b/>
        </w:rPr>
        <w:lastRenderedPageBreak/>
        <w:t xml:space="preserve">Дети: </w:t>
      </w:r>
      <w:r>
        <w:t xml:space="preserve">диагностика (начальная и итоговая),занятия (индивидуальные и групповые), беседы, творческие работы, совместные тренинговые занятия с родителями. </w:t>
      </w:r>
    </w:p>
    <w:p w:rsidR="001728E0" w:rsidRDefault="005D25F7">
      <w:pPr>
        <w:ind w:left="14" w:right="118"/>
      </w:pPr>
      <w:r>
        <w:rPr>
          <w:b/>
        </w:rPr>
        <w:t xml:space="preserve">Родители(законные представители): </w:t>
      </w:r>
      <w:r>
        <w:t xml:space="preserve">консультирование (индивидуальное, групповое), тренинги (обучение приемам поведения и коррекции), круглые столы. </w:t>
      </w:r>
    </w:p>
    <w:p w:rsidR="00E37728" w:rsidRDefault="005D25F7">
      <w:pPr>
        <w:ind w:left="14" w:right="118"/>
      </w:pPr>
      <w:r>
        <w:rPr>
          <w:b/>
        </w:rPr>
        <w:t xml:space="preserve">Педагоги: </w:t>
      </w:r>
      <w:r w:rsidR="00E37728">
        <w:t>участие в работе П</w:t>
      </w:r>
      <w:r>
        <w:t xml:space="preserve">Пк, составление индивидуального образовательного маршрута, семинары-практикумы, консультации. </w:t>
      </w:r>
    </w:p>
    <w:p w:rsidR="001728E0" w:rsidRDefault="005D25F7">
      <w:pPr>
        <w:ind w:left="14" w:right="118"/>
      </w:pPr>
      <w:r>
        <w:rPr>
          <w:b/>
        </w:rPr>
        <w:t xml:space="preserve">Методы и приемы: </w:t>
      </w:r>
    </w:p>
    <w:p w:rsidR="001728E0" w:rsidRDefault="005D25F7" w:rsidP="009C4E52">
      <w:pPr>
        <w:numPr>
          <w:ilvl w:val="0"/>
          <w:numId w:val="15"/>
        </w:numPr>
        <w:ind w:right="118" w:hanging="139"/>
      </w:pPr>
      <w:r>
        <w:t xml:space="preserve">имитационные игры; </w:t>
      </w:r>
    </w:p>
    <w:p w:rsidR="001728E0" w:rsidRDefault="005D25F7" w:rsidP="009C4E52">
      <w:pPr>
        <w:numPr>
          <w:ilvl w:val="0"/>
          <w:numId w:val="15"/>
        </w:numPr>
        <w:ind w:right="118" w:hanging="139"/>
      </w:pPr>
      <w:r>
        <w:t xml:space="preserve">социально-поведенческий тренинг; </w:t>
      </w:r>
    </w:p>
    <w:p w:rsidR="001728E0" w:rsidRDefault="005D25F7" w:rsidP="009C4E52">
      <w:pPr>
        <w:numPr>
          <w:ilvl w:val="0"/>
          <w:numId w:val="15"/>
        </w:numPr>
        <w:ind w:right="118" w:hanging="139"/>
      </w:pPr>
      <w:r>
        <w:t xml:space="preserve">психогимнастика; </w:t>
      </w:r>
    </w:p>
    <w:p w:rsidR="001728E0" w:rsidRDefault="005D25F7" w:rsidP="009C4E52">
      <w:pPr>
        <w:numPr>
          <w:ilvl w:val="0"/>
          <w:numId w:val="15"/>
        </w:numPr>
        <w:ind w:right="118" w:hanging="139"/>
      </w:pPr>
      <w:r>
        <w:t xml:space="preserve">чтение и обсуждение художественных произведений; </w:t>
      </w:r>
    </w:p>
    <w:p w:rsidR="001728E0" w:rsidRDefault="005D25F7" w:rsidP="009C4E52">
      <w:pPr>
        <w:numPr>
          <w:ilvl w:val="0"/>
          <w:numId w:val="15"/>
        </w:numPr>
        <w:ind w:right="118" w:hanging="139"/>
      </w:pPr>
      <w:r>
        <w:t xml:space="preserve">просмотр и анализ фрагментов мультфильмов и сказок с последующим моделированием новых версий; - дискуссии; </w:t>
      </w:r>
    </w:p>
    <w:p w:rsidR="001728E0" w:rsidRDefault="005D25F7" w:rsidP="009C4E52">
      <w:pPr>
        <w:numPr>
          <w:ilvl w:val="0"/>
          <w:numId w:val="15"/>
        </w:numPr>
        <w:ind w:right="118" w:hanging="139"/>
      </w:pPr>
      <w:r>
        <w:t xml:space="preserve">диагностика эмоционального состояния, отношения ребенка к обсуждаемой проблеме; - обыгрывание конфликтных ситуаций и моделирование выхода из них; </w:t>
      </w:r>
    </w:p>
    <w:p w:rsidR="001728E0" w:rsidRDefault="005D25F7" w:rsidP="009C4E52">
      <w:pPr>
        <w:numPr>
          <w:ilvl w:val="0"/>
          <w:numId w:val="15"/>
        </w:numPr>
        <w:ind w:right="118" w:hanging="139"/>
      </w:pPr>
      <w:r>
        <w:t xml:space="preserve">примеры выражения своего эмоционального состояния в рисунке, музыке.  -игры и упражнения. </w:t>
      </w:r>
    </w:p>
    <w:p w:rsidR="001728E0" w:rsidRDefault="005D25F7">
      <w:pPr>
        <w:spacing w:after="5" w:line="271" w:lineRule="auto"/>
        <w:ind w:left="19" w:right="109" w:hanging="10"/>
        <w:jc w:val="left"/>
      </w:pPr>
      <w:r>
        <w:rPr>
          <w:b/>
        </w:rPr>
        <w:t xml:space="preserve">Взаимодействие со специалистами: </w:t>
      </w:r>
    </w:p>
    <w:p w:rsidR="001728E0" w:rsidRDefault="005D25F7">
      <w:pPr>
        <w:ind w:left="14" w:right="118"/>
      </w:pPr>
      <w:r>
        <w:t xml:space="preserve">В группах ведется тетрадь взаимодействия со специалистами, где прописываются задачи, рекомендованные игры и упражнения на ближайший период. </w:t>
      </w:r>
    </w:p>
    <w:p w:rsidR="001728E0" w:rsidRDefault="005D25F7" w:rsidP="0049586F">
      <w:pPr>
        <w:ind w:left="14" w:right="118"/>
      </w:pPr>
      <w:r>
        <w:t>Ежеквартально собирается</w:t>
      </w:r>
      <w:r w:rsidR="00E37728">
        <w:t xml:space="preserve"> П</w:t>
      </w:r>
      <w:r>
        <w:t xml:space="preserve">Пк учреждения, где происходит детализация индивидуального образовательного маршрута. </w:t>
      </w:r>
    </w:p>
    <w:p w:rsidR="001728E0" w:rsidRDefault="00E37728" w:rsidP="0049586F">
      <w:pPr>
        <w:spacing w:after="37" w:line="271" w:lineRule="auto"/>
        <w:ind w:left="19" w:right="109" w:hanging="10"/>
        <w:jc w:val="center"/>
      </w:pPr>
      <w:r>
        <w:rPr>
          <w:b/>
        </w:rPr>
        <w:t>Организация деятельности П</w:t>
      </w:r>
      <w:r w:rsidR="005D25F7">
        <w:rPr>
          <w:b/>
        </w:rPr>
        <w:t>Пк</w:t>
      </w:r>
    </w:p>
    <w:p w:rsidR="001728E0" w:rsidRDefault="005D25F7">
      <w:pPr>
        <w:spacing w:after="46"/>
        <w:ind w:left="-1" w:right="109" w:firstLine="708"/>
        <w:jc w:val="left"/>
      </w:pPr>
      <w:r>
        <w:rPr>
          <w:b/>
        </w:rPr>
        <w:t xml:space="preserve">Целью </w:t>
      </w:r>
      <w:r w:rsidR="00E37728">
        <w:t>П</w:t>
      </w:r>
      <w:r>
        <w:t xml:space="preserve">Пк является обеспечение диагностико-коррекционного психолого-медико-педагогического сопровождения воспитанников с отклонениями в развитии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дошкольников.  </w:t>
      </w:r>
    </w:p>
    <w:p w:rsidR="001728E0" w:rsidRDefault="005D25F7">
      <w:pPr>
        <w:ind w:left="14" w:right="118"/>
      </w:pPr>
      <w:r>
        <w:t xml:space="preserve">В </w:t>
      </w:r>
      <w:r>
        <w:rPr>
          <w:b/>
        </w:rPr>
        <w:t xml:space="preserve">задачи </w:t>
      </w:r>
      <w:r w:rsidR="00E37728">
        <w:t>П</w:t>
      </w:r>
      <w:r>
        <w:t xml:space="preserve">Пк дошкольного образовательного учреждения детского сада входит:  </w:t>
      </w:r>
    </w:p>
    <w:p w:rsidR="001728E0" w:rsidRDefault="0049586F" w:rsidP="0049586F">
      <w:pPr>
        <w:ind w:right="118"/>
      </w:pPr>
      <w:r>
        <w:t>-</w:t>
      </w:r>
      <w:r w:rsidR="005D25F7">
        <w:t xml:space="preserve">выявление и ранняя диагностика отклонений в развитии детей;  </w:t>
      </w:r>
    </w:p>
    <w:p w:rsidR="001728E0" w:rsidRDefault="0049586F" w:rsidP="0049586F">
      <w:pPr>
        <w:ind w:right="118"/>
      </w:pPr>
      <w:r>
        <w:t>-</w:t>
      </w:r>
      <w:r w:rsidR="005D25F7">
        <w:t xml:space="preserve">выявление актуальных и резервных возможностей ребенка;  </w:t>
      </w:r>
    </w:p>
    <w:p w:rsidR="001728E0" w:rsidRDefault="0049586F" w:rsidP="0049586F">
      <w:pPr>
        <w:ind w:right="118"/>
      </w:pPr>
      <w:r>
        <w:t>-</w:t>
      </w:r>
      <w:r w:rsidR="005D25F7">
        <w:t xml:space="preserve">подготовка необходимых документов для детей, нуждающихся в специальном коррекционном учреждении;  </w:t>
      </w:r>
    </w:p>
    <w:p w:rsidR="001728E0" w:rsidRDefault="0049586F" w:rsidP="0049586F">
      <w:pPr>
        <w:ind w:right="118"/>
      </w:pPr>
      <w:r>
        <w:t>-</w:t>
      </w:r>
      <w:r w:rsidR="005D25F7">
        <w:t xml:space="preserve">выявление детей, нуждающихся в дополнительной помощи со стороны психолога и других специалистов;  </w:t>
      </w:r>
    </w:p>
    <w:p w:rsidR="001728E0" w:rsidRDefault="0049586F" w:rsidP="0049586F">
      <w:pPr>
        <w:ind w:right="118"/>
      </w:pPr>
      <w:r>
        <w:lastRenderedPageBreak/>
        <w:t>-</w:t>
      </w:r>
      <w:r w:rsidR="005D25F7">
        <w:t xml:space="preserve">анализ развития тех детей, которые, несмотря на запрос к консилиуму со стороны педагогов или родителей, не нуждаются в дополнительной специализированной помощи,  </w:t>
      </w:r>
    </w:p>
    <w:p w:rsidR="001728E0" w:rsidRDefault="0049586F" w:rsidP="0049586F">
      <w:pPr>
        <w:spacing w:after="4"/>
        <w:ind w:right="118"/>
      </w:pPr>
      <w:r>
        <w:t>-</w:t>
      </w:r>
      <w:r w:rsidR="005D25F7">
        <w:t xml:space="preserve">формирование рекомендаций для родителей, педагогов и педсовета по организации помощи детям методами и способами доступными педагогическому коллективу для обеспечения индивидуального подхода в процессе коррекционно-развивающего сопровождения;  </w:t>
      </w:r>
    </w:p>
    <w:p w:rsidR="001728E0" w:rsidRDefault="0049586F" w:rsidP="0049586F">
      <w:pPr>
        <w:ind w:right="118"/>
      </w:pPr>
      <w:r>
        <w:t>-</w:t>
      </w:r>
      <w:r w:rsidR="005D25F7">
        <w:t xml:space="preserve">отслеживание динамики развития и эффективности индивидуализированных коррекционно-развивающих программ;  </w:t>
      </w:r>
    </w:p>
    <w:p w:rsidR="001728E0" w:rsidRDefault="0049586F" w:rsidP="0049586F">
      <w:pPr>
        <w:ind w:right="118"/>
      </w:pPr>
      <w:r>
        <w:t>-</w:t>
      </w:r>
      <w:r w:rsidR="005D25F7">
        <w:t xml:space="preserve">определение готовности к школьному обучению детей старшего дошкольного возраста, поступающих в школу, с целью выявления «группы риска»;  </w:t>
      </w:r>
    </w:p>
    <w:p w:rsidR="001728E0" w:rsidRDefault="0049586F" w:rsidP="0049586F">
      <w:pPr>
        <w:ind w:right="118"/>
      </w:pPr>
      <w:r>
        <w:t>-</w:t>
      </w:r>
      <w:r w:rsidR="005D25F7">
        <w:t xml:space="preserve">решение вопроса о создании в рамках образовательного учреждения условий, адекватных индивидуальным особенностям развития ребенка;  </w:t>
      </w:r>
    </w:p>
    <w:p w:rsidR="001728E0" w:rsidRDefault="0049586F" w:rsidP="0049586F">
      <w:pPr>
        <w:ind w:right="118"/>
      </w:pPr>
      <w:r>
        <w:t>-</w:t>
      </w:r>
      <w:r w:rsidR="005D25F7">
        <w:t xml:space="preserve">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образовательной среды;  </w:t>
      </w:r>
    </w:p>
    <w:p w:rsidR="001728E0" w:rsidRDefault="0049586F" w:rsidP="0049586F">
      <w:pPr>
        <w:ind w:right="118"/>
      </w:pPr>
      <w:r>
        <w:t>-</w:t>
      </w:r>
      <w:r w:rsidR="005D25F7">
        <w:t xml:space="preserve">подготовка и ведение документации, отражающей актуальное развитие ребенка, динамику его состояния, перспективное планирование коррекционно-развивающей работы, оценку ее эффективности;  </w:t>
      </w:r>
    </w:p>
    <w:p w:rsidR="001728E0" w:rsidRDefault="0049586F" w:rsidP="0049586F">
      <w:pPr>
        <w:spacing w:after="348"/>
        <w:ind w:right="118"/>
      </w:pPr>
      <w:r>
        <w:t>-</w:t>
      </w:r>
      <w:r w:rsidR="005D25F7">
        <w:t>организация взаимодействия между педагогическим коллективом образовательного учреждения и специалистами, участвующими в работе психолого-медико-педагогического консилиума, при возникновении конфликтных ситуаций, трудностей диагностики, а также при отсутствии положительной динамики в про</w:t>
      </w:r>
      <w:r w:rsidR="00E37728">
        <w:t>цессе реализации рекомендаций П</w:t>
      </w:r>
      <w:r w:rsidR="005D25F7">
        <w:t xml:space="preserve">Пк. </w:t>
      </w:r>
    </w:p>
    <w:p w:rsidR="0049586F" w:rsidRDefault="005D697F" w:rsidP="0020189F">
      <w:pPr>
        <w:spacing w:after="348"/>
        <w:ind w:left="734" w:right="118" w:firstLine="0"/>
        <w:jc w:val="center"/>
        <w:rPr>
          <w:b/>
        </w:rPr>
      </w:pPr>
      <w:r w:rsidRPr="005D697F">
        <w:rPr>
          <w:b/>
        </w:rPr>
        <w:t xml:space="preserve">2.2.4.3.  Организация </w:t>
      </w:r>
      <w:r w:rsidR="0020189F">
        <w:rPr>
          <w:b/>
        </w:rPr>
        <w:t xml:space="preserve">коррекционной </w:t>
      </w:r>
      <w:r w:rsidRPr="005D697F">
        <w:rPr>
          <w:b/>
        </w:rPr>
        <w:t xml:space="preserve">работы </w:t>
      </w:r>
      <w:r w:rsidR="0049586F">
        <w:rPr>
          <w:b/>
        </w:rPr>
        <w:t>учителя-дефектолога</w:t>
      </w:r>
      <w:r w:rsidR="0020189F">
        <w:rPr>
          <w:b/>
        </w:rPr>
        <w:t xml:space="preserve"> </w:t>
      </w:r>
      <w:r w:rsidR="0020189F" w:rsidRPr="0020189F">
        <w:rPr>
          <w:b/>
        </w:rPr>
        <w:t>с детьми, имеющие нарушения зрения</w:t>
      </w:r>
    </w:p>
    <w:p w:rsidR="005D697F" w:rsidRPr="0049586F" w:rsidRDefault="005D697F" w:rsidP="00B31B48">
      <w:pPr>
        <w:spacing w:after="348"/>
        <w:ind w:left="0" w:right="118" w:firstLine="0"/>
        <w:rPr>
          <w:b/>
        </w:rPr>
      </w:pPr>
      <w:r w:rsidRPr="005D697F">
        <w:t xml:space="preserve">Для реализации коррекционно-образовательной программы в детском саду созданы необходимые условия:  </w:t>
      </w:r>
    </w:p>
    <w:p w:rsidR="005D697F" w:rsidRPr="005D697F" w:rsidRDefault="005D697F" w:rsidP="0049586F">
      <w:pPr>
        <w:ind w:left="0" w:right="118" w:firstLine="0"/>
      </w:pPr>
      <w:r w:rsidRPr="005D697F">
        <w:t>1.</w:t>
      </w:r>
      <w:r w:rsidRPr="005D697F">
        <w:tab/>
        <w:t xml:space="preserve">Наличие оборудованного помещения – </w:t>
      </w:r>
      <w:r>
        <w:t>семь кабинетов, специалистов</w:t>
      </w:r>
      <w:r w:rsidRPr="005D697F">
        <w:t xml:space="preserve"> – </w:t>
      </w:r>
      <w:r>
        <w:t>семь учителей-тифлопедагогов</w:t>
      </w:r>
      <w:r w:rsidRPr="005D697F">
        <w:t xml:space="preserve">.   </w:t>
      </w:r>
    </w:p>
    <w:p w:rsidR="005D697F" w:rsidRPr="005D697F" w:rsidRDefault="005D697F" w:rsidP="0049586F">
      <w:pPr>
        <w:ind w:left="0" w:right="118" w:firstLine="0"/>
      </w:pPr>
      <w:r w:rsidRPr="005D697F">
        <w:t>2.</w:t>
      </w:r>
      <w:r w:rsidRPr="005D697F">
        <w:tab/>
        <w:t>Насыщенная развивающая предметно - пространственная среда кабинета</w:t>
      </w:r>
      <w:r>
        <w:t xml:space="preserve"> учителя-дефектологов , коррекционные </w:t>
      </w:r>
      <w:r w:rsidRPr="005D697F">
        <w:t xml:space="preserve">уголки в группах.   </w:t>
      </w:r>
    </w:p>
    <w:p w:rsidR="005D697F" w:rsidRPr="005D697F" w:rsidRDefault="005D697F" w:rsidP="0049586F">
      <w:pPr>
        <w:ind w:left="0" w:right="118" w:firstLine="0"/>
      </w:pPr>
      <w:r w:rsidRPr="005D697F">
        <w:t>3.</w:t>
      </w:r>
      <w:r w:rsidRPr="005D697F">
        <w:tab/>
      </w:r>
      <w:r>
        <w:t xml:space="preserve">Диагностика </w:t>
      </w:r>
      <w:r w:rsidRPr="005D697F">
        <w:t xml:space="preserve">  развития </w:t>
      </w:r>
      <w:r>
        <w:t xml:space="preserve">зрительного восприятия </w:t>
      </w:r>
      <w:r w:rsidRPr="005D697F">
        <w:t xml:space="preserve">детей </w:t>
      </w:r>
      <w:r>
        <w:t>с нарушением зрения учителем-дефектологом</w:t>
      </w:r>
      <w:r w:rsidRPr="005D697F">
        <w:t xml:space="preserve">.  </w:t>
      </w:r>
    </w:p>
    <w:p w:rsidR="005D697F" w:rsidRPr="005D697F" w:rsidRDefault="005D697F" w:rsidP="0049586F">
      <w:pPr>
        <w:ind w:left="0" w:right="118" w:firstLine="0"/>
      </w:pPr>
      <w:r w:rsidRPr="005D697F">
        <w:t>4.</w:t>
      </w:r>
      <w:r w:rsidRPr="005D697F">
        <w:tab/>
        <w:t xml:space="preserve">Мероприятия по профилактике </w:t>
      </w:r>
      <w:r>
        <w:t>зрительных</w:t>
      </w:r>
      <w:r w:rsidRPr="005D697F">
        <w:t xml:space="preserve"> нарушений у детей дошкольного возраста.  </w:t>
      </w:r>
    </w:p>
    <w:p w:rsidR="005D697F" w:rsidRPr="005D697F" w:rsidRDefault="005D697F" w:rsidP="0049586F">
      <w:pPr>
        <w:ind w:left="0" w:right="118" w:firstLine="0"/>
      </w:pPr>
      <w:r w:rsidRPr="005D697F">
        <w:t>5.</w:t>
      </w:r>
      <w:r w:rsidRPr="005D697F">
        <w:tab/>
        <w:t>Наличие методической литературы, наглядных и учебных пособий, картотек в помощь учителю-</w:t>
      </w:r>
      <w:r w:rsidR="001378E1">
        <w:t>дефектологу</w:t>
      </w:r>
      <w:r w:rsidRPr="005D697F">
        <w:t xml:space="preserve">.  </w:t>
      </w:r>
    </w:p>
    <w:p w:rsidR="005D697F" w:rsidRDefault="005D697F" w:rsidP="0049586F">
      <w:pPr>
        <w:ind w:left="0" w:right="118" w:firstLine="0"/>
      </w:pPr>
      <w:r w:rsidRPr="005D697F">
        <w:t>6.</w:t>
      </w:r>
      <w:r w:rsidRPr="005D697F">
        <w:tab/>
        <w:t xml:space="preserve">Консультативная </w:t>
      </w:r>
      <w:r w:rsidR="001378E1">
        <w:t>помощь воспитателям и родителям</w:t>
      </w:r>
      <w:r w:rsidRPr="005D697F">
        <w:t xml:space="preserve">.  </w:t>
      </w:r>
    </w:p>
    <w:p w:rsidR="003D2B26" w:rsidRDefault="003D2B26" w:rsidP="003D2B26">
      <w:pPr>
        <w:spacing w:after="0" w:line="360" w:lineRule="auto"/>
        <w:ind w:left="0" w:right="0" w:firstLine="284"/>
        <w:jc w:val="center"/>
        <w:rPr>
          <w:rFonts w:eastAsia="Calibri"/>
          <w:b/>
          <w:color w:val="auto"/>
          <w:szCs w:val="24"/>
          <w:lang w:eastAsia="en-US"/>
        </w:rPr>
      </w:pPr>
      <w:r w:rsidRPr="003D2B26">
        <w:rPr>
          <w:rFonts w:eastAsia="Calibri"/>
          <w:b/>
          <w:color w:val="auto"/>
          <w:szCs w:val="24"/>
          <w:lang w:eastAsia="en-US"/>
        </w:rPr>
        <w:t>Содержание работы учителя-дефектолога</w:t>
      </w:r>
    </w:p>
    <w:p w:rsidR="003D2B26" w:rsidRDefault="003D2B26" w:rsidP="003D2B26">
      <w:pPr>
        <w:spacing w:after="0" w:line="360" w:lineRule="auto"/>
        <w:ind w:left="0" w:right="0" w:firstLine="284"/>
        <w:jc w:val="left"/>
        <w:rPr>
          <w:rFonts w:eastAsia="Calibri"/>
          <w:color w:val="auto"/>
          <w:szCs w:val="24"/>
          <w:lang w:eastAsia="en-US"/>
        </w:rPr>
      </w:pPr>
      <w:r w:rsidRPr="003D2B26">
        <w:rPr>
          <w:rFonts w:eastAsia="Calibri"/>
          <w:color w:val="auto"/>
          <w:szCs w:val="24"/>
          <w:lang w:eastAsia="en-US"/>
        </w:rPr>
        <w:t>Направления</w:t>
      </w:r>
      <w:r>
        <w:rPr>
          <w:rFonts w:eastAsia="Calibri"/>
          <w:color w:val="auto"/>
          <w:szCs w:val="24"/>
          <w:lang w:eastAsia="en-US"/>
        </w:rPr>
        <w:t>:</w:t>
      </w:r>
    </w:p>
    <w:p w:rsidR="003D2B26" w:rsidRDefault="003D2B26" w:rsidP="00B31B48">
      <w:pPr>
        <w:spacing w:after="0" w:line="360" w:lineRule="auto"/>
        <w:ind w:left="0" w:right="0" w:firstLine="284"/>
        <w:jc w:val="left"/>
        <w:rPr>
          <w:rFonts w:eastAsia="Calibri"/>
          <w:color w:val="auto"/>
          <w:szCs w:val="24"/>
          <w:lang w:eastAsia="en-US"/>
        </w:rPr>
      </w:pPr>
      <w:r w:rsidRPr="003D2B26">
        <w:rPr>
          <w:rFonts w:eastAsia="Calibri"/>
          <w:color w:val="auto"/>
          <w:szCs w:val="24"/>
          <w:lang w:eastAsia="en-US"/>
        </w:rPr>
        <w:lastRenderedPageBreak/>
        <w:t>Диагностика</w:t>
      </w:r>
      <w:r w:rsidR="00B31B48">
        <w:rPr>
          <w:rFonts w:eastAsia="Calibri"/>
          <w:color w:val="auto"/>
          <w:szCs w:val="24"/>
          <w:lang w:eastAsia="en-US"/>
        </w:rPr>
        <w:t xml:space="preserve"> </w:t>
      </w:r>
      <w:r w:rsidRPr="003D2B26">
        <w:rPr>
          <w:rFonts w:eastAsia="Calibri"/>
          <w:color w:val="auto"/>
          <w:szCs w:val="24"/>
          <w:lang w:eastAsia="en-US"/>
        </w:rPr>
        <w:t>Цели: психолого-педагогическое обеспечение процесса обучения, воспитания и социальной адаптации детей и подростков с нарушениями зрения, а также психологическую реабилитацию взрослых.</w:t>
      </w:r>
    </w:p>
    <w:p w:rsidR="00D03E70" w:rsidRDefault="00D03E70" w:rsidP="00D03E70">
      <w:pPr>
        <w:spacing w:after="0" w:line="360" w:lineRule="auto"/>
        <w:ind w:right="0"/>
        <w:rPr>
          <w:rFonts w:eastAsia="Calibri"/>
          <w:color w:val="auto"/>
          <w:szCs w:val="24"/>
          <w:lang w:eastAsia="en-US"/>
        </w:rPr>
      </w:pPr>
      <w:r w:rsidRPr="00D03E70">
        <w:rPr>
          <w:rFonts w:eastAsia="Calibri"/>
          <w:color w:val="auto"/>
          <w:szCs w:val="24"/>
          <w:lang w:eastAsia="en-US"/>
        </w:rPr>
        <w:t xml:space="preserve">Виды деятельности: </w:t>
      </w:r>
    </w:p>
    <w:p w:rsidR="00D03E70" w:rsidRPr="0049586F" w:rsidRDefault="0049586F" w:rsidP="0049586F">
      <w:pPr>
        <w:spacing w:after="0" w:line="360" w:lineRule="auto"/>
        <w:ind w:right="0"/>
        <w:rPr>
          <w:rFonts w:eastAsia="Calibri"/>
          <w:color w:val="auto"/>
          <w:szCs w:val="24"/>
          <w:lang w:eastAsia="en-US"/>
        </w:rPr>
      </w:pPr>
      <w:r>
        <w:rPr>
          <w:rFonts w:eastAsia="Calibri"/>
          <w:color w:val="auto"/>
          <w:szCs w:val="24"/>
          <w:lang w:eastAsia="en-US"/>
        </w:rPr>
        <w:t>-</w:t>
      </w:r>
      <w:r w:rsidR="00D03E70" w:rsidRPr="0049586F">
        <w:rPr>
          <w:rFonts w:eastAsia="Calibri"/>
          <w:color w:val="auto"/>
          <w:szCs w:val="24"/>
          <w:lang w:eastAsia="en-US"/>
        </w:rPr>
        <w:t xml:space="preserve">Наблюдение за детьми в ходе совместной деятельности и в режимные моменты; </w:t>
      </w:r>
    </w:p>
    <w:p w:rsidR="00D03E70" w:rsidRPr="0049586F" w:rsidRDefault="0049586F" w:rsidP="0049586F">
      <w:pPr>
        <w:spacing w:after="0" w:line="360" w:lineRule="auto"/>
        <w:ind w:right="0"/>
        <w:rPr>
          <w:rFonts w:eastAsia="Calibri"/>
          <w:color w:val="auto"/>
          <w:szCs w:val="24"/>
          <w:lang w:eastAsia="en-US"/>
        </w:rPr>
      </w:pPr>
      <w:r>
        <w:rPr>
          <w:rFonts w:eastAsia="Calibri"/>
          <w:color w:val="auto"/>
          <w:szCs w:val="24"/>
          <w:lang w:eastAsia="en-US"/>
        </w:rPr>
        <w:t>-</w:t>
      </w:r>
      <w:r w:rsidR="00D03E70" w:rsidRPr="0049586F">
        <w:rPr>
          <w:rFonts w:eastAsia="Calibri"/>
          <w:color w:val="auto"/>
          <w:szCs w:val="24"/>
          <w:lang w:eastAsia="en-US"/>
        </w:rPr>
        <w:t xml:space="preserve">Беседы с родителями; </w:t>
      </w:r>
    </w:p>
    <w:p w:rsidR="00D03E70" w:rsidRPr="0049586F" w:rsidRDefault="0049586F" w:rsidP="0049586F">
      <w:pPr>
        <w:spacing w:after="0" w:line="360" w:lineRule="auto"/>
        <w:ind w:right="0"/>
        <w:rPr>
          <w:rFonts w:eastAsia="Calibri"/>
          <w:color w:val="auto"/>
          <w:szCs w:val="24"/>
          <w:lang w:eastAsia="en-US"/>
        </w:rPr>
      </w:pPr>
      <w:r>
        <w:rPr>
          <w:rFonts w:eastAsia="Calibri"/>
          <w:color w:val="auto"/>
          <w:szCs w:val="24"/>
          <w:lang w:eastAsia="en-US"/>
        </w:rPr>
        <w:t>-</w:t>
      </w:r>
      <w:r w:rsidR="00D03E70" w:rsidRPr="0049586F">
        <w:rPr>
          <w:rFonts w:eastAsia="Calibri"/>
          <w:color w:val="auto"/>
          <w:szCs w:val="24"/>
          <w:lang w:eastAsia="en-US"/>
        </w:rPr>
        <w:t xml:space="preserve">Проведение процедуры обследования компонентов речевого развития ребѐнка; </w:t>
      </w:r>
    </w:p>
    <w:p w:rsidR="00D03E70" w:rsidRPr="0049586F" w:rsidRDefault="0049586F" w:rsidP="0049586F">
      <w:pPr>
        <w:spacing w:after="0" w:line="360" w:lineRule="auto"/>
        <w:ind w:right="0"/>
        <w:rPr>
          <w:rFonts w:eastAsia="Calibri"/>
          <w:color w:val="auto"/>
          <w:szCs w:val="24"/>
          <w:lang w:eastAsia="en-US"/>
        </w:rPr>
      </w:pPr>
      <w:r>
        <w:rPr>
          <w:rFonts w:eastAsia="Calibri"/>
          <w:color w:val="auto"/>
          <w:szCs w:val="24"/>
          <w:lang w:eastAsia="en-US"/>
        </w:rPr>
        <w:t>-</w:t>
      </w:r>
      <w:r w:rsidR="00D03E70" w:rsidRPr="0049586F">
        <w:rPr>
          <w:rFonts w:eastAsia="Calibri"/>
          <w:color w:val="auto"/>
          <w:szCs w:val="24"/>
          <w:lang w:eastAsia="en-US"/>
        </w:rPr>
        <w:t xml:space="preserve">Заполнение индивидуальных речевых карт воспитанников; </w:t>
      </w:r>
    </w:p>
    <w:p w:rsidR="00D03E70" w:rsidRPr="0049586F" w:rsidRDefault="0049586F" w:rsidP="0049586F">
      <w:pPr>
        <w:spacing w:after="0" w:line="360" w:lineRule="auto"/>
        <w:ind w:right="0"/>
        <w:rPr>
          <w:rFonts w:eastAsia="Calibri"/>
          <w:color w:val="auto"/>
          <w:szCs w:val="24"/>
          <w:lang w:eastAsia="en-US"/>
        </w:rPr>
      </w:pPr>
      <w:r>
        <w:rPr>
          <w:rFonts w:eastAsia="Calibri"/>
          <w:color w:val="auto"/>
          <w:szCs w:val="24"/>
          <w:lang w:eastAsia="en-US"/>
        </w:rPr>
        <w:t>-</w:t>
      </w:r>
      <w:r w:rsidR="00D03E70" w:rsidRPr="0049586F">
        <w:rPr>
          <w:rFonts w:eastAsia="Calibri"/>
          <w:color w:val="auto"/>
          <w:szCs w:val="24"/>
          <w:lang w:eastAsia="en-US"/>
        </w:rPr>
        <w:t>Составление перспективного и календарно-тематического</w:t>
      </w:r>
    </w:p>
    <w:p w:rsidR="00D03E70" w:rsidRPr="0049586F" w:rsidRDefault="0049586F" w:rsidP="0049586F">
      <w:pPr>
        <w:spacing w:after="0" w:line="360" w:lineRule="auto"/>
        <w:ind w:right="0"/>
        <w:rPr>
          <w:rFonts w:eastAsia="Calibri"/>
          <w:color w:val="auto"/>
          <w:szCs w:val="24"/>
          <w:lang w:eastAsia="en-US"/>
        </w:rPr>
      </w:pPr>
      <w:r>
        <w:rPr>
          <w:rFonts w:eastAsia="Calibri"/>
          <w:color w:val="auto"/>
          <w:szCs w:val="24"/>
          <w:lang w:eastAsia="en-US"/>
        </w:rPr>
        <w:t>-</w:t>
      </w:r>
      <w:r w:rsidR="00D03E70" w:rsidRPr="0049586F">
        <w:rPr>
          <w:rFonts w:eastAsia="Calibri"/>
          <w:color w:val="auto"/>
          <w:szCs w:val="24"/>
          <w:lang w:eastAsia="en-US"/>
        </w:rPr>
        <w:t>Планирование коррекционно-развивающей работы.</w:t>
      </w:r>
    </w:p>
    <w:p w:rsidR="00D03E70" w:rsidRPr="00D03E70" w:rsidRDefault="00D03E70" w:rsidP="00D03E70">
      <w:pPr>
        <w:pStyle w:val="a3"/>
        <w:spacing w:after="0" w:line="360" w:lineRule="auto"/>
        <w:ind w:right="0" w:firstLine="0"/>
        <w:jc w:val="center"/>
        <w:rPr>
          <w:rFonts w:eastAsia="Calibri"/>
          <w:b/>
          <w:color w:val="auto"/>
          <w:szCs w:val="24"/>
          <w:lang w:eastAsia="en-US"/>
        </w:rPr>
      </w:pPr>
      <w:r w:rsidRPr="003D2B26">
        <w:rPr>
          <w:rFonts w:eastAsia="Calibri"/>
          <w:b/>
          <w:szCs w:val="24"/>
          <w:lang w:eastAsia="en-US"/>
        </w:rPr>
        <w:t>Коррекционно-</w:t>
      </w:r>
      <w:r w:rsidR="0049586F">
        <w:rPr>
          <w:rFonts w:eastAsia="Calibri"/>
          <w:b/>
          <w:szCs w:val="24"/>
          <w:lang w:eastAsia="en-US"/>
        </w:rPr>
        <w:t xml:space="preserve"> </w:t>
      </w:r>
      <w:r w:rsidR="0049586F" w:rsidRPr="003D2B26">
        <w:rPr>
          <w:rFonts w:eastAsia="Calibri"/>
          <w:b/>
          <w:szCs w:val="24"/>
          <w:lang w:eastAsia="en-US"/>
        </w:rPr>
        <w:t>развивающая</w:t>
      </w:r>
      <w:r w:rsidR="0049586F">
        <w:rPr>
          <w:rFonts w:eastAsia="Calibri"/>
          <w:b/>
          <w:szCs w:val="24"/>
          <w:lang w:eastAsia="en-US"/>
        </w:rPr>
        <w:t xml:space="preserve"> </w:t>
      </w:r>
      <w:r w:rsidRPr="003D2B26">
        <w:rPr>
          <w:rFonts w:eastAsia="Calibri"/>
          <w:b/>
          <w:szCs w:val="24"/>
          <w:lang w:eastAsia="en-US"/>
        </w:rPr>
        <w:t>-работа с детьми</w:t>
      </w:r>
    </w:p>
    <w:p w:rsidR="003D2B26" w:rsidRDefault="00D03E70" w:rsidP="003D2B26">
      <w:pPr>
        <w:spacing w:after="0" w:line="360" w:lineRule="auto"/>
        <w:ind w:left="0" w:right="0" w:firstLine="284"/>
        <w:jc w:val="left"/>
        <w:rPr>
          <w:rFonts w:eastAsia="Calibri"/>
          <w:color w:val="auto"/>
          <w:szCs w:val="24"/>
          <w:lang w:eastAsia="en-US"/>
        </w:rPr>
      </w:pPr>
      <w:r w:rsidRPr="003D2B26">
        <w:rPr>
          <w:rFonts w:eastAsia="Calibri"/>
          <w:b/>
          <w:color w:val="auto"/>
          <w:szCs w:val="24"/>
          <w:lang w:eastAsia="en-US"/>
        </w:rPr>
        <w:t>Цель:</w:t>
      </w:r>
      <w:r w:rsidRPr="003D2B26">
        <w:rPr>
          <w:rFonts w:eastAsia="Calibri"/>
          <w:color w:val="auto"/>
          <w:szCs w:val="24"/>
          <w:lang w:eastAsia="en-US"/>
        </w:rPr>
        <w:t xml:space="preserve"> развитие дошкольников с учетом их возрастных и индивидуальных особенностей.</w:t>
      </w:r>
    </w:p>
    <w:p w:rsidR="00D03E70" w:rsidRDefault="00D03E70" w:rsidP="003D2B26">
      <w:pPr>
        <w:spacing w:after="0" w:line="360" w:lineRule="auto"/>
        <w:ind w:left="0" w:right="0" w:firstLine="284"/>
        <w:jc w:val="left"/>
        <w:rPr>
          <w:rFonts w:eastAsia="Calibri"/>
          <w:color w:val="auto"/>
          <w:szCs w:val="24"/>
          <w:lang w:eastAsia="en-US"/>
        </w:rPr>
      </w:pPr>
      <w:r>
        <w:rPr>
          <w:rFonts w:eastAsia="Calibri"/>
          <w:color w:val="auto"/>
          <w:szCs w:val="24"/>
          <w:lang w:eastAsia="en-US"/>
        </w:rPr>
        <w:t xml:space="preserve">Направления </w:t>
      </w:r>
    </w:p>
    <w:p w:rsidR="00D03E70" w:rsidRPr="0049586F" w:rsidRDefault="0049586F" w:rsidP="0049586F">
      <w:pPr>
        <w:spacing w:after="0" w:line="360" w:lineRule="auto"/>
        <w:ind w:right="0"/>
        <w:jc w:val="left"/>
        <w:rPr>
          <w:rFonts w:eastAsia="Calibri"/>
          <w:b/>
          <w:color w:val="auto"/>
          <w:szCs w:val="24"/>
          <w:lang w:eastAsia="en-US"/>
        </w:rPr>
      </w:pPr>
      <w:r>
        <w:rPr>
          <w:rFonts w:eastAsia="Calibri"/>
          <w:iCs/>
          <w:szCs w:val="24"/>
          <w:lang w:eastAsia="en-US"/>
        </w:rPr>
        <w:t>-</w:t>
      </w:r>
      <w:r w:rsidR="00D03E70" w:rsidRPr="0049586F">
        <w:rPr>
          <w:rFonts w:eastAsia="Calibri"/>
          <w:iCs/>
          <w:szCs w:val="24"/>
          <w:lang w:eastAsia="en-US"/>
        </w:rPr>
        <w:t>Интеграция коррекционной работы в образовательные области</w:t>
      </w:r>
    </w:p>
    <w:p w:rsidR="00D03E70" w:rsidRDefault="00D03E70" w:rsidP="00D03E70">
      <w:pPr>
        <w:pStyle w:val="a3"/>
        <w:spacing w:after="0" w:line="360" w:lineRule="auto"/>
        <w:ind w:left="1004" w:right="0" w:firstLine="0"/>
        <w:jc w:val="center"/>
        <w:rPr>
          <w:rFonts w:eastAsia="Calibri"/>
          <w:b/>
          <w:color w:val="auto"/>
          <w:szCs w:val="24"/>
          <w:lang w:eastAsia="en-US"/>
        </w:rPr>
      </w:pPr>
      <w:r w:rsidRPr="003D2B26">
        <w:rPr>
          <w:rFonts w:eastAsia="Calibri"/>
          <w:b/>
          <w:color w:val="auto"/>
          <w:szCs w:val="24"/>
          <w:lang w:eastAsia="en-US"/>
        </w:rPr>
        <w:t>Работа с родителями</w:t>
      </w:r>
    </w:p>
    <w:p w:rsidR="00D03E70" w:rsidRPr="003D2B26" w:rsidRDefault="00D03E70" w:rsidP="00D03E70">
      <w:pPr>
        <w:spacing w:after="0" w:line="360" w:lineRule="auto"/>
        <w:ind w:left="0" w:right="0" w:firstLine="284"/>
        <w:rPr>
          <w:rFonts w:eastAsia="Calibri"/>
          <w:color w:val="auto"/>
          <w:szCs w:val="24"/>
          <w:lang w:eastAsia="en-US"/>
        </w:rPr>
      </w:pPr>
      <w:r w:rsidRPr="003D2B26">
        <w:rPr>
          <w:rFonts w:eastAsia="Calibri"/>
          <w:b/>
          <w:color w:val="auto"/>
          <w:szCs w:val="24"/>
          <w:lang w:eastAsia="en-US"/>
        </w:rPr>
        <w:t>Цель:</w:t>
      </w:r>
      <w:r w:rsidRPr="003D2B26">
        <w:rPr>
          <w:rFonts w:eastAsiaTheme="minorHAnsi"/>
          <w:szCs w:val="24"/>
          <w:shd w:val="clear" w:color="auto" w:fill="FFFFFF"/>
          <w:lang w:eastAsia="en-US"/>
        </w:rPr>
        <w:t xml:space="preserve"> </w:t>
      </w:r>
      <w:r w:rsidRPr="003D2B26">
        <w:rPr>
          <w:rFonts w:eastAsia="Calibri"/>
          <w:color w:val="auto"/>
          <w:szCs w:val="24"/>
          <w:lang w:eastAsia="en-US"/>
        </w:rPr>
        <w:t>Взаимосвязь семьи и детского сада - один из важнейших факторов повышения воспитания подрастающего поколения.</w:t>
      </w:r>
    </w:p>
    <w:p w:rsidR="00D03E70" w:rsidRDefault="00D03E70" w:rsidP="00D03E70">
      <w:pPr>
        <w:spacing w:after="0" w:line="360" w:lineRule="auto"/>
        <w:ind w:left="0" w:right="0" w:firstLine="284"/>
        <w:jc w:val="left"/>
        <w:rPr>
          <w:rFonts w:eastAsia="Calibri"/>
          <w:b/>
          <w:color w:val="auto"/>
          <w:szCs w:val="24"/>
          <w:lang w:eastAsia="en-US"/>
        </w:rPr>
      </w:pPr>
      <w:r>
        <w:rPr>
          <w:rFonts w:eastAsia="Calibri"/>
          <w:b/>
          <w:color w:val="auto"/>
          <w:szCs w:val="24"/>
          <w:lang w:eastAsia="en-US"/>
        </w:rPr>
        <w:t>Виды деятельности</w:t>
      </w:r>
    </w:p>
    <w:p w:rsidR="00D03E70" w:rsidRPr="0049586F" w:rsidRDefault="0049586F" w:rsidP="0049586F">
      <w:pPr>
        <w:spacing w:after="0" w:line="360" w:lineRule="auto"/>
        <w:ind w:right="0"/>
        <w:jc w:val="left"/>
        <w:rPr>
          <w:rFonts w:eastAsia="Calibri"/>
          <w:szCs w:val="24"/>
          <w:lang w:eastAsia="en-US"/>
        </w:rPr>
      </w:pPr>
      <w:r>
        <w:rPr>
          <w:rFonts w:eastAsia="Calibri"/>
          <w:iCs/>
          <w:szCs w:val="24"/>
          <w:lang w:eastAsia="en-US"/>
        </w:rPr>
        <w:t>-</w:t>
      </w:r>
      <w:r w:rsidR="00D03E70" w:rsidRPr="0049586F">
        <w:rPr>
          <w:rFonts w:eastAsia="Calibri"/>
          <w:iCs/>
          <w:szCs w:val="24"/>
          <w:lang w:eastAsia="en-US"/>
        </w:rPr>
        <w:t>Информационно-аналитическое: анектирование, опрос</w:t>
      </w:r>
    </w:p>
    <w:p w:rsidR="00D03E70" w:rsidRPr="0049586F" w:rsidRDefault="0049586F" w:rsidP="0049586F">
      <w:pPr>
        <w:spacing w:after="0" w:line="360" w:lineRule="auto"/>
        <w:ind w:right="0"/>
        <w:jc w:val="left"/>
        <w:rPr>
          <w:rFonts w:eastAsia="Calibri"/>
          <w:szCs w:val="24"/>
          <w:lang w:eastAsia="en-US"/>
        </w:rPr>
      </w:pPr>
      <w:r>
        <w:rPr>
          <w:rFonts w:eastAsia="Calibri"/>
          <w:iCs/>
          <w:szCs w:val="24"/>
          <w:lang w:eastAsia="en-US"/>
        </w:rPr>
        <w:t>-</w:t>
      </w:r>
      <w:r w:rsidR="00D03E70" w:rsidRPr="0049586F">
        <w:rPr>
          <w:rFonts w:eastAsia="Calibri"/>
          <w:iCs/>
          <w:szCs w:val="24"/>
          <w:lang w:eastAsia="en-US"/>
        </w:rPr>
        <w:t xml:space="preserve">Познавательное: родительские собрания </w:t>
      </w:r>
      <w:r w:rsidR="00D03E70" w:rsidRPr="0049586F">
        <w:rPr>
          <w:rFonts w:eastAsia="Calibri"/>
          <w:szCs w:val="24"/>
          <w:lang w:eastAsia="en-US"/>
        </w:rPr>
        <w:br/>
      </w:r>
      <w:r>
        <w:rPr>
          <w:rFonts w:eastAsia="Calibri"/>
          <w:iCs/>
          <w:szCs w:val="24"/>
          <w:lang w:eastAsia="en-US"/>
        </w:rPr>
        <w:t>-</w:t>
      </w:r>
      <w:r w:rsidR="00D03E70" w:rsidRPr="0049586F">
        <w:rPr>
          <w:rFonts w:eastAsia="Calibri"/>
          <w:iCs/>
          <w:szCs w:val="24"/>
          <w:lang w:eastAsia="en-US"/>
        </w:rPr>
        <w:t>Наглядно-информационное: консультации, семинары и т.д</w:t>
      </w:r>
    </w:p>
    <w:p w:rsidR="0049586F" w:rsidRDefault="0049586F" w:rsidP="0049586F">
      <w:pPr>
        <w:spacing w:after="0" w:line="360" w:lineRule="auto"/>
        <w:ind w:right="0"/>
        <w:jc w:val="left"/>
        <w:rPr>
          <w:rFonts w:eastAsia="Calibri"/>
          <w:b/>
          <w:color w:val="auto"/>
          <w:szCs w:val="24"/>
          <w:lang w:eastAsia="en-US"/>
        </w:rPr>
      </w:pPr>
      <w:r>
        <w:rPr>
          <w:rFonts w:eastAsia="Calibri"/>
          <w:iCs/>
          <w:szCs w:val="24"/>
          <w:lang w:eastAsia="en-US"/>
        </w:rPr>
        <w:t>-</w:t>
      </w:r>
      <w:r w:rsidR="00D03E70" w:rsidRPr="0049586F">
        <w:rPr>
          <w:rFonts w:eastAsia="Calibri"/>
          <w:iCs/>
          <w:szCs w:val="24"/>
          <w:lang w:eastAsia="en-US"/>
        </w:rPr>
        <w:t>Досуговое: спортивные праздники развлечения и т.д.</w:t>
      </w:r>
    </w:p>
    <w:p w:rsidR="00D03E70" w:rsidRPr="0049586F" w:rsidRDefault="00D03E70" w:rsidP="0049586F">
      <w:pPr>
        <w:spacing w:after="0" w:line="360" w:lineRule="auto"/>
        <w:ind w:right="0"/>
        <w:jc w:val="center"/>
        <w:rPr>
          <w:rFonts w:eastAsia="Calibri"/>
          <w:szCs w:val="24"/>
          <w:lang w:eastAsia="en-US"/>
        </w:rPr>
      </w:pPr>
      <w:r w:rsidRPr="00D03E70">
        <w:rPr>
          <w:rFonts w:eastAsia="Calibri"/>
          <w:b/>
          <w:color w:val="auto"/>
          <w:szCs w:val="24"/>
          <w:lang w:eastAsia="en-US"/>
        </w:rPr>
        <w:t>Взаимодействие с педагогами</w:t>
      </w:r>
    </w:p>
    <w:p w:rsidR="00D03E70" w:rsidRDefault="00D03E70" w:rsidP="00D03E70">
      <w:pPr>
        <w:spacing w:after="0" w:line="360" w:lineRule="auto"/>
        <w:ind w:left="0" w:right="0" w:firstLine="284"/>
        <w:rPr>
          <w:rFonts w:eastAsia="Calibri"/>
          <w:color w:val="auto"/>
          <w:szCs w:val="24"/>
          <w:lang w:eastAsia="en-US"/>
        </w:rPr>
      </w:pPr>
      <w:r w:rsidRPr="003D2B26">
        <w:rPr>
          <w:rFonts w:eastAsia="Calibri"/>
          <w:b/>
          <w:color w:val="auto"/>
          <w:szCs w:val="24"/>
          <w:lang w:eastAsia="en-US"/>
        </w:rPr>
        <w:t>Цель:</w:t>
      </w:r>
      <w:r w:rsidRPr="003D2B26">
        <w:rPr>
          <w:rFonts w:eastAsia="Calibri"/>
          <w:color w:val="auto"/>
          <w:szCs w:val="24"/>
          <w:lang w:eastAsia="en-US"/>
        </w:rPr>
        <w:t xml:space="preserve"> Комплексное развитие ребенка всеми участниками образовательного процесса</w:t>
      </w:r>
    </w:p>
    <w:p w:rsidR="005D697F" w:rsidRPr="00B31B48" w:rsidRDefault="00D03E70" w:rsidP="00B31B48">
      <w:pPr>
        <w:spacing w:after="0" w:line="360" w:lineRule="auto"/>
        <w:ind w:left="0" w:right="0" w:firstLine="284"/>
        <w:rPr>
          <w:rFonts w:eastAsia="Calibri"/>
          <w:szCs w:val="24"/>
          <w:lang w:eastAsia="en-US"/>
        </w:rPr>
      </w:pPr>
      <w:r w:rsidRPr="003D2B26">
        <w:rPr>
          <w:rFonts w:eastAsia="Calibri"/>
          <w:szCs w:val="24"/>
          <w:lang w:eastAsia="en-US"/>
        </w:rPr>
        <w:t>Консультации</w:t>
      </w:r>
      <w:r w:rsidR="00B31B48">
        <w:rPr>
          <w:rFonts w:eastAsia="Calibri"/>
          <w:szCs w:val="24"/>
          <w:lang w:eastAsia="en-US"/>
        </w:rPr>
        <w:t>, семинары, мастер-класс</w:t>
      </w:r>
    </w:p>
    <w:p w:rsidR="001728E0" w:rsidRDefault="005D25F7">
      <w:pPr>
        <w:spacing w:after="0" w:line="259" w:lineRule="auto"/>
        <w:ind w:left="255" w:right="0" w:firstLine="0"/>
        <w:jc w:val="center"/>
      </w:pPr>
      <w:r>
        <w:rPr>
          <w:b/>
          <w:i/>
          <w:sz w:val="28"/>
        </w:rPr>
        <w:lastRenderedPageBreak/>
        <w:t>3.</w:t>
      </w:r>
      <w:r>
        <w:rPr>
          <w:rFonts w:ascii="Arial" w:eastAsia="Arial" w:hAnsi="Arial" w:cs="Arial"/>
          <w:b/>
          <w:i/>
          <w:sz w:val="28"/>
        </w:rPr>
        <w:t xml:space="preserve"> </w:t>
      </w:r>
      <w:r>
        <w:rPr>
          <w:b/>
          <w:i/>
          <w:sz w:val="28"/>
        </w:rPr>
        <w:t xml:space="preserve">Организационный раздел </w:t>
      </w:r>
    </w:p>
    <w:p w:rsidR="001728E0" w:rsidRDefault="005D25F7">
      <w:pPr>
        <w:spacing w:after="5" w:line="271" w:lineRule="auto"/>
        <w:ind w:left="3553" w:right="109" w:hanging="10"/>
        <w:jc w:val="left"/>
      </w:pPr>
      <w:r>
        <w:rPr>
          <w:b/>
        </w:rPr>
        <w:t xml:space="preserve">3.1. Психолого-педагогические условия, обеспечивающие развитие ребенка </w:t>
      </w:r>
    </w:p>
    <w:p w:rsidR="001728E0" w:rsidRDefault="005D25F7">
      <w:pPr>
        <w:ind w:left="9" w:right="118" w:firstLine="566"/>
      </w:pPr>
      <w:r>
        <w:t xml:space="preserve">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 </w:t>
      </w:r>
    </w:p>
    <w:p w:rsidR="001728E0" w:rsidRDefault="005D25F7" w:rsidP="009C4E52">
      <w:pPr>
        <w:numPr>
          <w:ilvl w:val="3"/>
          <w:numId w:val="16"/>
        </w:numPr>
        <w:ind w:left="567" w:right="118" w:firstLine="0"/>
      </w:pPr>
      <w:r>
        <w:rPr>
          <w:b/>
          <w:i/>
        </w:rPr>
        <w:t>Личностно-порождающее взаимодействие взрослых с детьми,</w:t>
      </w:r>
      <w:r>
        <w:t xml:space="preserve">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 </w:t>
      </w:r>
    </w:p>
    <w:p w:rsidR="001728E0" w:rsidRDefault="005D25F7" w:rsidP="009C4E52">
      <w:pPr>
        <w:numPr>
          <w:ilvl w:val="3"/>
          <w:numId w:val="16"/>
        </w:numPr>
        <w:spacing w:after="5" w:line="271" w:lineRule="auto"/>
        <w:ind w:left="567" w:right="118" w:firstLine="0"/>
      </w:pPr>
      <w:r>
        <w:rPr>
          <w:b/>
          <w:i/>
        </w:rPr>
        <w:t xml:space="preserve">Ориентированность педагогической оценки на относительные показатели детской успешности, </w:t>
      </w:r>
      <w:r>
        <w:t xml:space="preserve">то есть сравнение нынешних и предыдущих достижений ребенка, стимулирование самооценки. </w:t>
      </w:r>
    </w:p>
    <w:p w:rsidR="001728E0" w:rsidRDefault="005D25F7" w:rsidP="009C4E52">
      <w:pPr>
        <w:numPr>
          <w:ilvl w:val="3"/>
          <w:numId w:val="16"/>
        </w:numPr>
        <w:ind w:left="567" w:right="118" w:firstLine="0"/>
      </w:pPr>
      <w:r>
        <w:rPr>
          <w:b/>
          <w:i/>
        </w:rPr>
        <w:t xml:space="preserve">Формирование игры </w:t>
      </w:r>
      <w:r>
        <w:t xml:space="preserve">как важнейшего фактора развития ребенка. </w:t>
      </w:r>
    </w:p>
    <w:p w:rsidR="001728E0" w:rsidRDefault="005D25F7" w:rsidP="009C4E52">
      <w:pPr>
        <w:numPr>
          <w:ilvl w:val="3"/>
          <w:numId w:val="16"/>
        </w:numPr>
        <w:ind w:left="567" w:right="118" w:firstLine="0"/>
      </w:pPr>
      <w:r>
        <w:rPr>
          <w:b/>
          <w:i/>
        </w:rPr>
        <w:t xml:space="preserve">Создание развивающей образовательной среды, </w:t>
      </w:r>
      <w:r>
        <w:t xml:space="preserve">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 </w:t>
      </w:r>
    </w:p>
    <w:p w:rsidR="001728E0" w:rsidRDefault="005D25F7" w:rsidP="009C4E52">
      <w:pPr>
        <w:numPr>
          <w:ilvl w:val="3"/>
          <w:numId w:val="16"/>
        </w:numPr>
        <w:ind w:left="567" w:right="118" w:firstLine="0"/>
      </w:pPr>
      <w:r>
        <w:rPr>
          <w:b/>
          <w:i/>
        </w:rPr>
        <w:t>Сбалансированность репродуктивной</w:t>
      </w:r>
      <w:r>
        <w:t xml:space="preserve"> (воспроизводящей готовый образец) </w:t>
      </w:r>
      <w:r>
        <w:rPr>
          <w:b/>
          <w:i/>
        </w:rPr>
        <w:t xml:space="preserve">и продуктивной </w:t>
      </w:r>
      <w:r>
        <w:t xml:space="preserve">(производящей субъективно новый продукт) </w:t>
      </w:r>
      <w:r>
        <w:rPr>
          <w:b/>
          <w:i/>
        </w:rPr>
        <w:t xml:space="preserve">деятельности, </w:t>
      </w:r>
      <w:r>
        <w:t xml:space="preserve">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w:t>
      </w:r>
    </w:p>
    <w:p w:rsidR="001728E0" w:rsidRDefault="005D25F7" w:rsidP="009C4E52">
      <w:pPr>
        <w:numPr>
          <w:ilvl w:val="3"/>
          <w:numId w:val="16"/>
        </w:numPr>
        <w:ind w:left="567" w:right="118" w:firstLine="0"/>
      </w:pPr>
      <w:r>
        <w:rPr>
          <w:b/>
          <w:i/>
        </w:rPr>
        <w:t xml:space="preserve">Участие семьи </w:t>
      </w:r>
      <w:r>
        <w:t xml:space="preserve">как необходимое условие для полноценного развития ребенка дошкольного возраста. </w:t>
      </w:r>
    </w:p>
    <w:p w:rsidR="001728E0" w:rsidRDefault="005D25F7" w:rsidP="009C4E52">
      <w:pPr>
        <w:numPr>
          <w:ilvl w:val="3"/>
          <w:numId w:val="16"/>
        </w:numPr>
        <w:spacing w:after="4"/>
        <w:ind w:left="567" w:right="118" w:firstLine="0"/>
      </w:pPr>
      <w:r>
        <w:rPr>
          <w:b/>
          <w:i/>
        </w:rPr>
        <w:t xml:space="preserve">Профессиональное развитие педагогов, </w:t>
      </w:r>
      <w:r>
        <w:t>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r>
        <w:rPr>
          <w:b/>
        </w:rPr>
        <w:t xml:space="preserve"> </w:t>
      </w:r>
    </w:p>
    <w:p w:rsidR="001728E0" w:rsidRDefault="005D25F7">
      <w:pPr>
        <w:spacing w:after="22" w:line="259" w:lineRule="auto"/>
        <w:ind w:left="662" w:right="0" w:firstLine="0"/>
        <w:jc w:val="center"/>
      </w:pPr>
      <w:r>
        <w:rPr>
          <w:b/>
        </w:rPr>
        <w:t xml:space="preserve"> </w:t>
      </w:r>
    </w:p>
    <w:p w:rsidR="001728E0" w:rsidRDefault="005D25F7">
      <w:pPr>
        <w:pStyle w:val="4"/>
        <w:ind w:left="1641" w:right="1031"/>
      </w:pPr>
      <w:r>
        <w:t xml:space="preserve">3.2. Материально- техническое обеспечение Программы </w:t>
      </w:r>
    </w:p>
    <w:p w:rsidR="001728E0" w:rsidRDefault="001378E1">
      <w:pPr>
        <w:ind w:left="14" w:right="118"/>
      </w:pPr>
      <w:r>
        <w:t xml:space="preserve">  </w:t>
      </w:r>
      <w:r w:rsidR="005D25F7">
        <w:t xml:space="preserve"> </w:t>
      </w:r>
    </w:p>
    <w:p w:rsidR="001728E0" w:rsidRDefault="005D25F7" w:rsidP="001378E1">
      <w:pPr>
        <w:ind w:left="9" w:right="118" w:firstLine="708"/>
      </w:pPr>
      <w:r>
        <w:t>В детском саду создана материально-техническая база для жизнеобеспечения и развития детей, ведется систематически работа по созданию развивающей предметно-пространственной среды. Здание детского сада состоит из трёх корпусов</w:t>
      </w:r>
      <w:r w:rsidR="001378E1">
        <w:t xml:space="preserve"> и здания пристройки </w:t>
      </w:r>
      <w:r>
        <w:t xml:space="preserve">, кирпичное, двухэтажное, имеется центральное отопление, вода, канализация, сантехническое оборудование в удовлетворительном состоянии. Во всех групповых  комнатах  спальные комнаты  отделены друг от друга. Согласно  реализуемой  программе  все  базисные  компоненты  развивающей  предметной  среды  включают  оптимальные  условия  для полноценного физического, эстетического, познавательного и личностного развития детей. </w:t>
      </w:r>
    </w:p>
    <w:p w:rsidR="001728E0" w:rsidRDefault="005D25F7">
      <w:pPr>
        <w:ind w:left="9" w:right="118" w:firstLine="708"/>
      </w:pPr>
      <w:r>
        <w:lastRenderedPageBreak/>
        <w:t xml:space="preserve">Все помещения оборудованы в соответствии с их функциональными назначениями и отвечают санитарно-гигиеническим требованиям.  </w:t>
      </w:r>
    </w:p>
    <w:p w:rsidR="001728E0" w:rsidRDefault="005D25F7">
      <w:pPr>
        <w:ind w:left="9" w:right="118" w:firstLine="708"/>
      </w:pPr>
      <w:r>
        <w:t xml:space="preserve"> Развивающая среда в  детском саду строится с учетом следующих  требований: вариативность, полифункциональность, трансформируемость, насыщенность, доступность, безопасность.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  Территория участка  ограждена металлическим забором высотой 1,5 м. Имеется игровые площадки для каждой возрастной группы, на каждой площадке установлено стационарное игровое оборудование - малые формы соответствующие возрасту детей. Игровое оборудование и постройки безопасные, с приспособлениями, дающими возможность ребёнку двигаться, играть. На территории детского сада имеется площадка с разметкой по правилам дорожного движения, на которой проводятся занятия, практикумы и развлечения по правилам дорожного движения. В детском саду оборудована физкультурная площадка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 </w:t>
      </w:r>
    </w:p>
    <w:p w:rsidR="001728E0" w:rsidRDefault="005D25F7" w:rsidP="00B31B48">
      <w:pPr>
        <w:ind w:left="9" w:right="118" w:firstLine="708"/>
      </w:pPr>
      <w:r>
        <w:t xml:space="preserve">Созданная развивающая среда в детском саду открывает воспитанникам весь спектр возможностей, направляет усилия детей на эффективное использование отдельных ее элементов. </w:t>
      </w:r>
      <w:r>
        <w:rPr>
          <w:b/>
        </w:rPr>
        <w:t xml:space="preserve"> </w:t>
      </w:r>
    </w:p>
    <w:p w:rsidR="001728E0" w:rsidRDefault="001378E1" w:rsidP="001378E1">
      <w:pPr>
        <w:spacing w:after="50"/>
        <w:ind w:left="9" w:right="118" w:firstLine="0"/>
      </w:pPr>
      <w:r>
        <w:rPr>
          <w:b/>
        </w:rPr>
        <w:t xml:space="preserve">         </w:t>
      </w:r>
      <w:r w:rsidR="005D25F7">
        <w:t xml:space="preserve"> Групповые помещения почти в полном объеме оснащены новейшей, современной  мебелью отвечающей гигиеническим и возрастным особенностям воспитанников. При создании развивающей предметно-пространственной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Группы постепенно пополняются современным игровым оборудованием,  современными информационными  стендами. Развивающая предметно-пространственная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 Каждая возрастная группа детского сада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 </w:t>
      </w:r>
    </w:p>
    <w:p w:rsidR="001728E0" w:rsidRDefault="005D25F7">
      <w:pPr>
        <w:pStyle w:val="2"/>
        <w:spacing w:after="38"/>
        <w:ind w:left="1641" w:right="1739"/>
      </w:pPr>
      <w:r>
        <w:t>Методический кабинет</w:t>
      </w:r>
      <w:r>
        <w:rPr>
          <w:b w:val="0"/>
        </w:rPr>
        <w:t xml:space="preserve"> </w:t>
      </w:r>
    </w:p>
    <w:p w:rsidR="00B31B48" w:rsidRDefault="005D25F7" w:rsidP="00B31B48">
      <w:pPr>
        <w:ind w:left="9" w:right="118" w:firstLine="708"/>
      </w:pPr>
      <w:r>
        <w:t xml:space="preserve">Материальное  оборудование  кабинета:    инструктивно-методические  материалы,  методическая  литература  по разным  разделам  дошкольной  педагогики  и  психологии,  пополняется  поступлениями  новой  литературы,  методик  и  технологий, имеется периодика.   Вся литература  размещена по разделам. Особое место занимают материалы, отражающие педагогический опыт. В методическом кабинете хранятся наглядные  и дидактические пособия, используемые на занятиях во всех возрастных группах. Собран банк информационных ресурсов: электронные книги, видеотека, галерея, подборка обучающих презентаций для педагогов и детей, тесты, опросники, каталоги, </w:t>
      </w:r>
      <w:r>
        <w:lastRenderedPageBreak/>
        <w:t xml:space="preserve">цифровые фотографии. В методическом кабинете находится </w:t>
      </w:r>
      <w:r w:rsidR="001378E1">
        <w:t xml:space="preserve"> компьютер -2 шт,  </w:t>
      </w:r>
      <w:r>
        <w:t xml:space="preserve">ноутбук – </w:t>
      </w:r>
      <w:r w:rsidR="001378E1">
        <w:t>2</w:t>
      </w:r>
      <w:r>
        <w:t xml:space="preserve"> шт., экран– 1 шт., проектор – 1шт., принтер – </w:t>
      </w:r>
      <w:r w:rsidR="001378E1">
        <w:t>2</w:t>
      </w:r>
      <w:r>
        <w:t xml:space="preserve">шт. </w:t>
      </w:r>
    </w:p>
    <w:p w:rsidR="001728E0" w:rsidRDefault="005D25F7" w:rsidP="00B31B48">
      <w:pPr>
        <w:ind w:left="9" w:right="118" w:firstLine="708"/>
        <w:jc w:val="center"/>
      </w:pPr>
      <w:r>
        <w:rPr>
          <w:b/>
        </w:rPr>
        <w:t>Кабинет учителя – логопеда</w:t>
      </w:r>
    </w:p>
    <w:p w:rsidR="001728E0" w:rsidRDefault="005D25F7">
      <w:pPr>
        <w:spacing w:after="47"/>
        <w:ind w:left="9" w:right="118" w:firstLine="708"/>
      </w:pPr>
      <w:r>
        <w:t xml:space="preserve">Занимает отдельное помещение, имеет необходимое оборудование и методические пособия для проведения индивидуальных и подгрупповых занятий по исправлению дефектов речи у детей. </w:t>
      </w:r>
    </w:p>
    <w:p w:rsidR="005A1ADF" w:rsidRDefault="005A1ADF" w:rsidP="005A1ADF">
      <w:pPr>
        <w:spacing w:after="47"/>
        <w:ind w:left="9" w:right="118" w:firstLine="708"/>
        <w:jc w:val="center"/>
        <w:rPr>
          <w:b/>
        </w:rPr>
      </w:pPr>
      <w:r w:rsidRPr="005A1ADF">
        <w:rPr>
          <w:b/>
        </w:rPr>
        <w:t>Кабинет учителя-дефектолога</w:t>
      </w:r>
    </w:p>
    <w:p w:rsidR="005A1ADF" w:rsidRDefault="005A1ADF" w:rsidP="005A1ADF">
      <w:pPr>
        <w:spacing w:after="47"/>
        <w:ind w:left="9" w:right="118" w:firstLine="708"/>
      </w:pPr>
      <w:r>
        <w:t xml:space="preserve">Занимают отдельные помещения, имеют необходимое оборудование и методические пособия для проведения индивидуальных и подгрупповых занятий по развитию зрительного восприятия у детей детей. </w:t>
      </w:r>
    </w:p>
    <w:p w:rsidR="005A1ADF" w:rsidRPr="005A1ADF" w:rsidRDefault="005A1ADF" w:rsidP="005A1ADF">
      <w:pPr>
        <w:spacing w:after="47"/>
        <w:ind w:left="9" w:right="118" w:firstLine="708"/>
        <w:jc w:val="center"/>
        <w:rPr>
          <w:b/>
        </w:rPr>
      </w:pPr>
    </w:p>
    <w:p w:rsidR="001728E0" w:rsidRDefault="00B31B48">
      <w:pPr>
        <w:pStyle w:val="2"/>
        <w:ind w:left="1641" w:right="1737"/>
      </w:pPr>
      <w:r>
        <w:t xml:space="preserve">                 </w:t>
      </w:r>
      <w:r w:rsidR="005D25F7">
        <w:t xml:space="preserve">Кабинет педагога – психолога </w:t>
      </w:r>
    </w:p>
    <w:p w:rsidR="005A1ADF" w:rsidRDefault="005D25F7">
      <w:pPr>
        <w:ind w:left="9" w:right="118" w:firstLine="708"/>
        <w:rPr>
          <w:sz w:val="16"/>
        </w:rPr>
      </w:pPr>
      <w:r>
        <w:t>Предназначен для индивидуальных и подгрупповых занятий с  детьми, педагогами и родителями. Используется как комната психоло</w:t>
      </w:r>
      <w:r w:rsidR="005A1ADF">
        <w:t xml:space="preserve">гической разгрузки  для  детей </w:t>
      </w:r>
      <w:r>
        <w:t xml:space="preserve">.  Имеет  необходимое  оснащение,  мягкую  мебель,  световую  и  аудио-  аппаратуру (магнитофон) – 1 шт.,  пособия  для сенсорного, умственного  и эмоционального развития. Кабинет эстетично оформлен.  </w:t>
      </w:r>
      <w:r>
        <w:rPr>
          <w:sz w:val="16"/>
        </w:rPr>
        <w:t xml:space="preserve"> </w:t>
      </w:r>
    </w:p>
    <w:p w:rsidR="001728E0" w:rsidRDefault="005A1ADF" w:rsidP="005A1ADF">
      <w:pPr>
        <w:ind w:left="9" w:right="118" w:firstLine="708"/>
        <w:jc w:val="center"/>
      </w:pPr>
      <w:r>
        <w:rPr>
          <w:b/>
        </w:rPr>
        <w:t>Музыкальные</w:t>
      </w:r>
      <w:r w:rsidR="005D25F7">
        <w:rPr>
          <w:b/>
        </w:rPr>
        <w:t xml:space="preserve"> зал</w:t>
      </w:r>
      <w:r>
        <w:rPr>
          <w:b/>
        </w:rPr>
        <w:t>ы</w:t>
      </w:r>
    </w:p>
    <w:p w:rsidR="005A1ADF" w:rsidRDefault="005D25F7">
      <w:pPr>
        <w:ind w:left="9" w:right="118" w:firstLine="708"/>
      </w:pPr>
      <w:r>
        <w:t xml:space="preserve">Предназначен для проведения музыкальных занятий с группами детей всех возрастов и индивидуальной работы, праздников, развлечений, спектаклей.  Для  организации  педагогического  процесса  зал  оборудован  музыкальными  инструментами  (фортепьяно – </w:t>
      </w:r>
      <w:r w:rsidR="005A1ADF">
        <w:t>2</w:t>
      </w:r>
      <w:r>
        <w:t xml:space="preserve"> шт.,  детские  музыкальные инструменты, аудиоап</w:t>
      </w:r>
      <w:r w:rsidR="005A1ADF">
        <w:t>паратура (музыкальный центр) – 2</w:t>
      </w:r>
      <w:r>
        <w:t xml:space="preserve"> шт.). В работе используется  проектор – </w:t>
      </w:r>
      <w:r w:rsidR="005A1ADF">
        <w:t>2</w:t>
      </w:r>
      <w:r>
        <w:t xml:space="preserve"> шт., ноутбук – </w:t>
      </w:r>
      <w:r w:rsidR="005A1ADF">
        <w:t>2</w:t>
      </w:r>
      <w:r>
        <w:t xml:space="preserve"> шт., микрофоны). В зале имеются пособия  для  занятий,  изготовленные  музыкальными  руководителями.  Детский  сад  располагает  достаточным  количеством  костюмов, выполненных руками специалистов и родителей. </w:t>
      </w:r>
    </w:p>
    <w:p w:rsidR="001728E0" w:rsidRDefault="005D25F7" w:rsidP="005A1ADF">
      <w:pPr>
        <w:ind w:left="9" w:right="118" w:firstLine="708"/>
        <w:jc w:val="center"/>
      </w:pPr>
      <w:r>
        <w:rPr>
          <w:b/>
        </w:rPr>
        <w:t>Физкультурный  зал</w:t>
      </w:r>
    </w:p>
    <w:p w:rsidR="001728E0" w:rsidRDefault="005D25F7">
      <w:pPr>
        <w:spacing w:after="52"/>
        <w:ind w:left="9" w:right="118" w:firstLine="708"/>
      </w:pPr>
      <w:r>
        <w:t xml:space="preserve">Предназначен  для  проведения  утренней  гимнастики,  физкультурных  занятий,  занятий  кружка,  праздников,  физкультурных  досугов,  соревнований.  Для  занятий  с  детьми  имеется  все  необходимое  оборудование: разнообразный спортивный и нетрадиционный инвентарь, спортивные атрибуты., мягкие модули Все оборудование поддерживается в хорошем состоянии. Физкультурный зал и его оборудование соответствует требованиям СанПин. В работе используется  музыкальный центр- 1 шт. </w:t>
      </w:r>
    </w:p>
    <w:p w:rsidR="001728E0" w:rsidRDefault="005A1ADF">
      <w:pPr>
        <w:pStyle w:val="2"/>
        <w:spacing w:after="35"/>
        <w:ind w:left="1641" w:right="1033"/>
      </w:pPr>
      <w:r w:rsidRPr="000A55AA">
        <w:t>Кабинет Изо</w:t>
      </w:r>
      <w:r>
        <w:t xml:space="preserve"> </w:t>
      </w:r>
    </w:p>
    <w:p w:rsidR="001728E0" w:rsidRDefault="005D25F7" w:rsidP="000A55AA">
      <w:pPr>
        <w:ind w:left="9" w:right="118" w:firstLine="708"/>
      </w:pPr>
      <w:r>
        <w:t xml:space="preserve">Предназначен для проведения </w:t>
      </w:r>
      <w:r w:rsidR="000A55AA">
        <w:t xml:space="preserve">занятий по изобразительной деятельности. Оборудование соответствует требованиям СанПин. В кабинете находится магнитофон 1 шт. </w:t>
      </w:r>
    </w:p>
    <w:p w:rsidR="001728E0" w:rsidRDefault="005D25F7">
      <w:pPr>
        <w:pStyle w:val="2"/>
        <w:ind w:left="1641" w:right="1742"/>
      </w:pPr>
      <w:r>
        <w:lastRenderedPageBreak/>
        <w:t xml:space="preserve">Медицинский кабинет </w:t>
      </w:r>
    </w:p>
    <w:p w:rsidR="001728E0" w:rsidRDefault="005D25F7">
      <w:pPr>
        <w:ind w:left="9" w:right="118" w:firstLine="708"/>
      </w:pPr>
      <w:r>
        <w:t xml:space="preserve">Одной  из  главных    задач  детского сада является  сохранение  и укрепление здоровья  детей.  Решению  этой  задачи  подчинена  вся  деятельность  детского сада и её  сотрудников. </w:t>
      </w:r>
    </w:p>
    <w:p w:rsidR="001728E0" w:rsidRDefault="005D25F7">
      <w:pPr>
        <w:spacing w:after="43"/>
        <w:ind w:left="9" w:right="118" w:firstLine="708"/>
      </w:pPr>
      <w:r>
        <w:t xml:space="preserve">Медсестра  контролирует выполнение режима, карантинных мероприятий, проводит лечебно-профилактическую работу с детьми. Ведется постоянный контроль за освещением,  температурным режимом в детском саду, за питанием. В течение года организован осмотр детей  врачами–специалистами. </w:t>
      </w:r>
    </w:p>
    <w:p w:rsidR="001728E0" w:rsidRDefault="005D25F7">
      <w:pPr>
        <w:ind w:left="9" w:right="118" w:firstLine="708"/>
      </w:pPr>
      <w:r>
        <w:t xml:space="preserve">Медицинский кабинет состоит: кабинет медсестры и изолятор, процедурный кабинет. Создана необходимая картотека, медицинская документация. Оборудование медицинского кабинета,  медицинский инструментарий и документация соответствует требованиям СанПин. </w:t>
      </w:r>
      <w:r>
        <w:rPr>
          <w:b/>
        </w:rPr>
        <w:t xml:space="preserve">Пищеблок </w:t>
      </w:r>
    </w:p>
    <w:p w:rsidR="001728E0" w:rsidRDefault="005D25F7">
      <w:pPr>
        <w:ind w:left="9" w:right="118" w:firstLine="708"/>
      </w:pPr>
      <w:r>
        <w:t xml:space="preserve">Рациональное питание является одним из основных факторов внешней среды. Оно оказывает самое непосредственное влияние на жизнедеятельность, рост, состояние здоровья ребенка. Правильное, сбалансированное питание, отвечающее физиологическим потребностям растущего организма, повышает устойчивость к различным неблагоприятным воздействиям.  </w:t>
      </w:r>
    </w:p>
    <w:p w:rsidR="001728E0" w:rsidRDefault="005D25F7">
      <w:pPr>
        <w:ind w:left="9" w:right="118" w:firstLine="708"/>
      </w:pPr>
      <w:r>
        <w:t>Детский сад обеспечивает детей 4-х разовым сбалансированным питанием, необходимым для их нормального роста и развития в соответствии с действующими санитарными нормами и правилами.</w:t>
      </w:r>
      <w:r>
        <w:rPr>
          <w:b/>
        </w:rPr>
        <w:t xml:space="preserve"> </w:t>
      </w:r>
      <w:r>
        <w:t xml:space="preserve">Для этого детский сад имеет перспективное 10-и дневное меню и специально разработанную картотеку блюд, где указаны раскладка, калорийность, содержание белков, жиров, углеводов и витаминов и минеральных веществ. Для  родителей ежедневно вывешивается меню. </w:t>
      </w:r>
    </w:p>
    <w:p w:rsidR="000A55AA" w:rsidRDefault="005D25F7" w:rsidP="0049586F">
      <w:pPr>
        <w:spacing w:after="27" w:line="259" w:lineRule="auto"/>
        <w:ind w:left="0" w:right="49" w:firstLine="0"/>
        <w:jc w:val="center"/>
      </w:pPr>
      <w:r>
        <w:t xml:space="preserve"> </w:t>
      </w:r>
    </w:p>
    <w:p w:rsidR="001728E0" w:rsidRDefault="005D25F7" w:rsidP="00B31B48">
      <w:pPr>
        <w:spacing w:after="5" w:line="271" w:lineRule="auto"/>
        <w:ind w:left="1641" w:right="1738" w:hanging="10"/>
        <w:jc w:val="center"/>
      </w:pPr>
      <w:r w:rsidRPr="0049586F">
        <w:rPr>
          <w:b/>
        </w:rPr>
        <w:t>3.3. Обеспеченность методическими материалами и средствами обучения и воспитания</w:t>
      </w:r>
      <w:r>
        <w:rPr>
          <w:b/>
        </w:rPr>
        <w:t xml:space="preserve">  </w:t>
      </w:r>
      <w:r>
        <w:rPr>
          <w:sz w:val="23"/>
        </w:rPr>
        <w:t xml:space="preserve"> </w:t>
      </w:r>
    </w:p>
    <w:p w:rsidR="003A2C0C" w:rsidRPr="00B31B48" w:rsidRDefault="005D25F7" w:rsidP="0097450B">
      <w:pPr>
        <w:ind w:left="9" w:right="118" w:hanging="9"/>
        <w:rPr>
          <w:b/>
          <w:i/>
        </w:rPr>
      </w:pPr>
      <w:r w:rsidRPr="00B31B48">
        <w:rPr>
          <w:b/>
          <w:i/>
        </w:rPr>
        <w:t>Программно-методическое обеспечение  образовательной области:</w:t>
      </w:r>
      <w:r w:rsidR="003A2C0C" w:rsidRPr="00B31B48">
        <w:rPr>
          <w:b/>
          <w:i/>
        </w:rPr>
        <w:t xml:space="preserve"> </w:t>
      </w:r>
      <w:r w:rsidRPr="00B31B48">
        <w:rPr>
          <w:b/>
          <w:i/>
        </w:rPr>
        <w:t xml:space="preserve"> </w:t>
      </w:r>
      <w:r w:rsidR="003A2C0C" w:rsidRPr="00B31B48">
        <w:rPr>
          <w:b/>
          <w:i/>
        </w:rPr>
        <w:t>«Физическое развитие»</w:t>
      </w:r>
    </w:p>
    <w:p w:rsidR="003A2C0C" w:rsidRPr="00264507" w:rsidRDefault="003A2C0C" w:rsidP="0097450B">
      <w:pPr>
        <w:ind w:left="9" w:right="118" w:hanging="9"/>
      </w:pPr>
      <w:r w:rsidRPr="00264507">
        <w:t>1. Губанова Н.Ф. Развитие игровой деятельности: Средняя группа. – М.: МОЗАЙКА-СИНТЕЗ, 2019. – 160 с. (1 экз.).</w:t>
      </w:r>
    </w:p>
    <w:p w:rsidR="003A2C0C" w:rsidRPr="00264507" w:rsidRDefault="003A2C0C" w:rsidP="0097450B">
      <w:pPr>
        <w:ind w:left="9" w:right="118" w:hanging="9"/>
      </w:pPr>
      <w:r w:rsidRPr="00264507">
        <w:t>2. Пензулаева Л.И. Физическая культура в детском саду: Средняя группа. - М.: МОЗАЙКА-СИНТЕЗ, 2017. - 122 с. (1 экз.).</w:t>
      </w:r>
    </w:p>
    <w:p w:rsidR="003A2C0C" w:rsidRPr="00264507" w:rsidRDefault="003A2C0C" w:rsidP="0097450B">
      <w:pPr>
        <w:ind w:left="9" w:right="118" w:hanging="9"/>
      </w:pPr>
      <w:r w:rsidRPr="00264507">
        <w:t>3. Пензулаева Л.И. Физическая культура в детском саду: Старшая группа. - М.: МОЗАЙКА-СИНТЕЗ, 2017. - 128 с. (1 экз.).</w:t>
      </w:r>
    </w:p>
    <w:p w:rsidR="003A2C0C" w:rsidRPr="00264507" w:rsidRDefault="003A2C0C" w:rsidP="0097450B">
      <w:pPr>
        <w:ind w:left="9" w:right="118" w:hanging="9"/>
      </w:pPr>
      <w:r w:rsidRPr="00264507">
        <w:t>4. Пензулаева Л.И. Физическая культура в детском саду: Подготовительная к школе группа. - М.: МОЗАЙКА-СИНТЕЗ, 2017. - 112 с. (1 экз.).</w:t>
      </w:r>
    </w:p>
    <w:p w:rsidR="003A2C0C" w:rsidRPr="00264507" w:rsidRDefault="003A2C0C" w:rsidP="0097450B">
      <w:pPr>
        <w:ind w:left="9" w:right="118" w:hanging="9"/>
      </w:pPr>
      <w:r w:rsidRPr="00264507">
        <w:t>5. Степаненкова Э.Я. Сборник подвижных игр. Для занятий с детьми 2-7 лет. – М.: МОЗАИКА – СИНТЕЗ, 2017. – 144 с.</w:t>
      </w:r>
    </w:p>
    <w:p w:rsidR="003A2C0C" w:rsidRPr="00264507" w:rsidRDefault="003A2C0C" w:rsidP="0097450B">
      <w:pPr>
        <w:ind w:left="9" w:right="118" w:hanging="9"/>
      </w:pPr>
      <w:r w:rsidRPr="00264507">
        <w:t>6. Федорова С.Ю. Примерные планы физкультурных занятий с детьми 4-5 лет. Средняя группа. – М.: МОЗАЙКА-СИНТЕЗ, 2017. – 96 с. (1 экз.).</w:t>
      </w:r>
    </w:p>
    <w:p w:rsidR="003A2C0C" w:rsidRPr="00264507" w:rsidRDefault="003A2C0C" w:rsidP="0097450B">
      <w:pPr>
        <w:ind w:left="9" w:right="118" w:hanging="9"/>
      </w:pPr>
      <w:r w:rsidRPr="00264507">
        <w:t>7. Федорова С.Ю. Примерные планы физкультурных занятий с детьми 5-6 лет. Старшая группа. – М.: МОЗАЙКА-СИНТЕЗ, 2017. – 96 с. (1 экз.).</w:t>
      </w:r>
    </w:p>
    <w:p w:rsidR="003A2C0C" w:rsidRPr="00264507" w:rsidRDefault="003A2C0C" w:rsidP="0097450B">
      <w:pPr>
        <w:ind w:left="9" w:right="118" w:hanging="9"/>
      </w:pPr>
      <w:r w:rsidRPr="00264507">
        <w:lastRenderedPageBreak/>
        <w:t>8. Федорова С.Ю. Примерные планы физкультурных занятий с детьми 6-7 лет. Подготовительная к школе  группа. – М.: МОЗАЙКА-СИНТЕЗ, 2017. – 96 с. (1 экз.).</w:t>
      </w:r>
    </w:p>
    <w:p w:rsidR="003A2C0C" w:rsidRPr="00B31B48" w:rsidRDefault="003A2C0C" w:rsidP="00B31B48">
      <w:pPr>
        <w:ind w:left="0" w:right="118" w:firstLine="0"/>
        <w:rPr>
          <w:b/>
          <w:i/>
        </w:rPr>
      </w:pPr>
      <w:r w:rsidRPr="00B31B48">
        <w:rPr>
          <w:b/>
          <w:i/>
        </w:rPr>
        <w:t>Программно-методическое обеспечение  образовательной области «Социально-коммуникативное развитие»</w:t>
      </w:r>
    </w:p>
    <w:p w:rsidR="003A2C0C" w:rsidRPr="00264507" w:rsidRDefault="003A2C0C" w:rsidP="0097450B">
      <w:pPr>
        <w:ind w:left="9" w:right="118" w:hanging="9"/>
      </w:pPr>
      <w:r w:rsidRPr="00264507">
        <w:t>1. Абрамова Л.В., Слепцова И.Ф. Социально-коммуникативное развитие дошкольников: Вторая группа раннего возраста. – М.: МОЗАЙКА-СИНТЕЗ, 2017. - 80 с. (1 экз.).</w:t>
      </w:r>
    </w:p>
    <w:p w:rsidR="003A2C0C" w:rsidRPr="00264507" w:rsidRDefault="003A2C0C" w:rsidP="0097450B">
      <w:pPr>
        <w:ind w:left="9" w:right="118" w:hanging="9"/>
      </w:pPr>
      <w:r w:rsidRPr="00264507">
        <w:t>2. Абрамова Л.В., Слепцова И.Ф. Социально-коммуникативное развитие дошкольников: Младшая группа. – М.: МОЗАЙКА-СИНТЕЗ, 2017. - 80 с. (2 экз.).</w:t>
      </w:r>
    </w:p>
    <w:p w:rsidR="003A2C0C" w:rsidRPr="00264507" w:rsidRDefault="003A2C0C" w:rsidP="0097450B">
      <w:pPr>
        <w:ind w:left="9" w:right="118" w:hanging="9"/>
      </w:pPr>
      <w:r w:rsidRPr="00264507">
        <w:t>3. Абрамова Л.В., Слепцова И.Ф. Социально-коммуникативное развитие дошкольников: Средняя группа. – М.: МОЗАЙКА-СИНТЕЗ, 2018. - 96 с. (2 экз.).</w:t>
      </w:r>
    </w:p>
    <w:p w:rsidR="003A2C0C" w:rsidRPr="00264507" w:rsidRDefault="003A2C0C" w:rsidP="0097450B">
      <w:pPr>
        <w:ind w:left="9" w:right="118" w:hanging="9"/>
      </w:pPr>
      <w:r w:rsidRPr="00264507">
        <w:t>4. Абрамова Л.В., Слепцова И.Ф. Социально-коммуникативное развитие дошкольников: Старшая группа. – М.: МОЗАЙКА-СИНТЕЗ, 2018. - 112 с. (3 экз.).</w:t>
      </w:r>
    </w:p>
    <w:p w:rsidR="003A2C0C" w:rsidRPr="00264507" w:rsidRDefault="003A2C0C" w:rsidP="0097450B">
      <w:pPr>
        <w:ind w:left="9" w:right="118" w:hanging="9"/>
      </w:pPr>
      <w:r w:rsidRPr="00264507">
        <w:t>5. Абрамова Л.В., Слепцова И.Ф. Социально-коммуникативное развитие дошкольников: Подготовительная к школе группа. – М.: МОЗАЙКА-СИНТЕЗ, 2017. - 104 с. (1экз.).</w:t>
      </w:r>
    </w:p>
    <w:p w:rsidR="003A2C0C" w:rsidRPr="00264507" w:rsidRDefault="003A2C0C" w:rsidP="0097450B">
      <w:pPr>
        <w:ind w:left="9" w:right="118" w:hanging="9"/>
      </w:pPr>
      <w:r w:rsidRPr="00264507">
        <w:t xml:space="preserve">6. Белая К.Ю. Формирование основ безопасности у дошкольников. Для занятий с детьми 2 -7 лет. – М.: МОЗАЙКА-СИНТЕЗ, 2017. - 64 с. (3 экз.). </w:t>
      </w:r>
    </w:p>
    <w:p w:rsidR="003A2C0C" w:rsidRPr="00264507" w:rsidRDefault="003A2C0C" w:rsidP="0097450B">
      <w:pPr>
        <w:ind w:left="9" w:right="118" w:hanging="9"/>
      </w:pPr>
      <w:r w:rsidRPr="00264507">
        <w:t>7. Губанова Н.Ф. Развитие игровой деятельности: Средняя группа. – М.: МОЗАЙКА-СИНТЕЗ, 2019. - 160 с.</w:t>
      </w:r>
    </w:p>
    <w:p w:rsidR="003A2C0C" w:rsidRPr="00264507" w:rsidRDefault="003A2C0C" w:rsidP="0097450B">
      <w:pPr>
        <w:ind w:left="9" w:right="118" w:hanging="9"/>
      </w:pPr>
      <w:r w:rsidRPr="00264507">
        <w:t>8. Буре Р.С. Социально-нравственное воспитание дошкольников. Для занятий с детьми 3-7 лет.  – М.: МОЗАЙКА-СИНТЕЗ, 2018. - 80 с. (3 экз.).</w:t>
      </w:r>
    </w:p>
    <w:p w:rsidR="003A2C0C" w:rsidRPr="00264507" w:rsidRDefault="003A2C0C" w:rsidP="0097450B">
      <w:pPr>
        <w:ind w:left="9" w:right="118" w:hanging="9"/>
      </w:pPr>
      <w:r w:rsidRPr="00264507">
        <w:t>9. Павлова Л.Ю. Сборник дидактических игр по ознакомлению с окружающим миром: Для занятий с детьми 4 – 7 лет. – М.: МОЗАЙКА-СИНТЕЗ, 2018. – 80 с. (4 экз.).</w:t>
      </w:r>
    </w:p>
    <w:p w:rsidR="003A2C0C" w:rsidRPr="00264507" w:rsidRDefault="003A2C0C" w:rsidP="0097450B">
      <w:pPr>
        <w:ind w:left="9" w:right="118" w:hanging="9"/>
      </w:pPr>
      <w:r w:rsidRPr="00264507">
        <w:t>10. Петрова В.И., Стульник Т.Д. Этические беседы с дошкольниками. Для занятий с детьми 4-7 лет.  – М.: МОЗАЙКА-СИНТЕЗ, 2016. - 80 с. (2 экз.).</w:t>
      </w:r>
    </w:p>
    <w:p w:rsidR="003A2C0C" w:rsidRPr="00264507" w:rsidRDefault="003A2C0C" w:rsidP="0097450B">
      <w:pPr>
        <w:ind w:left="9" w:right="118" w:hanging="9"/>
      </w:pPr>
      <w:r w:rsidRPr="00264507">
        <w:t>11. Шиян О.А. Развитие творческого мышления. Работаем по сказке. – М.: МОЗАЙКА-СИНТЕЗ, 2016. - 112 с. (3 экз.).</w:t>
      </w:r>
    </w:p>
    <w:p w:rsidR="003A2C0C" w:rsidRPr="00264507" w:rsidRDefault="003A2C0C" w:rsidP="0097450B">
      <w:pPr>
        <w:ind w:left="9" w:right="118" w:hanging="9"/>
      </w:pPr>
      <w:r w:rsidRPr="00264507">
        <w:t>12. Куцакова Л.В. Трудовое воспитание в детском саду. Для занятий с детьми 3-7 лет. – М.: МОЗАЙКА-СИНТЕЗ, 2018. - 128 с. (4 экз.).</w:t>
      </w:r>
    </w:p>
    <w:p w:rsidR="003A2C0C" w:rsidRPr="00264507" w:rsidRDefault="003A2C0C" w:rsidP="00B31B48">
      <w:pPr>
        <w:ind w:left="9" w:right="118" w:hanging="9"/>
      </w:pPr>
      <w:r w:rsidRPr="00264507">
        <w:t>13. Веракса Н. Е., Веракса А.Н. Проектная деятельность дошкольников. Пособие для педагогов дошкольных учреждений. - М.: МОЗАЙКА-СИНТЕЗ, 2018. - 64 с.</w:t>
      </w:r>
      <w:r w:rsidR="00B31B48">
        <w:t xml:space="preserve"> (3 экз.).</w:t>
      </w:r>
    </w:p>
    <w:p w:rsidR="003A2C0C" w:rsidRPr="00B31B48" w:rsidRDefault="003A2C0C" w:rsidP="0097450B">
      <w:pPr>
        <w:ind w:left="9" w:right="118" w:hanging="9"/>
        <w:rPr>
          <w:b/>
          <w:i/>
        </w:rPr>
      </w:pPr>
      <w:r w:rsidRPr="00B31B48">
        <w:rPr>
          <w:b/>
          <w:i/>
        </w:rPr>
        <w:t>Программно-методическое обеспечение  образовательной области «Речевое развитие»</w:t>
      </w:r>
    </w:p>
    <w:p w:rsidR="003A2C0C" w:rsidRPr="00264507" w:rsidRDefault="003A2C0C" w:rsidP="0097450B">
      <w:pPr>
        <w:ind w:left="9" w:right="118" w:hanging="9"/>
      </w:pPr>
      <w:r w:rsidRPr="00264507">
        <w:t>1. Гербова В.В. Развитие речи в детском с0аду: 2 группа раннего возраста. – М.: МОЗАЙКА-СИНТЕЗ, 2018. - 80 с.: цв. вкл. (2 экз.).</w:t>
      </w:r>
    </w:p>
    <w:p w:rsidR="003A2C0C" w:rsidRPr="00264507" w:rsidRDefault="003A2C0C" w:rsidP="0097450B">
      <w:pPr>
        <w:ind w:left="9" w:right="118" w:hanging="9"/>
      </w:pPr>
      <w:r w:rsidRPr="00264507">
        <w:t>2. Гербова В.В. Развитие речи в детском саду: 2 младшая группа. – М.: МОЗАЙКА-СИНТЕЗ, 2019. - 80 с.: цв. вкл. (3 экз.).</w:t>
      </w:r>
    </w:p>
    <w:p w:rsidR="003A2C0C" w:rsidRPr="00264507" w:rsidRDefault="003A2C0C" w:rsidP="0097450B">
      <w:pPr>
        <w:ind w:left="9" w:right="118" w:hanging="9"/>
      </w:pPr>
      <w:r w:rsidRPr="00264507">
        <w:lastRenderedPageBreak/>
        <w:t xml:space="preserve">3. Гербова В.В. Развитие речи в детском саду: Средняя группа. – М.: МОЗАЙКА-СИНТЕЗ, 2018. - 80 с.: цв. вкл. (2 экз.). </w:t>
      </w:r>
    </w:p>
    <w:p w:rsidR="003A2C0C" w:rsidRPr="00264507" w:rsidRDefault="003A2C0C" w:rsidP="0097450B">
      <w:pPr>
        <w:ind w:left="9" w:right="118" w:hanging="9"/>
      </w:pPr>
      <w:r w:rsidRPr="00264507">
        <w:t>4. Гербова В.В. Развитие речи в детском саду: Старшая группа. – М.: МОЗАЙКА-СИНТЕЗ, 2018. - 144 с. (1 экз.).</w:t>
      </w:r>
    </w:p>
    <w:p w:rsidR="003A2C0C" w:rsidRPr="00264507" w:rsidRDefault="003A2C0C" w:rsidP="0097450B">
      <w:pPr>
        <w:ind w:left="9" w:right="118" w:hanging="9"/>
      </w:pPr>
      <w:r w:rsidRPr="00264507">
        <w:t>5. Гербова В.В. Развитие речи в детском саду: Подготовительная к школе группа. – М.: МОЗАЙКА-СИНТЕЗ, 2019. - 112 с. (5 экз.).</w:t>
      </w:r>
    </w:p>
    <w:p w:rsidR="003A2C0C" w:rsidRPr="00B31B48" w:rsidRDefault="003A2C0C" w:rsidP="0097450B">
      <w:pPr>
        <w:ind w:left="9" w:right="118" w:hanging="9"/>
        <w:rPr>
          <w:b/>
          <w:i/>
        </w:rPr>
      </w:pPr>
      <w:r w:rsidRPr="00B31B48">
        <w:rPr>
          <w:b/>
          <w:i/>
        </w:rPr>
        <w:t>Программно-методическое обеспечение  образовательной области: «Познавательное развитие»</w:t>
      </w:r>
    </w:p>
    <w:p w:rsidR="003A2C0C" w:rsidRPr="00264507" w:rsidRDefault="003A2C0C" w:rsidP="0097450B">
      <w:pPr>
        <w:ind w:left="9" w:right="118" w:hanging="9"/>
      </w:pPr>
      <w:r w:rsidRPr="00264507">
        <w:t>Экологическое развитие</w:t>
      </w:r>
    </w:p>
    <w:p w:rsidR="003A2C0C" w:rsidRPr="00264507" w:rsidRDefault="003A2C0C" w:rsidP="0097450B">
      <w:pPr>
        <w:ind w:left="9" w:right="118" w:hanging="9"/>
      </w:pPr>
      <w:r w:rsidRPr="00264507">
        <w:t>1. Дыбина О.В. Ознакомление с предметным и социальным окружением. Младшая группа. – М.: МОЗАЙКА-СИНТЕЗ, 2016. – 80 с. (3 экз.)</w:t>
      </w:r>
    </w:p>
    <w:p w:rsidR="003A2C0C" w:rsidRPr="00264507" w:rsidRDefault="003A2C0C" w:rsidP="0097450B">
      <w:pPr>
        <w:ind w:left="9" w:right="118" w:hanging="9"/>
      </w:pPr>
      <w:r w:rsidRPr="00264507">
        <w:t>2. Дыбина О.В. Ознакомление с предметным и социальным окружением. Средняя группа. – М.: МОЗАЙКА-СИНТЕЗ, 2018. – 96 с. (1 экз.).</w:t>
      </w:r>
    </w:p>
    <w:p w:rsidR="003A2C0C" w:rsidRPr="00264507" w:rsidRDefault="003A2C0C" w:rsidP="0097450B">
      <w:pPr>
        <w:ind w:left="9" w:right="118" w:hanging="9"/>
      </w:pPr>
      <w:r w:rsidRPr="00264507">
        <w:t>3. Дыбина О.В. Ознакомление с предметным и социальным окружением. Старшая группа. – М.: МОЗАЙКА-СИНТЕЗ, 2018. – 80 с. (2 экз.)</w:t>
      </w:r>
    </w:p>
    <w:p w:rsidR="003A2C0C" w:rsidRPr="00264507" w:rsidRDefault="003A2C0C" w:rsidP="0097450B">
      <w:pPr>
        <w:ind w:left="9" w:right="118" w:hanging="9"/>
      </w:pPr>
      <w:r w:rsidRPr="00264507">
        <w:t>4. Николаева С.Н. Парциальная программа «Юный эколог». Система работы в младшей группе детского сада. – 2-е изд., испр. М.: МОЗАЙКА-СИНТЕЗ, 2017. – 104 с. (1 экз.).</w:t>
      </w:r>
    </w:p>
    <w:p w:rsidR="003A2C0C" w:rsidRPr="00264507" w:rsidRDefault="003A2C0C" w:rsidP="0097450B">
      <w:pPr>
        <w:ind w:left="9" w:right="118" w:hanging="9"/>
      </w:pPr>
      <w:r w:rsidRPr="00264507">
        <w:t>5. Николаева С.Н. Парциальная программа «Юный эколог». Система работы в средней группе детского сада. – М.: МОЗАЙКА-СИНТЕЗ, 2017. – 176 с.: цв. вкл. (2 экз.)</w:t>
      </w:r>
    </w:p>
    <w:p w:rsidR="003A2C0C" w:rsidRPr="00264507" w:rsidRDefault="003A2C0C" w:rsidP="0097450B">
      <w:pPr>
        <w:ind w:left="9" w:right="118" w:hanging="9"/>
      </w:pPr>
      <w:r w:rsidRPr="00264507">
        <w:t>6. Николаева С.Н. Парциальная программа «Юный эколог». Система работы в старшей группе детского сада. – М.: МОЗАЙКА-СИНТЕЗ, 2017. – 192 с.: цв. вкл. (2 экз.)</w:t>
      </w:r>
    </w:p>
    <w:p w:rsidR="003A2C0C" w:rsidRPr="00264507" w:rsidRDefault="003A2C0C" w:rsidP="0097450B">
      <w:pPr>
        <w:ind w:left="9" w:right="118" w:hanging="9"/>
      </w:pPr>
      <w:r w:rsidRPr="00264507">
        <w:t>7. Николаева С.Н. Парциальная программа «Юный эколог». Система работы в подготовительной к школе группе детского сада. – М.: МОЗАЙКА-СИНТЕЗ, 2017. – 208 с. (2 экз.).</w:t>
      </w:r>
    </w:p>
    <w:p w:rsidR="003A2C0C" w:rsidRPr="00264507" w:rsidRDefault="003A2C0C" w:rsidP="0097450B">
      <w:pPr>
        <w:ind w:left="9" w:right="118" w:hanging="9"/>
      </w:pPr>
      <w:r w:rsidRPr="00264507">
        <w:t>8. Николаева С.Н. Парциальная программа «Юный эколог»: Для работы с детьми 3-7 лет. – М.: МОЗАЙКА-СИНТЕЗ, 2017. – 112 с. (1 экз.).</w:t>
      </w:r>
    </w:p>
    <w:p w:rsidR="003A2C0C" w:rsidRPr="00264507" w:rsidRDefault="003A2C0C" w:rsidP="0097450B">
      <w:pPr>
        <w:ind w:left="9" w:right="118" w:hanging="9"/>
      </w:pPr>
      <w:r w:rsidRPr="00264507">
        <w:t>9. Соломенникова О. А. Ознакомление с природой в детском саду: 2 группа раннего возраста – М.: МОЗАЙКА-СИНТЕЗ, 2017. – 64 с. (1 экз.)</w:t>
      </w:r>
    </w:p>
    <w:p w:rsidR="003A2C0C" w:rsidRPr="00264507" w:rsidRDefault="003A2C0C" w:rsidP="0097450B">
      <w:pPr>
        <w:ind w:left="9" w:right="118" w:hanging="9"/>
      </w:pPr>
      <w:r w:rsidRPr="00264507">
        <w:t>10. Соломенникова О. А. Ознакомление с природой в детском саду: Младшая группа – М.: МОЗАЙКА-СИНТЕЗ, 2018. – 64 с. (3 экз.)</w:t>
      </w:r>
    </w:p>
    <w:p w:rsidR="003A2C0C" w:rsidRPr="00264507" w:rsidRDefault="003A2C0C" w:rsidP="0097450B">
      <w:pPr>
        <w:ind w:left="9" w:right="118" w:hanging="9"/>
      </w:pPr>
      <w:r w:rsidRPr="00264507">
        <w:t>11. Соломенникова О. А. Ознакомление с природой в детском саду: Средняя группа – М.: МОЗАЙКА-СИНТЕЗ, 2019. – 96 с. (2 экз.).</w:t>
      </w:r>
    </w:p>
    <w:p w:rsidR="003A2C0C" w:rsidRPr="00264507" w:rsidRDefault="003A2C0C" w:rsidP="0097450B">
      <w:pPr>
        <w:ind w:left="9" w:right="118" w:hanging="9"/>
      </w:pPr>
      <w:r w:rsidRPr="00264507">
        <w:t xml:space="preserve">12. Соломенникова О. А. Ознакомление с природой в детском саду: Старшая группа – М.: МОЗАЙКА-СИНТЕЗ, 2017. – 112 с. (1 экз.). </w:t>
      </w:r>
    </w:p>
    <w:p w:rsidR="003A2C0C" w:rsidRPr="00264507" w:rsidRDefault="003A2C0C" w:rsidP="0097450B">
      <w:pPr>
        <w:ind w:left="9" w:right="118" w:hanging="9"/>
      </w:pPr>
      <w:r w:rsidRPr="00264507">
        <w:t xml:space="preserve">13. Соломенникова О. А. Ознакомление с природой в детском саду: Подготовительная к школе группа – М.: МОЗАЙКА-СИНТЕЗ, 2019. – 112 с. (3 экз.). </w:t>
      </w:r>
    </w:p>
    <w:p w:rsidR="003A2C0C" w:rsidRPr="00264507" w:rsidRDefault="003A2C0C" w:rsidP="00B31B48">
      <w:pPr>
        <w:ind w:left="9" w:right="118" w:hanging="9"/>
      </w:pPr>
      <w:r w:rsidRPr="00264507">
        <w:t>14. Веракса Н.Е., Галимов О.Р. Познавательно-исследовательская деятельность дошкольников. Для занятий с детьми 4-7 лет. – М.: МОЗАЙКА</w:t>
      </w:r>
      <w:r w:rsidR="00B31B48">
        <w:t>-СИНТЕЗ, 2018. – 80 с. (3 экз.)</w:t>
      </w:r>
    </w:p>
    <w:p w:rsidR="003A2C0C" w:rsidRPr="00B31B48" w:rsidRDefault="003A2C0C" w:rsidP="0097450B">
      <w:pPr>
        <w:ind w:left="9" w:right="118" w:hanging="9"/>
        <w:rPr>
          <w:i/>
        </w:rPr>
      </w:pPr>
      <w:r w:rsidRPr="00B31B48">
        <w:rPr>
          <w:i/>
        </w:rPr>
        <w:t>Математическое и сенсорное развитие</w:t>
      </w:r>
    </w:p>
    <w:p w:rsidR="003A2C0C" w:rsidRPr="00264507" w:rsidRDefault="003A2C0C" w:rsidP="0097450B">
      <w:pPr>
        <w:ind w:left="9" w:right="118" w:hanging="9"/>
      </w:pPr>
      <w:r w:rsidRPr="00264507">
        <w:t>1. Помараева И.А., Позина В.А. Формирование элементарных математических представлений: Вторая группа раннего возраста. – М.: МОЗАЙКА-СИНТЕЗ, 2018. – 48 с. (2 экз.).</w:t>
      </w:r>
    </w:p>
    <w:p w:rsidR="003A2C0C" w:rsidRPr="00264507" w:rsidRDefault="003A2C0C" w:rsidP="0097450B">
      <w:pPr>
        <w:ind w:left="9" w:right="118" w:hanging="9"/>
      </w:pPr>
      <w:r w:rsidRPr="00264507">
        <w:lastRenderedPageBreak/>
        <w:t>2. Помараева И.А., Позина В.А. Формирование элементарных математических представлений: Средняя группа. – М.: МОЗАЙКА-СИНТЕЗ, 2017. – 64 с. (2 экз.)</w:t>
      </w:r>
    </w:p>
    <w:p w:rsidR="003A2C0C" w:rsidRPr="00264507" w:rsidRDefault="003A2C0C" w:rsidP="00B31B48">
      <w:pPr>
        <w:ind w:left="9" w:right="118" w:hanging="9"/>
      </w:pPr>
      <w:r w:rsidRPr="00264507">
        <w:t>3. Помараева И.А., Позина В.А. Формирование элементарных математических представлений: Старшая группа. – М.: МОЗАЙКА</w:t>
      </w:r>
      <w:r w:rsidR="00B31B48">
        <w:t>-СИНТЕЗ, 2018. – 80 с. (4 экз.)</w:t>
      </w:r>
    </w:p>
    <w:p w:rsidR="003A2C0C" w:rsidRPr="00B31B48" w:rsidRDefault="003A2C0C" w:rsidP="0097450B">
      <w:pPr>
        <w:ind w:left="9" w:right="118" w:hanging="9"/>
        <w:rPr>
          <w:b/>
          <w:i/>
        </w:rPr>
      </w:pPr>
      <w:r w:rsidRPr="00B31B48">
        <w:rPr>
          <w:b/>
          <w:i/>
        </w:rPr>
        <w:t>Программно-методическое обеспечение  образовательной области «Художественно-эстетическое развитие»</w:t>
      </w:r>
    </w:p>
    <w:p w:rsidR="003A2C0C" w:rsidRPr="00264507" w:rsidRDefault="003A2C0C" w:rsidP="0097450B">
      <w:pPr>
        <w:ind w:left="9" w:right="118" w:hanging="9"/>
      </w:pPr>
      <w:r w:rsidRPr="00264507">
        <w:t xml:space="preserve">1. . Комарова Т.С. Изобразительная деятельность в детском саду: Младшая группа. – М.: МОЗАЙКА-СИНТЕЗ, 2018. – 112 с.: цв. вкл. (3 экз.) </w:t>
      </w:r>
    </w:p>
    <w:p w:rsidR="003A2C0C" w:rsidRPr="00264507" w:rsidRDefault="003A2C0C" w:rsidP="0097450B">
      <w:pPr>
        <w:ind w:left="9" w:right="118" w:hanging="9"/>
      </w:pPr>
      <w:r w:rsidRPr="00264507">
        <w:t>2. Комарова Т.С. Изобразительная деятельность в детском саду: Средняя группа. – М.: МОЗАЙКА-СИНТЕЗ, 2019. – 96 с.: цв. вкл. (2 экз.)</w:t>
      </w:r>
    </w:p>
    <w:p w:rsidR="003A2C0C" w:rsidRPr="00264507" w:rsidRDefault="003A2C0C" w:rsidP="0097450B">
      <w:pPr>
        <w:ind w:left="9" w:right="118" w:hanging="9"/>
      </w:pPr>
      <w:r w:rsidRPr="00264507">
        <w:t>3. Комарова Т.С. Изобразительная деятельность в детском саду: Старшая группа. – М.: МОЗАЙКА-СИНТЕЗ, 2019. – 128 с.: цв. вкл. (1 экз.).</w:t>
      </w:r>
    </w:p>
    <w:p w:rsidR="003A2C0C" w:rsidRPr="00264507" w:rsidRDefault="003A2C0C" w:rsidP="0097450B">
      <w:pPr>
        <w:ind w:left="9" w:right="118" w:hanging="9"/>
      </w:pPr>
      <w:r w:rsidRPr="00264507">
        <w:t>4. Комарова Т.С. Изобразительная деятельность в детском саду: Подготовительная к школе группа. – М.: МОЗАЙКА-СИНТЕЗ, 2018. – 112 с.: цв. вкл. (1 экз.).</w:t>
      </w:r>
    </w:p>
    <w:p w:rsidR="003A2C0C" w:rsidRPr="00264507" w:rsidRDefault="003A2C0C" w:rsidP="0097450B">
      <w:pPr>
        <w:ind w:left="9" w:right="118" w:hanging="9"/>
      </w:pPr>
      <w:r w:rsidRPr="00264507">
        <w:t>5. Комарова Т.С. Развитие художественных способностей дошкольников. Монография. – М.: МОЗАЙКА-СИНТЕЗ, 2017. – 144 с.: цв. вкл. (3 экз.)</w:t>
      </w:r>
    </w:p>
    <w:p w:rsidR="003A2C0C" w:rsidRPr="00264507" w:rsidRDefault="003A2C0C" w:rsidP="0097450B">
      <w:pPr>
        <w:ind w:left="9" w:right="118" w:hanging="9"/>
      </w:pPr>
      <w:r w:rsidRPr="00264507">
        <w:t>6. Зацепина М.Б., Жукова Г.Е. Музыкальное воспитание в детском саду: Средняя группа. – М.: МОЗАЙКА-СИНТЕЗ, 2018. – 192 с. (1 экз.).</w:t>
      </w:r>
    </w:p>
    <w:p w:rsidR="003A2C0C" w:rsidRPr="00264507" w:rsidRDefault="003A2C0C" w:rsidP="0097450B">
      <w:pPr>
        <w:ind w:left="9" w:right="118" w:hanging="9"/>
      </w:pPr>
      <w:r w:rsidRPr="00264507">
        <w:t>7. Зацепина М.Б., Жукова Г.Е. Музыкальное воспитание в детском саду: Старшая группа. – М.: МОЗАЙКА-СИНТЕЗ, 2018. – 216 с. (1 экз.).</w:t>
      </w:r>
    </w:p>
    <w:p w:rsidR="003A2C0C" w:rsidRPr="00264507" w:rsidRDefault="003A2C0C" w:rsidP="0097450B">
      <w:pPr>
        <w:ind w:left="9" w:right="118" w:hanging="9"/>
      </w:pPr>
      <w:r w:rsidRPr="00264507">
        <w:t>8. Куцакова Л.В. Конструирование из строительного материала: Средняя группа. - М.: МОЗАЙКА-СИНТЕЗ, 2017. – 80 с. (2 экз.).</w:t>
      </w:r>
    </w:p>
    <w:p w:rsidR="003A2C0C" w:rsidRPr="00264507" w:rsidRDefault="003A2C0C" w:rsidP="0097450B">
      <w:pPr>
        <w:ind w:left="9" w:right="118" w:hanging="9"/>
      </w:pPr>
      <w:r w:rsidRPr="00264507">
        <w:t>9. Куцакова Л.В. Конструирование из строительного материала: Старшая группа. - М.: МОЗАЙКА-СИНТЕЗ, 2019. – 64 с. (2 экз.).</w:t>
      </w:r>
    </w:p>
    <w:p w:rsidR="003A2C0C" w:rsidRPr="00264507" w:rsidRDefault="003A2C0C" w:rsidP="0097450B">
      <w:pPr>
        <w:ind w:left="9" w:right="118" w:hanging="9"/>
      </w:pPr>
      <w:r w:rsidRPr="00264507">
        <w:t>10. Куцакова Л.В. Конструирование из строительного материала: Подготовительная к школе группа. - М.: МОЗАЙКА-СИНТЕЗ, 2017. – 144 с. (1 экз.).</w:t>
      </w:r>
    </w:p>
    <w:p w:rsidR="003A2C0C" w:rsidRPr="00264507" w:rsidRDefault="003A2C0C" w:rsidP="0097450B">
      <w:pPr>
        <w:ind w:left="9" w:right="118" w:hanging="9"/>
      </w:pPr>
      <w:r w:rsidRPr="00264507">
        <w:t>11. Куцакова Л.В. Художественное творчество и конструирование. Сценарии занятий с детьми 4 -5 лет. - М.: МОЗАЙКА-СИНТЕЗ, 2019. – 64 с. (2 экз.).</w:t>
      </w:r>
    </w:p>
    <w:p w:rsidR="003A2C0C" w:rsidRPr="00264507" w:rsidRDefault="003A2C0C" w:rsidP="0097450B">
      <w:pPr>
        <w:ind w:left="9" w:right="118" w:hanging="9"/>
      </w:pPr>
      <w:r w:rsidRPr="00264507">
        <w:t>12. Народное искусство детям / под ред. Т.С. Комаровой. – М.: МОЗАЙКА-СИНТЕЗ, 2018. – 224 с. (1 экз.).</w:t>
      </w:r>
    </w:p>
    <w:p w:rsidR="001728E0" w:rsidRDefault="005D25F7" w:rsidP="003A2C0C">
      <w:pPr>
        <w:spacing w:after="5" w:line="271" w:lineRule="auto"/>
        <w:ind w:left="2706" w:right="0" w:hanging="10"/>
        <w:jc w:val="left"/>
      </w:pPr>
      <w:r>
        <w:t xml:space="preserve"> </w:t>
      </w:r>
    </w:p>
    <w:p w:rsidR="001728E0" w:rsidRDefault="005D25F7">
      <w:pPr>
        <w:pStyle w:val="3"/>
        <w:ind w:left="1641" w:right="1743"/>
      </w:pPr>
      <w:r>
        <w:t>3.4.</w:t>
      </w:r>
      <w:r>
        <w:rPr>
          <w:b w:val="0"/>
        </w:rPr>
        <w:t xml:space="preserve"> </w:t>
      </w:r>
      <w:r>
        <w:t xml:space="preserve">Дидактическое обеспечение Программы </w:t>
      </w:r>
    </w:p>
    <w:p w:rsidR="001728E0" w:rsidRDefault="005D25F7">
      <w:pPr>
        <w:spacing w:after="27" w:line="259" w:lineRule="auto"/>
        <w:ind w:left="0" w:right="49" w:firstLine="0"/>
        <w:jc w:val="center"/>
      </w:pPr>
      <w:r>
        <w:rPr>
          <w:b/>
        </w:rPr>
        <w:t xml:space="preserve"> </w:t>
      </w:r>
    </w:p>
    <w:p w:rsidR="001728E0" w:rsidRDefault="005D25F7">
      <w:pPr>
        <w:spacing w:after="0" w:line="259" w:lineRule="auto"/>
        <w:ind w:left="10" w:right="2510" w:hanging="10"/>
        <w:jc w:val="right"/>
      </w:pPr>
      <w:r>
        <w:rPr>
          <w:b/>
          <w:i/>
        </w:rPr>
        <w:t xml:space="preserve">Условия  для организации работы по образовательной области «Физическое развитие» </w:t>
      </w:r>
    </w:p>
    <w:tbl>
      <w:tblPr>
        <w:tblStyle w:val="TableGrid"/>
        <w:tblW w:w="14604" w:type="dxa"/>
        <w:tblInd w:w="156" w:type="dxa"/>
        <w:tblCellMar>
          <w:top w:w="7" w:type="dxa"/>
          <w:left w:w="108" w:type="dxa"/>
          <w:right w:w="48" w:type="dxa"/>
        </w:tblCellMar>
        <w:tblLook w:val="04A0" w:firstRow="1" w:lastRow="0" w:firstColumn="1" w:lastColumn="0" w:noHBand="0" w:noVBand="1"/>
      </w:tblPr>
      <w:tblGrid>
        <w:gridCol w:w="456"/>
        <w:gridCol w:w="3480"/>
        <w:gridCol w:w="3355"/>
        <w:gridCol w:w="7313"/>
      </w:tblGrid>
      <w:tr w:rsidR="001728E0" w:rsidRPr="00264507" w:rsidTr="00E53E94">
        <w:trPr>
          <w:trHeight w:val="562"/>
        </w:trPr>
        <w:tc>
          <w:tcPr>
            <w:tcW w:w="456"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2" w:right="0" w:firstLine="0"/>
            </w:pPr>
            <w:r w:rsidRPr="00264507">
              <w:rPr>
                <w:b/>
              </w:rPr>
              <w:t xml:space="preserve">№ </w:t>
            </w:r>
          </w:p>
        </w:tc>
        <w:tc>
          <w:tcPr>
            <w:tcW w:w="3480" w:type="dxa"/>
            <w:tcBorders>
              <w:top w:val="single" w:sz="4" w:space="0" w:color="000000"/>
              <w:left w:val="single" w:sz="4" w:space="0" w:color="000000"/>
              <w:bottom w:val="single" w:sz="4" w:space="0" w:color="000000"/>
              <w:right w:val="single" w:sz="4" w:space="0" w:color="000000"/>
            </w:tcBorders>
          </w:tcPr>
          <w:p w:rsidR="001728E0" w:rsidRPr="00264507" w:rsidRDefault="005D25F7" w:rsidP="00B31B48">
            <w:pPr>
              <w:spacing w:after="0" w:line="259" w:lineRule="auto"/>
              <w:ind w:left="183" w:right="0" w:hanging="108"/>
              <w:jc w:val="center"/>
            </w:pPr>
            <w:r w:rsidRPr="00264507">
              <w:rPr>
                <w:b/>
              </w:rPr>
              <w:t>Развивающая  предметнопространственная среда</w:t>
            </w:r>
          </w:p>
        </w:tc>
        <w:tc>
          <w:tcPr>
            <w:tcW w:w="3355" w:type="dxa"/>
            <w:tcBorders>
              <w:top w:val="single" w:sz="4" w:space="0" w:color="000000"/>
              <w:left w:val="single" w:sz="4" w:space="0" w:color="000000"/>
              <w:bottom w:val="single" w:sz="4" w:space="0" w:color="000000"/>
              <w:right w:val="single" w:sz="4" w:space="0" w:color="000000"/>
            </w:tcBorders>
          </w:tcPr>
          <w:p w:rsidR="001728E0" w:rsidRPr="00264507" w:rsidRDefault="005D25F7" w:rsidP="00B31B48">
            <w:pPr>
              <w:spacing w:after="0" w:line="259" w:lineRule="auto"/>
              <w:ind w:left="0" w:right="58" w:firstLine="0"/>
              <w:jc w:val="center"/>
            </w:pPr>
            <w:r w:rsidRPr="00264507">
              <w:rPr>
                <w:b/>
              </w:rPr>
              <w:t>группа</w:t>
            </w:r>
          </w:p>
        </w:tc>
        <w:tc>
          <w:tcPr>
            <w:tcW w:w="7313" w:type="dxa"/>
            <w:tcBorders>
              <w:top w:val="single" w:sz="4" w:space="0" w:color="000000"/>
              <w:left w:val="single" w:sz="4" w:space="0" w:color="000000"/>
              <w:bottom w:val="single" w:sz="4" w:space="0" w:color="000000"/>
              <w:right w:val="single" w:sz="4" w:space="0" w:color="000000"/>
            </w:tcBorders>
          </w:tcPr>
          <w:p w:rsidR="001728E0" w:rsidRPr="00264507" w:rsidRDefault="005D25F7" w:rsidP="00B31B48">
            <w:pPr>
              <w:spacing w:after="0" w:line="259" w:lineRule="auto"/>
              <w:ind w:left="0" w:right="64" w:firstLine="0"/>
              <w:jc w:val="center"/>
            </w:pPr>
            <w:r w:rsidRPr="00264507">
              <w:rPr>
                <w:b/>
              </w:rPr>
              <w:t>Дидактические  и технические средства</w:t>
            </w:r>
          </w:p>
        </w:tc>
      </w:tr>
      <w:tr w:rsidR="001728E0" w:rsidRPr="00264507" w:rsidTr="00E53E94">
        <w:trPr>
          <w:trHeight w:val="1114"/>
        </w:trPr>
        <w:tc>
          <w:tcPr>
            <w:tcW w:w="456"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2" w:right="0" w:firstLine="0"/>
              <w:jc w:val="left"/>
            </w:pPr>
            <w:r w:rsidRPr="00264507">
              <w:lastRenderedPageBreak/>
              <w:t xml:space="preserve">1. </w:t>
            </w:r>
          </w:p>
        </w:tc>
        <w:tc>
          <w:tcPr>
            <w:tcW w:w="3480"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0" w:right="0" w:firstLine="0"/>
              <w:jc w:val="left"/>
            </w:pPr>
            <w:r w:rsidRPr="00264507">
              <w:t xml:space="preserve">Спортивный зал </w:t>
            </w:r>
          </w:p>
        </w:tc>
        <w:tc>
          <w:tcPr>
            <w:tcW w:w="3355"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0" w:right="0" w:firstLine="0"/>
              <w:jc w:val="left"/>
            </w:pPr>
            <w:r w:rsidRPr="00264507">
              <w:t xml:space="preserve">Младшие – подготовительные группы </w:t>
            </w:r>
          </w:p>
        </w:tc>
        <w:tc>
          <w:tcPr>
            <w:tcW w:w="7313"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0" w:right="59" w:firstLine="0"/>
            </w:pPr>
            <w:r w:rsidRPr="00264507">
              <w:t xml:space="preserve">Спортивное оборудование, инвентарь: кольцеброс, ленточки, платочки, кегли, мячи, дидактические игры, скакалки, бубны, ростомер, дорожки закаливания и др., нетрадиционное оборудование,, магнитофон </w:t>
            </w:r>
          </w:p>
        </w:tc>
      </w:tr>
      <w:tr w:rsidR="001728E0" w:rsidRPr="00264507" w:rsidTr="00E53E94">
        <w:trPr>
          <w:trHeight w:val="1114"/>
        </w:trPr>
        <w:tc>
          <w:tcPr>
            <w:tcW w:w="456"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2" w:right="0" w:firstLine="0"/>
              <w:jc w:val="left"/>
            </w:pPr>
            <w:r w:rsidRPr="00264507">
              <w:t xml:space="preserve">2. </w:t>
            </w:r>
          </w:p>
        </w:tc>
        <w:tc>
          <w:tcPr>
            <w:tcW w:w="3480"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0" w:right="0" w:firstLine="0"/>
              <w:jc w:val="left"/>
            </w:pPr>
            <w:r w:rsidRPr="00264507">
              <w:t xml:space="preserve">Спортивный уголок </w:t>
            </w:r>
          </w:p>
        </w:tc>
        <w:tc>
          <w:tcPr>
            <w:tcW w:w="3355"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0" w:right="0" w:firstLine="0"/>
              <w:jc w:val="left"/>
            </w:pPr>
            <w:r w:rsidRPr="00264507">
              <w:t xml:space="preserve">Все группы </w:t>
            </w:r>
          </w:p>
        </w:tc>
        <w:tc>
          <w:tcPr>
            <w:tcW w:w="7313"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0" w:right="59" w:firstLine="0"/>
            </w:pPr>
            <w:r w:rsidRPr="00264507">
              <w:t xml:space="preserve">Спортивное оборудование, инвентарь: кольцеброс, ленточки, платочки, кегли, мячи, дидактические игры, скакалки, бубны, ростомер, дорожки закаливания и др., нетрадиционное оборудование, магнитофон </w:t>
            </w:r>
          </w:p>
        </w:tc>
      </w:tr>
      <w:tr w:rsidR="001728E0" w:rsidTr="00E53E94">
        <w:trPr>
          <w:trHeight w:val="286"/>
        </w:trPr>
        <w:tc>
          <w:tcPr>
            <w:tcW w:w="456"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2" w:right="0" w:firstLine="0"/>
              <w:jc w:val="left"/>
            </w:pPr>
            <w:r w:rsidRPr="00264507">
              <w:t xml:space="preserve">3. </w:t>
            </w:r>
          </w:p>
        </w:tc>
        <w:tc>
          <w:tcPr>
            <w:tcW w:w="3480"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0" w:right="0" w:firstLine="0"/>
              <w:jc w:val="left"/>
            </w:pPr>
            <w:r w:rsidRPr="00264507">
              <w:t xml:space="preserve">Спортивный участок </w:t>
            </w:r>
          </w:p>
        </w:tc>
        <w:tc>
          <w:tcPr>
            <w:tcW w:w="3355"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0" w:right="0" w:firstLine="0"/>
              <w:jc w:val="left"/>
            </w:pPr>
            <w:r w:rsidRPr="00264507">
              <w:t xml:space="preserve">Все группы </w:t>
            </w:r>
          </w:p>
        </w:tc>
        <w:tc>
          <w:tcPr>
            <w:tcW w:w="731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sidRPr="00264507">
              <w:t>Спортивное оборудование</w:t>
            </w:r>
            <w:r>
              <w:t xml:space="preserve"> </w:t>
            </w:r>
          </w:p>
        </w:tc>
      </w:tr>
    </w:tbl>
    <w:p w:rsidR="001728E0" w:rsidRDefault="005D25F7">
      <w:pPr>
        <w:spacing w:after="0" w:line="259" w:lineRule="auto"/>
        <w:ind w:left="14" w:right="0" w:firstLine="0"/>
        <w:jc w:val="left"/>
      </w:pPr>
      <w:r>
        <w:rPr>
          <w:b/>
        </w:rPr>
        <w:t xml:space="preserve"> </w:t>
      </w:r>
    </w:p>
    <w:p w:rsidR="001728E0" w:rsidRDefault="005D25F7">
      <w:pPr>
        <w:pStyle w:val="3"/>
        <w:spacing w:after="0" w:line="259" w:lineRule="auto"/>
        <w:ind w:left="610" w:right="706"/>
      </w:pPr>
      <w:r>
        <w:rPr>
          <w:i/>
        </w:rPr>
        <w:t xml:space="preserve">Условия для организации работы по образовательной области  «Социально-коммуникативное развитие» </w:t>
      </w:r>
    </w:p>
    <w:tbl>
      <w:tblPr>
        <w:tblStyle w:val="TableGrid"/>
        <w:tblW w:w="14887" w:type="dxa"/>
        <w:tblInd w:w="-127" w:type="dxa"/>
        <w:tblCellMar>
          <w:top w:w="7" w:type="dxa"/>
          <w:left w:w="108" w:type="dxa"/>
          <w:right w:w="74" w:type="dxa"/>
        </w:tblCellMar>
        <w:tblLook w:val="04A0" w:firstRow="1" w:lastRow="0" w:firstColumn="1" w:lastColumn="0" w:noHBand="0" w:noVBand="1"/>
      </w:tblPr>
      <w:tblGrid>
        <w:gridCol w:w="742"/>
        <w:gridCol w:w="3538"/>
        <w:gridCol w:w="3116"/>
        <w:gridCol w:w="7491"/>
      </w:tblGrid>
      <w:tr w:rsidR="001728E0">
        <w:trPr>
          <w:trHeight w:val="562"/>
        </w:trPr>
        <w:tc>
          <w:tcPr>
            <w:tcW w:w="74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41" w:right="0" w:firstLine="0"/>
              <w:jc w:val="left"/>
            </w:pPr>
            <w:r>
              <w:rPr>
                <w:b/>
              </w:rPr>
              <w:t xml:space="preserve">№ </w:t>
            </w:r>
          </w:p>
        </w:tc>
        <w:tc>
          <w:tcPr>
            <w:tcW w:w="35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38" w:right="0" w:hanging="110"/>
            </w:pPr>
            <w:r>
              <w:rPr>
                <w:b/>
              </w:rPr>
              <w:t xml:space="preserve">Развивающая  предметнопространственная среда </w:t>
            </w:r>
          </w:p>
        </w:tc>
        <w:tc>
          <w:tcPr>
            <w:tcW w:w="311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27" w:firstLine="0"/>
              <w:jc w:val="center"/>
            </w:pPr>
            <w:r>
              <w:rPr>
                <w:b/>
              </w:rPr>
              <w:t xml:space="preserve">группа </w:t>
            </w:r>
          </w:p>
        </w:tc>
        <w:tc>
          <w:tcPr>
            <w:tcW w:w="749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35" w:firstLine="0"/>
              <w:jc w:val="center"/>
            </w:pPr>
            <w:r>
              <w:rPr>
                <w:b/>
              </w:rPr>
              <w:t xml:space="preserve">Дидактические  и технические средства </w:t>
            </w:r>
          </w:p>
        </w:tc>
      </w:tr>
      <w:tr w:rsidR="001728E0">
        <w:trPr>
          <w:trHeight w:val="562"/>
        </w:trPr>
        <w:tc>
          <w:tcPr>
            <w:tcW w:w="74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34" w:firstLine="0"/>
              <w:jc w:val="center"/>
            </w:pPr>
            <w:r>
              <w:t xml:space="preserve">1. </w:t>
            </w:r>
          </w:p>
        </w:tc>
        <w:tc>
          <w:tcPr>
            <w:tcW w:w="35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социального  развития </w:t>
            </w:r>
          </w:p>
        </w:tc>
        <w:tc>
          <w:tcPr>
            <w:tcW w:w="311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Младшая – подготовительная  </w:t>
            </w:r>
          </w:p>
        </w:tc>
        <w:tc>
          <w:tcPr>
            <w:tcW w:w="749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23" w:firstLine="0"/>
              <w:jc w:val="left"/>
            </w:pPr>
            <w:r>
              <w:t xml:space="preserve">Семейные альбомы, фотография группы, иллюстрации, дидактические игры, экран настроения </w:t>
            </w:r>
          </w:p>
        </w:tc>
      </w:tr>
      <w:tr w:rsidR="001728E0">
        <w:trPr>
          <w:trHeight w:val="838"/>
        </w:trPr>
        <w:tc>
          <w:tcPr>
            <w:tcW w:w="74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34" w:firstLine="0"/>
              <w:jc w:val="center"/>
            </w:pPr>
            <w:r>
              <w:t xml:space="preserve">2. </w:t>
            </w:r>
          </w:p>
        </w:tc>
        <w:tc>
          <w:tcPr>
            <w:tcW w:w="35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сюжетно-ролевых игр </w:t>
            </w:r>
          </w:p>
        </w:tc>
        <w:tc>
          <w:tcPr>
            <w:tcW w:w="311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Младшая – подготовительная </w:t>
            </w:r>
          </w:p>
        </w:tc>
        <w:tc>
          <w:tcPr>
            <w:tcW w:w="749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18" w:firstLine="0"/>
              <w:jc w:val="left"/>
            </w:pPr>
            <w:r>
              <w:t xml:space="preserve">Детская мебель, игрушки, игры, атрибуты для сюжетно-ролевой игры  Игровые зоны для организации сюжетно – ролевых игр в соответствии с возрастом и интересами детей. </w:t>
            </w:r>
          </w:p>
        </w:tc>
      </w:tr>
      <w:tr w:rsidR="001728E0">
        <w:trPr>
          <w:trHeight w:val="1114"/>
        </w:trPr>
        <w:tc>
          <w:tcPr>
            <w:tcW w:w="74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34" w:firstLine="0"/>
              <w:jc w:val="center"/>
            </w:pPr>
            <w:r>
              <w:t xml:space="preserve">3. </w:t>
            </w:r>
          </w:p>
        </w:tc>
        <w:tc>
          <w:tcPr>
            <w:tcW w:w="35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Строительный уголок </w:t>
            </w:r>
          </w:p>
        </w:tc>
        <w:tc>
          <w:tcPr>
            <w:tcW w:w="311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Младшая – подготовительная </w:t>
            </w:r>
          </w:p>
        </w:tc>
        <w:tc>
          <w:tcPr>
            <w:tcW w:w="749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8" w:right="0" w:firstLine="0"/>
              <w:jc w:val="left"/>
            </w:pPr>
            <w:r>
              <w:t>Конструкторы различных видов и размеров (напольные, настольные, пластмассовые, деревянные, металлические), мелкие игрушки, машинки и другой материал для обыгрывания построек, схемы для самостоятельного конструирования и др.</w:t>
            </w:r>
            <w:r>
              <w:rPr>
                <w:rFonts w:ascii="Comic Sans MS" w:eastAsia="Comic Sans MS" w:hAnsi="Comic Sans MS" w:cs="Comic Sans MS"/>
                <w:sz w:val="20"/>
              </w:rPr>
              <w:t xml:space="preserve"> </w:t>
            </w:r>
          </w:p>
        </w:tc>
      </w:tr>
      <w:tr w:rsidR="001728E0">
        <w:trPr>
          <w:trHeight w:val="562"/>
        </w:trPr>
        <w:tc>
          <w:tcPr>
            <w:tcW w:w="74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36" w:firstLine="0"/>
              <w:jc w:val="center"/>
            </w:pPr>
            <w:r>
              <w:t xml:space="preserve">4 </w:t>
            </w:r>
          </w:p>
        </w:tc>
        <w:tc>
          <w:tcPr>
            <w:tcW w:w="35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безопасности </w:t>
            </w:r>
          </w:p>
        </w:tc>
        <w:tc>
          <w:tcPr>
            <w:tcW w:w="311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Младшая – подготовительная </w:t>
            </w:r>
          </w:p>
        </w:tc>
        <w:tc>
          <w:tcPr>
            <w:tcW w:w="749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Дидактические игры, иллюстрации по темам </w:t>
            </w:r>
          </w:p>
        </w:tc>
      </w:tr>
      <w:tr w:rsidR="001728E0">
        <w:trPr>
          <w:trHeight w:val="564"/>
        </w:trPr>
        <w:tc>
          <w:tcPr>
            <w:tcW w:w="74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36" w:firstLine="0"/>
              <w:jc w:val="center"/>
            </w:pPr>
            <w:r>
              <w:t xml:space="preserve">5 </w:t>
            </w:r>
          </w:p>
        </w:tc>
        <w:tc>
          <w:tcPr>
            <w:tcW w:w="35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Имитация дороги (улица) </w:t>
            </w:r>
          </w:p>
        </w:tc>
        <w:tc>
          <w:tcPr>
            <w:tcW w:w="311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Младшая – подготовительная </w:t>
            </w:r>
          </w:p>
        </w:tc>
        <w:tc>
          <w:tcPr>
            <w:tcW w:w="749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Дидактические игры </w:t>
            </w:r>
          </w:p>
        </w:tc>
      </w:tr>
    </w:tbl>
    <w:p w:rsidR="001728E0" w:rsidRDefault="005D25F7">
      <w:pPr>
        <w:ind w:left="14" w:right="118"/>
      </w:pPr>
      <w:r>
        <w:t xml:space="preserve">Во всех группах есть уголки дорожного движения и безопасности, где дети закрепляют знания о правилах безопасного дорожного движения, обыгрывают различные ситуации </w:t>
      </w:r>
    </w:p>
    <w:tbl>
      <w:tblPr>
        <w:tblStyle w:val="TableGrid"/>
        <w:tblW w:w="14853" w:type="dxa"/>
        <w:tblInd w:w="-94" w:type="dxa"/>
        <w:tblCellMar>
          <w:top w:w="7" w:type="dxa"/>
          <w:left w:w="108" w:type="dxa"/>
          <w:right w:w="19" w:type="dxa"/>
        </w:tblCellMar>
        <w:tblLook w:val="04A0" w:firstRow="1" w:lastRow="0" w:firstColumn="1" w:lastColumn="0" w:noHBand="0" w:noVBand="1"/>
      </w:tblPr>
      <w:tblGrid>
        <w:gridCol w:w="674"/>
        <w:gridCol w:w="3545"/>
        <w:gridCol w:w="3121"/>
        <w:gridCol w:w="4203"/>
        <w:gridCol w:w="3310"/>
      </w:tblGrid>
      <w:tr w:rsidR="001728E0">
        <w:trPr>
          <w:trHeight w:val="562"/>
        </w:trPr>
        <w:tc>
          <w:tcPr>
            <w:tcW w:w="67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rPr>
                <w:b/>
              </w:rPr>
              <w:t xml:space="preserve">№ </w:t>
            </w:r>
          </w:p>
        </w:tc>
        <w:tc>
          <w:tcPr>
            <w:tcW w:w="354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83" w:firstLine="0"/>
              <w:jc w:val="center"/>
            </w:pPr>
            <w:r>
              <w:rPr>
                <w:b/>
              </w:rPr>
              <w:t xml:space="preserve">Виды труда </w:t>
            </w:r>
          </w:p>
        </w:tc>
        <w:tc>
          <w:tcPr>
            <w:tcW w:w="312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91" w:firstLine="0"/>
              <w:jc w:val="center"/>
            </w:pPr>
            <w:r>
              <w:rPr>
                <w:b/>
              </w:rPr>
              <w:t xml:space="preserve">Группа  </w:t>
            </w:r>
          </w:p>
        </w:tc>
        <w:tc>
          <w:tcPr>
            <w:tcW w:w="42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rPr>
                <w:b/>
              </w:rPr>
              <w:t xml:space="preserve">Развивающая  предметно - пространственная  среда </w:t>
            </w:r>
          </w:p>
        </w:tc>
        <w:tc>
          <w:tcPr>
            <w:tcW w:w="331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70" w:right="0" w:firstLine="211"/>
            </w:pPr>
            <w:r>
              <w:rPr>
                <w:b/>
              </w:rPr>
              <w:t xml:space="preserve">Дидактические  </w:t>
            </w:r>
            <w:r w:rsidR="0097450B">
              <w:rPr>
                <w:b/>
              </w:rPr>
              <w:t xml:space="preserve">     </w:t>
            </w:r>
            <w:r>
              <w:rPr>
                <w:b/>
              </w:rPr>
              <w:t xml:space="preserve">и технические средства </w:t>
            </w:r>
          </w:p>
        </w:tc>
      </w:tr>
      <w:tr w:rsidR="001728E0">
        <w:trPr>
          <w:trHeight w:val="562"/>
        </w:trPr>
        <w:tc>
          <w:tcPr>
            <w:tcW w:w="67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89" w:firstLine="0"/>
              <w:jc w:val="center"/>
            </w:pPr>
            <w:r>
              <w:lastRenderedPageBreak/>
              <w:t xml:space="preserve">1. </w:t>
            </w:r>
          </w:p>
        </w:tc>
        <w:tc>
          <w:tcPr>
            <w:tcW w:w="354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 w:right="0" w:firstLine="0"/>
              <w:jc w:val="left"/>
            </w:pPr>
            <w:r>
              <w:t xml:space="preserve">Трудовые поручения </w:t>
            </w:r>
          </w:p>
        </w:tc>
        <w:tc>
          <w:tcPr>
            <w:tcW w:w="312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531" w:right="0" w:firstLine="341"/>
              <w:jc w:val="left"/>
            </w:pPr>
            <w:r>
              <w:t xml:space="preserve"> Младшая - подготовительная </w:t>
            </w:r>
          </w:p>
        </w:tc>
        <w:tc>
          <w:tcPr>
            <w:tcW w:w="42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9" w:firstLine="0"/>
              <w:jc w:val="left"/>
            </w:pPr>
            <w:r>
              <w:t xml:space="preserve">Уголок дежурства в возрастной группе </w:t>
            </w:r>
          </w:p>
        </w:tc>
        <w:tc>
          <w:tcPr>
            <w:tcW w:w="331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Дидактические игры, технические средства </w:t>
            </w:r>
          </w:p>
        </w:tc>
      </w:tr>
      <w:tr w:rsidR="001728E0">
        <w:trPr>
          <w:trHeight w:val="562"/>
        </w:trPr>
        <w:tc>
          <w:tcPr>
            <w:tcW w:w="67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89" w:firstLine="0"/>
              <w:jc w:val="center"/>
            </w:pPr>
            <w:r>
              <w:t xml:space="preserve">2. </w:t>
            </w:r>
          </w:p>
        </w:tc>
        <w:tc>
          <w:tcPr>
            <w:tcW w:w="354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 w:right="0" w:firstLine="0"/>
              <w:jc w:val="left"/>
            </w:pPr>
            <w:r>
              <w:t xml:space="preserve">Труд в природе </w:t>
            </w:r>
          </w:p>
        </w:tc>
        <w:tc>
          <w:tcPr>
            <w:tcW w:w="312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 w:firstLine="0"/>
              <w:jc w:val="center"/>
            </w:pPr>
            <w:r>
              <w:t xml:space="preserve">Младшая - подготовительная </w:t>
            </w:r>
          </w:p>
        </w:tc>
        <w:tc>
          <w:tcPr>
            <w:tcW w:w="42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Клумба  </w:t>
            </w:r>
          </w:p>
        </w:tc>
        <w:tc>
          <w:tcPr>
            <w:tcW w:w="331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Дидактические игры, технические средства </w:t>
            </w:r>
          </w:p>
        </w:tc>
      </w:tr>
      <w:tr w:rsidR="001728E0">
        <w:trPr>
          <w:trHeight w:val="562"/>
        </w:trPr>
        <w:tc>
          <w:tcPr>
            <w:tcW w:w="67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89" w:firstLine="0"/>
              <w:jc w:val="center"/>
            </w:pPr>
            <w:r>
              <w:t xml:space="preserve">3. </w:t>
            </w:r>
          </w:p>
        </w:tc>
        <w:tc>
          <w:tcPr>
            <w:tcW w:w="354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 w:right="0" w:firstLine="0"/>
              <w:jc w:val="left"/>
            </w:pPr>
            <w:r>
              <w:t xml:space="preserve">Самообслуживание </w:t>
            </w:r>
          </w:p>
        </w:tc>
        <w:tc>
          <w:tcPr>
            <w:tcW w:w="312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 w:firstLine="0"/>
              <w:jc w:val="center"/>
            </w:pPr>
            <w:r>
              <w:t xml:space="preserve">Младшая - подготовительная </w:t>
            </w:r>
          </w:p>
        </w:tc>
        <w:tc>
          <w:tcPr>
            <w:tcW w:w="42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дежурства </w:t>
            </w:r>
          </w:p>
        </w:tc>
        <w:tc>
          <w:tcPr>
            <w:tcW w:w="331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Дидактические игры, технические средства </w:t>
            </w:r>
          </w:p>
        </w:tc>
      </w:tr>
      <w:tr w:rsidR="001728E0">
        <w:trPr>
          <w:trHeight w:val="562"/>
        </w:trPr>
        <w:tc>
          <w:tcPr>
            <w:tcW w:w="67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89" w:firstLine="0"/>
              <w:jc w:val="center"/>
            </w:pPr>
            <w:r>
              <w:t xml:space="preserve">4. </w:t>
            </w:r>
          </w:p>
        </w:tc>
        <w:tc>
          <w:tcPr>
            <w:tcW w:w="354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 w:right="0" w:firstLine="0"/>
              <w:jc w:val="left"/>
            </w:pPr>
            <w:r>
              <w:t xml:space="preserve">Хозяйственно-бытовой труд </w:t>
            </w:r>
          </w:p>
        </w:tc>
        <w:tc>
          <w:tcPr>
            <w:tcW w:w="312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2" w:right="0" w:firstLine="0"/>
              <w:jc w:val="left"/>
            </w:pPr>
            <w:r>
              <w:t xml:space="preserve">Средняя- подготовительная  </w:t>
            </w:r>
          </w:p>
        </w:tc>
        <w:tc>
          <w:tcPr>
            <w:tcW w:w="42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Участок, группа </w:t>
            </w:r>
          </w:p>
        </w:tc>
        <w:tc>
          <w:tcPr>
            <w:tcW w:w="331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Дидактические игры, технические средства </w:t>
            </w:r>
          </w:p>
        </w:tc>
      </w:tr>
    </w:tbl>
    <w:p w:rsidR="00E53E94" w:rsidRDefault="00E53E94" w:rsidP="00B31B48">
      <w:pPr>
        <w:pStyle w:val="3"/>
        <w:spacing w:after="0" w:line="259" w:lineRule="auto"/>
        <w:ind w:left="0" w:right="716" w:firstLine="0"/>
        <w:jc w:val="both"/>
        <w:rPr>
          <w:i/>
        </w:rPr>
      </w:pPr>
    </w:p>
    <w:p w:rsidR="001728E0" w:rsidRPr="00264507" w:rsidRDefault="005D25F7">
      <w:pPr>
        <w:pStyle w:val="3"/>
        <w:spacing w:after="0" w:line="259" w:lineRule="auto"/>
        <w:ind w:left="610" w:right="716"/>
      </w:pPr>
      <w:r w:rsidRPr="00264507">
        <w:rPr>
          <w:i/>
        </w:rPr>
        <w:t>Условия для организации работы по образовательной области «Познавательное развитие»</w:t>
      </w:r>
      <w:r w:rsidR="00E53E94" w:rsidRPr="00264507">
        <w:rPr>
          <w:i/>
        </w:rPr>
        <w:t xml:space="preserve"> по новой программе </w:t>
      </w:r>
      <w:r w:rsidRPr="00264507">
        <w:rPr>
          <w:i/>
        </w:rPr>
        <w:t xml:space="preserve"> </w:t>
      </w:r>
    </w:p>
    <w:tbl>
      <w:tblPr>
        <w:tblStyle w:val="TableGrid"/>
        <w:tblW w:w="14853" w:type="dxa"/>
        <w:tblInd w:w="-94" w:type="dxa"/>
        <w:tblCellMar>
          <w:top w:w="7" w:type="dxa"/>
          <w:left w:w="108" w:type="dxa"/>
          <w:right w:w="62" w:type="dxa"/>
        </w:tblCellMar>
        <w:tblLook w:val="04A0" w:firstRow="1" w:lastRow="0" w:firstColumn="1" w:lastColumn="0" w:noHBand="0" w:noVBand="1"/>
      </w:tblPr>
      <w:tblGrid>
        <w:gridCol w:w="499"/>
        <w:gridCol w:w="3569"/>
        <w:gridCol w:w="2701"/>
        <w:gridCol w:w="8084"/>
      </w:tblGrid>
      <w:tr w:rsidR="001728E0">
        <w:trPr>
          <w:trHeight w:val="564"/>
        </w:trPr>
        <w:tc>
          <w:tcPr>
            <w:tcW w:w="499"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0" w:right="0" w:firstLine="0"/>
            </w:pPr>
            <w:r w:rsidRPr="00264507">
              <w:rPr>
                <w:b/>
              </w:rPr>
              <w:t xml:space="preserve">№ </w:t>
            </w:r>
          </w:p>
        </w:tc>
        <w:tc>
          <w:tcPr>
            <w:tcW w:w="3569"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353" w:right="0" w:hanging="108"/>
            </w:pPr>
            <w:r w:rsidRPr="00264507">
              <w:rPr>
                <w:b/>
              </w:rPr>
              <w:t>Развивающая  предметно</w:t>
            </w:r>
            <w:r w:rsidR="00264507">
              <w:rPr>
                <w:b/>
              </w:rPr>
              <w:t>-</w:t>
            </w:r>
            <w:r w:rsidRPr="00264507">
              <w:rPr>
                <w:b/>
              </w:rPr>
              <w:t xml:space="preserve">пространственная среда </w:t>
            </w:r>
          </w:p>
        </w:tc>
        <w:tc>
          <w:tcPr>
            <w:tcW w:w="2701" w:type="dxa"/>
            <w:tcBorders>
              <w:top w:val="single" w:sz="4" w:space="0" w:color="000000"/>
              <w:left w:val="single" w:sz="4" w:space="0" w:color="000000"/>
              <w:bottom w:val="single" w:sz="4" w:space="0" w:color="000000"/>
              <w:right w:val="single" w:sz="4" w:space="0" w:color="000000"/>
            </w:tcBorders>
          </w:tcPr>
          <w:p w:rsidR="001728E0" w:rsidRPr="00264507" w:rsidRDefault="005D25F7">
            <w:pPr>
              <w:spacing w:after="0" w:line="259" w:lineRule="auto"/>
              <w:ind w:left="0" w:right="17" w:firstLine="0"/>
              <w:jc w:val="center"/>
            </w:pPr>
            <w:r w:rsidRPr="00264507">
              <w:rPr>
                <w:b/>
              </w:rPr>
              <w:t xml:space="preserve">группа </w:t>
            </w:r>
          </w:p>
        </w:tc>
        <w:tc>
          <w:tcPr>
            <w:tcW w:w="808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20" w:firstLine="0"/>
              <w:jc w:val="center"/>
            </w:pPr>
            <w:r w:rsidRPr="00264507">
              <w:rPr>
                <w:b/>
              </w:rPr>
              <w:t>Дидактические  и технические средства</w:t>
            </w:r>
            <w:r>
              <w:rPr>
                <w:b/>
              </w:rPr>
              <w:t xml:space="preserve"> </w:t>
            </w:r>
          </w:p>
        </w:tc>
      </w:tr>
      <w:tr w:rsidR="001728E0">
        <w:trPr>
          <w:trHeight w:val="562"/>
        </w:trPr>
        <w:tc>
          <w:tcPr>
            <w:tcW w:w="4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 </w:t>
            </w:r>
          </w:p>
        </w:tc>
        <w:tc>
          <w:tcPr>
            <w:tcW w:w="35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краеведения </w:t>
            </w:r>
          </w:p>
        </w:tc>
        <w:tc>
          <w:tcPr>
            <w:tcW w:w="27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Средняя- подготовительная </w:t>
            </w:r>
          </w:p>
        </w:tc>
        <w:tc>
          <w:tcPr>
            <w:tcW w:w="808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7" w:firstLine="0"/>
              <w:jc w:val="left"/>
            </w:pPr>
            <w:r>
              <w:t xml:space="preserve">Материалы для ознакомления с историей России, культурой, бытом родного края, народов мира; карты, глобус, энциклопедии, познавательная </w:t>
            </w:r>
          </w:p>
        </w:tc>
      </w:tr>
      <w:tr w:rsidR="001728E0">
        <w:trPr>
          <w:trHeight w:val="838"/>
        </w:trPr>
        <w:tc>
          <w:tcPr>
            <w:tcW w:w="499"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3569"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2701"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808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9" w:lineRule="auto"/>
              <w:ind w:left="0" w:right="0" w:firstLine="0"/>
              <w:jc w:val="left"/>
            </w:pPr>
            <w:r>
              <w:t xml:space="preserve">литература; книги о жизни людей в древности, сказки и былины, тематический материал; Российская символика (герб, флаг) и др. </w:t>
            </w:r>
          </w:p>
          <w:p w:rsidR="001728E0" w:rsidRDefault="005D25F7">
            <w:pPr>
              <w:tabs>
                <w:tab w:val="center" w:pos="4522"/>
              </w:tabs>
              <w:spacing w:after="0" w:line="259" w:lineRule="auto"/>
              <w:ind w:left="0" w:right="0" w:firstLine="0"/>
              <w:jc w:val="left"/>
            </w:pPr>
            <w:r>
              <w:t xml:space="preserve">Фотографии микрорайона, города, карты. </w:t>
            </w:r>
            <w:r>
              <w:tab/>
              <w:t xml:space="preserve"> </w:t>
            </w:r>
          </w:p>
        </w:tc>
      </w:tr>
      <w:tr w:rsidR="001728E0">
        <w:trPr>
          <w:trHeight w:val="2218"/>
        </w:trPr>
        <w:tc>
          <w:tcPr>
            <w:tcW w:w="4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 </w:t>
            </w:r>
          </w:p>
        </w:tc>
        <w:tc>
          <w:tcPr>
            <w:tcW w:w="35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природы </w:t>
            </w:r>
          </w:p>
        </w:tc>
        <w:tc>
          <w:tcPr>
            <w:tcW w:w="27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Младшая - подготовительная </w:t>
            </w:r>
          </w:p>
        </w:tc>
        <w:tc>
          <w:tcPr>
            <w:tcW w:w="808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2" w:lineRule="auto"/>
              <w:ind w:left="0" w:right="0" w:firstLine="0"/>
              <w:jc w:val="left"/>
            </w:pPr>
            <w:r>
              <w:t xml:space="preserve">Комнатные растения, игры и пособия, макеты, коллекции, альбомы, оборудование для трудовой деятельности, оборудование для организации детского экспериментирования . «Календарь природы», познавательная литература о природе, дидактические игры; природный материал (шишки, листья, семена, песок), дидактические игры по природным зонам ( Африка, Антарктида, джунгли и др.), фигурки животных, проживающих в разных природных зонах  и др. </w:t>
            </w:r>
          </w:p>
          <w:p w:rsidR="001728E0" w:rsidRDefault="005D25F7">
            <w:pPr>
              <w:spacing w:after="0" w:line="259" w:lineRule="auto"/>
              <w:ind w:left="0" w:right="0" w:firstLine="0"/>
              <w:jc w:val="left"/>
            </w:pPr>
            <w:r>
              <w:t xml:space="preserve"> </w:t>
            </w:r>
          </w:p>
        </w:tc>
      </w:tr>
      <w:tr w:rsidR="001728E0">
        <w:trPr>
          <w:trHeight w:val="1704"/>
        </w:trPr>
        <w:tc>
          <w:tcPr>
            <w:tcW w:w="4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3. </w:t>
            </w:r>
          </w:p>
        </w:tc>
        <w:tc>
          <w:tcPr>
            <w:tcW w:w="35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экспериментирования </w:t>
            </w:r>
          </w:p>
        </w:tc>
        <w:tc>
          <w:tcPr>
            <w:tcW w:w="27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Младшая - подготовительная </w:t>
            </w:r>
          </w:p>
        </w:tc>
        <w:tc>
          <w:tcPr>
            <w:tcW w:w="808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Материалы и приборы для детского экспериментирования (лупы, микроскопы, весы, пипетки, воронки, камешки, емкости с различными видами круп, семян, разной вместимости, мерки, ложки и др.), познавательная литература и детские энциклопедии; настольно-печатные игры по ОБЖ («Лото 01», «Малыш и улица», «Как избежать неприятности», и т.д.)</w:t>
            </w:r>
            <w:r>
              <w:rPr>
                <w:rFonts w:ascii="Comic Sans MS" w:eastAsia="Comic Sans MS" w:hAnsi="Comic Sans MS" w:cs="Comic Sans MS"/>
                <w:sz w:val="20"/>
              </w:rPr>
              <w:t xml:space="preserve"> </w:t>
            </w:r>
          </w:p>
        </w:tc>
      </w:tr>
      <w:tr w:rsidR="001728E0">
        <w:trPr>
          <w:trHeight w:val="1390"/>
        </w:trPr>
        <w:tc>
          <w:tcPr>
            <w:tcW w:w="4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lastRenderedPageBreak/>
              <w:t xml:space="preserve">3. </w:t>
            </w:r>
          </w:p>
        </w:tc>
        <w:tc>
          <w:tcPr>
            <w:tcW w:w="35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по сенсорике </w:t>
            </w:r>
          </w:p>
        </w:tc>
        <w:tc>
          <w:tcPr>
            <w:tcW w:w="27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Младшая </w:t>
            </w:r>
          </w:p>
        </w:tc>
        <w:tc>
          <w:tcPr>
            <w:tcW w:w="808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25" w:firstLine="0"/>
              <w:jc w:val="left"/>
            </w:pPr>
            <w:r>
              <w:t xml:space="preserve">Дидактические игры, пособия; шнуровки, пирамидки, застежки, вкладыши, мозаика различного вида и размера, логические кубики, дидактические игры на восприятие, классификацию, сериацию сенсорных эталонов (цвет, форма, величина); игры и игрушки на развитие мелкой моторики, тактильных ощущений, дидактические столы и др. </w:t>
            </w:r>
          </w:p>
        </w:tc>
      </w:tr>
      <w:tr w:rsidR="001728E0">
        <w:trPr>
          <w:trHeight w:val="2218"/>
        </w:trPr>
        <w:tc>
          <w:tcPr>
            <w:tcW w:w="4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4. </w:t>
            </w:r>
          </w:p>
        </w:tc>
        <w:tc>
          <w:tcPr>
            <w:tcW w:w="35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t xml:space="preserve">Уголок  математического развития, развивающих игр </w:t>
            </w:r>
          </w:p>
        </w:tc>
        <w:tc>
          <w:tcPr>
            <w:tcW w:w="27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Младшая - подготовительная </w:t>
            </w:r>
          </w:p>
        </w:tc>
        <w:tc>
          <w:tcPr>
            <w:tcW w:w="808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Развивающие игры, дидактические игры  и пособия на формирование и развитие способности видеть, открывать в окружающем мире свойства, отношения, зависимости; наглядный и счетный материал, занимательные и познавательные книги, головоломки, задачники, игры, наборы геометрических фигур, модели часов для закрепления временных представлений, счетные палочки, цифры, игры на ориентировку в пространстве и др.; , игры Воскобовича, блоки Дьенеша, палочки Кюизенера. </w:t>
            </w:r>
          </w:p>
        </w:tc>
      </w:tr>
    </w:tbl>
    <w:p w:rsidR="001728E0" w:rsidRDefault="005D25F7">
      <w:pPr>
        <w:spacing w:after="5" w:line="271" w:lineRule="auto"/>
        <w:ind w:left="2835" w:right="0" w:hanging="10"/>
        <w:jc w:val="left"/>
      </w:pPr>
      <w:r>
        <w:rPr>
          <w:b/>
          <w:i/>
        </w:rPr>
        <w:t xml:space="preserve">Условия для организации работы по образовательной области «Речевое развитие» </w:t>
      </w:r>
    </w:p>
    <w:tbl>
      <w:tblPr>
        <w:tblStyle w:val="TableGrid"/>
        <w:tblW w:w="14853" w:type="dxa"/>
        <w:tblInd w:w="-94" w:type="dxa"/>
        <w:tblCellMar>
          <w:top w:w="7" w:type="dxa"/>
          <w:left w:w="108" w:type="dxa"/>
          <w:right w:w="51" w:type="dxa"/>
        </w:tblCellMar>
        <w:tblLook w:val="04A0" w:firstRow="1" w:lastRow="0" w:firstColumn="1" w:lastColumn="0" w:noHBand="0" w:noVBand="1"/>
      </w:tblPr>
      <w:tblGrid>
        <w:gridCol w:w="499"/>
        <w:gridCol w:w="3548"/>
        <w:gridCol w:w="2722"/>
        <w:gridCol w:w="8084"/>
      </w:tblGrid>
      <w:tr w:rsidR="001728E0">
        <w:trPr>
          <w:trHeight w:val="562"/>
        </w:trPr>
        <w:tc>
          <w:tcPr>
            <w:tcW w:w="4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rPr>
                <w:b/>
              </w:rPr>
              <w:t xml:space="preserve">№ </w:t>
            </w:r>
          </w:p>
        </w:tc>
        <w:tc>
          <w:tcPr>
            <w:tcW w:w="354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22" w:right="0" w:hanging="110"/>
            </w:pPr>
            <w:r>
              <w:rPr>
                <w:b/>
              </w:rPr>
              <w:t xml:space="preserve">Развивающая  предметнопространственная среда </w:t>
            </w:r>
          </w:p>
        </w:tc>
        <w:tc>
          <w:tcPr>
            <w:tcW w:w="27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7" w:firstLine="0"/>
              <w:jc w:val="center"/>
            </w:pPr>
            <w:r>
              <w:rPr>
                <w:b/>
              </w:rPr>
              <w:t xml:space="preserve">группа </w:t>
            </w:r>
          </w:p>
        </w:tc>
        <w:tc>
          <w:tcPr>
            <w:tcW w:w="808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4" w:firstLine="0"/>
              <w:jc w:val="center"/>
            </w:pPr>
            <w:r>
              <w:rPr>
                <w:b/>
              </w:rPr>
              <w:t xml:space="preserve">Дидактические  и технические средства </w:t>
            </w:r>
          </w:p>
        </w:tc>
      </w:tr>
      <w:tr w:rsidR="001728E0">
        <w:trPr>
          <w:trHeight w:val="1666"/>
        </w:trPr>
        <w:tc>
          <w:tcPr>
            <w:tcW w:w="4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50" w:right="0" w:firstLine="0"/>
              <w:jc w:val="left"/>
            </w:pPr>
            <w:r>
              <w:t xml:space="preserve">1. </w:t>
            </w:r>
          </w:p>
        </w:tc>
        <w:tc>
          <w:tcPr>
            <w:tcW w:w="354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по развитию речи </w:t>
            </w:r>
          </w:p>
        </w:tc>
        <w:tc>
          <w:tcPr>
            <w:tcW w:w="27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Младшая - подготовительная </w:t>
            </w:r>
          </w:p>
        </w:tc>
        <w:tc>
          <w:tcPr>
            <w:tcW w:w="8084" w:type="dxa"/>
            <w:tcBorders>
              <w:top w:val="single" w:sz="4" w:space="0" w:color="000000"/>
              <w:left w:val="single" w:sz="4" w:space="0" w:color="000000"/>
              <w:bottom w:val="single" w:sz="4" w:space="0" w:color="000000"/>
              <w:right w:val="single" w:sz="4" w:space="0" w:color="000000"/>
            </w:tcBorders>
          </w:tcPr>
          <w:p w:rsidR="001728E0" w:rsidRDefault="005D25F7">
            <w:pPr>
              <w:spacing w:after="16" w:line="265" w:lineRule="auto"/>
              <w:ind w:left="0" w:right="62" w:firstLine="0"/>
            </w:pPr>
            <w:r>
              <w:t xml:space="preserve">Дидактические игры и пособия на развитие связной речи и звуковой культуры речи; схемы звуко-слогового состава слова наглядный материал (скороговорки, потешки, стихи и т.п.);  настенный алфавит или магнитная азбука и др., компьютерные презентации, компакт-диски </w:t>
            </w:r>
          </w:p>
          <w:p w:rsidR="001728E0" w:rsidRDefault="005D25F7">
            <w:pPr>
              <w:spacing w:after="0" w:line="259" w:lineRule="auto"/>
              <w:ind w:left="0" w:right="0" w:firstLine="0"/>
            </w:pPr>
            <w:r>
              <w:t xml:space="preserve"> В групповой библиотеке созданы условия для самостоятельного ознакомления детей с художественной литературой </w:t>
            </w:r>
          </w:p>
        </w:tc>
      </w:tr>
      <w:tr w:rsidR="001728E0">
        <w:trPr>
          <w:trHeight w:val="1114"/>
        </w:trPr>
        <w:tc>
          <w:tcPr>
            <w:tcW w:w="4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7" w:firstLine="0"/>
              <w:jc w:val="center"/>
            </w:pPr>
            <w:r>
              <w:t xml:space="preserve">2 </w:t>
            </w:r>
          </w:p>
        </w:tc>
        <w:tc>
          <w:tcPr>
            <w:tcW w:w="354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книги </w:t>
            </w:r>
          </w:p>
        </w:tc>
        <w:tc>
          <w:tcPr>
            <w:tcW w:w="27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Младшая - подготовительная </w:t>
            </w:r>
          </w:p>
        </w:tc>
        <w:tc>
          <w:tcPr>
            <w:tcW w:w="808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1" w:firstLine="0"/>
            </w:pPr>
            <w:r>
              <w:t xml:space="preserve">Книги, дидактические игры, иллюстрации, компьютерные презентации, аудиосказки. Художественная литература подобрана в соответствии с возрастом детей. Организуются тематические выставки книг, детей знакомят с портретами писателей и поэтов. </w:t>
            </w:r>
          </w:p>
        </w:tc>
      </w:tr>
    </w:tbl>
    <w:p w:rsidR="001728E0" w:rsidRDefault="005D25F7">
      <w:pPr>
        <w:spacing w:after="0" w:line="259" w:lineRule="auto"/>
        <w:ind w:left="10" w:right="1471" w:hanging="10"/>
        <w:jc w:val="right"/>
      </w:pPr>
      <w:r>
        <w:rPr>
          <w:b/>
          <w:i/>
        </w:rPr>
        <w:t xml:space="preserve">Условия для  организации работы по образовательной области «Художественно-эстетическое развитие» </w:t>
      </w:r>
    </w:p>
    <w:tbl>
      <w:tblPr>
        <w:tblStyle w:val="TableGrid"/>
        <w:tblW w:w="14745" w:type="dxa"/>
        <w:tblInd w:w="14" w:type="dxa"/>
        <w:tblCellMar>
          <w:top w:w="7" w:type="dxa"/>
          <w:left w:w="108" w:type="dxa"/>
          <w:right w:w="49" w:type="dxa"/>
        </w:tblCellMar>
        <w:tblLook w:val="04A0" w:firstRow="1" w:lastRow="0" w:firstColumn="1" w:lastColumn="0" w:noHBand="0" w:noVBand="1"/>
      </w:tblPr>
      <w:tblGrid>
        <w:gridCol w:w="900"/>
        <w:gridCol w:w="3495"/>
        <w:gridCol w:w="2268"/>
        <w:gridCol w:w="8082"/>
      </w:tblGrid>
      <w:tr w:rsidR="001728E0">
        <w:trPr>
          <w:trHeight w:val="562"/>
        </w:trPr>
        <w:tc>
          <w:tcPr>
            <w:tcW w:w="90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1" w:firstLine="0"/>
              <w:jc w:val="center"/>
            </w:pPr>
            <w:r>
              <w:rPr>
                <w:b/>
              </w:rPr>
              <w:t xml:space="preserve">№ </w:t>
            </w:r>
          </w:p>
        </w:tc>
        <w:tc>
          <w:tcPr>
            <w:tcW w:w="34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16" w:right="0" w:hanging="110"/>
            </w:pPr>
            <w:r>
              <w:rPr>
                <w:b/>
              </w:rPr>
              <w:t xml:space="preserve">Развивающая  предметнопространственная среда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6" w:firstLine="0"/>
              <w:jc w:val="center"/>
            </w:pPr>
            <w:r>
              <w:rPr>
                <w:b/>
              </w:rPr>
              <w:t xml:space="preserve">Возраст </w:t>
            </w:r>
          </w:p>
        </w:tc>
        <w:tc>
          <w:tcPr>
            <w:tcW w:w="808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9" w:firstLine="0"/>
              <w:jc w:val="center"/>
            </w:pPr>
            <w:r>
              <w:rPr>
                <w:b/>
              </w:rPr>
              <w:t xml:space="preserve">Дидактические, технические средства и ИКТ обеспечения </w:t>
            </w:r>
          </w:p>
        </w:tc>
      </w:tr>
      <w:tr w:rsidR="001728E0">
        <w:trPr>
          <w:trHeight w:val="2501"/>
        </w:trPr>
        <w:tc>
          <w:tcPr>
            <w:tcW w:w="90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9" w:firstLine="0"/>
              <w:jc w:val="center"/>
            </w:pPr>
            <w:r>
              <w:lastRenderedPageBreak/>
              <w:t>1</w:t>
            </w:r>
            <w:r>
              <w:rPr>
                <w:b/>
              </w:rPr>
              <w:t xml:space="preserve">. </w:t>
            </w:r>
          </w:p>
        </w:tc>
        <w:tc>
          <w:tcPr>
            <w:tcW w:w="34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изобразительной деятельности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Младшие – подготовительные группы </w:t>
            </w:r>
          </w:p>
        </w:tc>
        <w:tc>
          <w:tcPr>
            <w:tcW w:w="808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43" w:right="59" w:firstLine="0"/>
            </w:pPr>
            <w:r>
              <w:t>Иллюстративный и наглядный материал для ознакомления с предметами прикладного искусства, живописи, скульптуры, графики; оборудование для самостоятельной изобразительной деятельности (карандаши, краски, трафареты, шаблоны, мелки, цветная бумага, альбомы для рисовании и изготовления поделок, оборудование для аппликации, альбомы с образцами художественных росписей, поделок и другой  материал для ручного труда (образцы, пуговицы, кусочки ткани для аппликации и др.); дидактические игры «Узнай роспись», «Составь картинку», «Укрась матрешку» и т.п.</w:t>
            </w:r>
            <w:r>
              <w:rPr>
                <w:rFonts w:ascii="Comic Sans MS" w:eastAsia="Comic Sans MS" w:hAnsi="Comic Sans MS" w:cs="Comic Sans MS"/>
                <w:sz w:val="20"/>
              </w:rPr>
              <w:t xml:space="preserve">. </w:t>
            </w:r>
            <w:r>
              <w:t>книжки-раскраски</w:t>
            </w:r>
            <w:r>
              <w:rPr>
                <w:rFonts w:ascii="Comic Sans MS" w:eastAsia="Comic Sans MS" w:hAnsi="Comic Sans MS" w:cs="Comic Sans MS"/>
                <w:sz w:val="20"/>
              </w:rPr>
              <w:t xml:space="preserve"> </w:t>
            </w:r>
          </w:p>
        </w:tc>
      </w:tr>
      <w:tr w:rsidR="001728E0">
        <w:trPr>
          <w:trHeight w:val="838"/>
        </w:trPr>
        <w:tc>
          <w:tcPr>
            <w:tcW w:w="90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2" w:firstLine="0"/>
              <w:jc w:val="center"/>
            </w:pPr>
            <w:r>
              <w:t xml:space="preserve">2 </w:t>
            </w:r>
          </w:p>
        </w:tc>
        <w:tc>
          <w:tcPr>
            <w:tcW w:w="34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Музыкальный зал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Младшие – подготовительные группы </w:t>
            </w:r>
          </w:p>
        </w:tc>
        <w:tc>
          <w:tcPr>
            <w:tcW w:w="808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Пианино, музыкальные инструменты., дидактические игры, музыкальный центр, проектор, ноутбук. Колонки </w:t>
            </w:r>
          </w:p>
        </w:tc>
      </w:tr>
      <w:tr w:rsidR="001728E0">
        <w:trPr>
          <w:trHeight w:val="838"/>
        </w:trPr>
        <w:tc>
          <w:tcPr>
            <w:tcW w:w="90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2" w:firstLine="0"/>
              <w:jc w:val="center"/>
            </w:pPr>
            <w:r>
              <w:t xml:space="preserve">3 </w:t>
            </w:r>
          </w:p>
        </w:tc>
        <w:tc>
          <w:tcPr>
            <w:tcW w:w="34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Музыкальный уголок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Младшие – подготовительные группы. </w:t>
            </w:r>
          </w:p>
        </w:tc>
        <w:tc>
          <w:tcPr>
            <w:tcW w:w="808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59" w:firstLine="0"/>
            </w:pPr>
            <w:r>
              <w:t xml:space="preserve">Музыкальные инструменты (колокольчик, бубны, металлофоны, дудки, погремушки, маракасы и др.), музыкально-дидактические игры и др., магнитофон </w:t>
            </w:r>
          </w:p>
        </w:tc>
      </w:tr>
      <w:tr w:rsidR="001728E0">
        <w:trPr>
          <w:trHeight w:val="1114"/>
        </w:trPr>
        <w:tc>
          <w:tcPr>
            <w:tcW w:w="90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9" w:firstLine="0"/>
              <w:jc w:val="center"/>
            </w:pPr>
            <w:r>
              <w:t xml:space="preserve">4. </w:t>
            </w:r>
          </w:p>
        </w:tc>
        <w:tc>
          <w:tcPr>
            <w:tcW w:w="34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Уголок театрализованной деятельности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Младшие – подготовительные группы </w:t>
            </w:r>
          </w:p>
        </w:tc>
        <w:tc>
          <w:tcPr>
            <w:tcW w:w="808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43" w:right="59" w:firstLine="0"/>
            </w:pPr>
            <w:r>
              <w:t xml:space="preserve">Различные виды театров (кукольный, пальчиковый, би-ба-бо, теневой и др.); оборудование для разыгрывания сценок и спектаклей, организации игр – драматизаций (маски, костюмы, и т.д.); дидактические игры на развитие эмоций и культуры общения. </w:t>
            </w:r>
          </w:p>
        </w:tc>
      </w:tr>
    </w:tbl>
    <w:p w:rsidR="001728E0" w:rsidRDefault="005D25F7">
      <w:pPr>
        <w:ind w:left="728" w:right="118"/>
      </w:pPr>
      <w:r>
        <w:t>В микрометодкабинетах групп сосредоточены:</w:t>
      </w:r>
      <w:r>
        <w:rPr>
          <w:rFonts w:ascii="Comic Sans MS" w:eastAsia="Comic Sans MS" w:hAnsi="Comic Sans MS" w:cs="Comic Sans MS"/>
          <w:sz w:val="20"/>
        </w:rPr>
        <w:t xml:space="preserve"> </w:t>
      </w:r>
    </w:p>
    <w:p w:rsidR="001728E0" w:rsidRDefault="005D25F7">
      <w:pPr>
        <w:ind w:left="14" w:right="118"/>
      </w:pPr>
      <w:r>
        <w:t>-методическая литература и методические пособия по образовательной программе;</w:t>
      </w:r>
      <w:r>
        <w:rPr>
          <w:rFonts w:ascii="Comic Sans MS" w:eastAsia="Comic Sans MS" w:hAnsi="Comic Sans MS" w:cs="Comic Sans MS"/>
          <w:sz w:val="20"/>
        </w:rPr>
        <w:t xml:space="preserve"> </w:t>
      </w:r>
    </w:p>
    <w:p w:rsidR="001728E0" w:rsidRDefault="005D25F7">
      <w:pPr>
        <w:ind w:left="14" w:right="118"/>
      </w:pPr>
      <w:r>
        <w:t>-иллюстративно-наглядный, дидактический, демонстрационный и раздаточный материал по разделам образовательной программы;</w:t>
      </w:r>
      <w:r>
        <w:rPr>
          <w:rFonts w:ascii="Comic Sans MS" w:eastAsia="Comic Sans MS" w:hAnsi="Comic Sans MS" w:cs="Comic Sans MS"/>
          <w:sz w:val="20"/>
        </w:rPr>
        <w:t xml:space="preserve"> </w:t>
      </w:r>
    </w:p>
    <w:p w:rsidR="001728E0" w:rsidRDefault="005D25F7">
      <w:pPr>
        <w:ind w:left="14" w:right="118"/>
      </w:pPr>
      <w:r>
        <w:t>-рабочая документация: образовательный паспорт группы, планы образовательной  деятельности, папки педагогических диагностик, сведения о родителях т.п.;</w:t>
      </w:r>
      <w:r>
        <w:rPr>
          <w:rFonts w:ascii="Comic Sans MS" w:eastAsia="Comic Sans MS" w:hAnsi="Comic Sans MS" w:cs="Comic Sans MS"/>
          <w:sz w:val="20"/>
        </w:rPr>
        <w:t xml:space="preserve"> </w:t>
      </w:r>
    </w:p>
    <w:p w:rsidR="001728E0" w:rsidRDefault="005D25F7">
      <w:pPr>
        <w:ind w:left="14" w:right="118"/>
      </w:pPr>
      <w:r>
        <w:t xml:space="preserve">- информационный материал по работе с родителями: перспективный план по работе с родителями, рекомендации специалистов, материал для родительского уголка и др. </w:t>
      </w:r>
    </w:p>
    <w:p w:rsidR="001728E0" w:rsidRDefault="005D25F7">
      <w:pPr>
        <w:spacing w:after="23" w:line="259" w:lineRule="auto"/>
        <w:ind w:left="14" w:right="0" w:firstLine="0"/>
        <w:jc w:val="left"/>
      </w:pPr>
      <w:r>
        <w:rPr>
          <w:b/>
        </w:rPr>
        <w:t xml:space="preserve"> </w:t>
      </w:r>
    </w:p>
    <w:p w:rsidR="001728E0" w:rsidRDefault="005D25F7">
      <w:pPr>
        <w:pStyle w:val="4"/>
        <w:ind w:left="1641" w:right="1026"/>
      </w:pPr>
      <w:r>
        <w:t xml:space="preserve">3.5. Финансовое обеспечение Программы </w:t>
      </w:r>
    </w:p>
    <w:p w:rsidR="001728E0" w:rsidRDefault="005D25F7">
      <w:pPr>
        <w:ind w:left="9" w:right="118" w:firstLine="708"/>
      </w:pPr>
      <w:r>
        <w:t xml:space="preserve">Финансовое обеспечение реализации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учреждения осуществляется исходя из расходных обязательств на основе муниципального задания учредителя по оказанию муниципальных образовательных услуг.  </w:t>
      </w:r>
    </w:p>
    <w:p w:rsidR="001728E0" w:rsidRDefault="005D25F7">
      <w:pPr>
        <w:spacing w:after="17" w:line="266" w:lineRule="auto"/>
        <w:ind w:left="76" w:right="240" w:hanging="10"/>
        <w:jc w:val="center"/>
      </w:pPr>
      <w:r>
        <w:lastRenderedPageBreak/>
        <w:t xml:space="preserve">Муниципальное задание учредителя по оказанию муниципальных образовательных услуг дошкольного образования содержит:  </w:t>
      </w:r>
    </w:p>
    <w:p w:rsidR="001728E0" w:rsidRDefault="00264507" w:rsidP="00264507">
      <w:pPr>
        <w:ind w:right="118"/>
      </w:pPr>
      <w:r>
        <w:t>-</w:t>
      </w:r>
      <w:r w:rsidR="005D25F7">
        <w:t xml:space="preserve">показатели, характеризующие качество и объем оказываемых муниципальных услуг дошкольного образования, а также присмотра и ухода за детьми дошкольного возраста; </w:t>
      </w:r>
    </w:p>
    <w:p w:rsidR="001728E0" w:rsidRDefault="00264507" w:rsidP="00264507">
      <w:pPr>
        <w:ind w:right="118"/>
      </w:pPr>
      <w:r>
        <w:t>-</w:t>
      </w:r>
      <w:r w:rsidR="005D25F7">
        <w:t xml:space="preserve">определение категорий физических лиц, являющихся потребителями услуг дошкольного образования; </w:t>
      </w:r>
    </w:p>
    <w:p w:rsidR="001728E0" w:rsidRDefault="00264507" w:rsidP="00264507">
      <w:pPr>
        <w:ind w:right="118"/>
      </w:pPr>
      <w:r>
        <w:t>-</w:t>
      </w:r>
      <w:r w:rsidR="005D25F7">
        <w:t xml:space="preserve">порядок оказания соответствующих услуг; </w:t>
      </w:r>
    </w:p>
    <w:p w:rsidR="001728E0" w:rsidRDefault="00264507" w:rsidP="00264507">
      <w:pPr>
        <w:ind w:right="118"/>
      </w:pPr>
      <w:r>
        <w:t>-</w:t>
      </w:r>
      <w:r w:rsidR="005D25F7">
        <w:t xml:space="preserve">порядок контроля за исполнением муниципального задания по оказанию услуг дошкольного образования, а также присмотра и ухода за детьми дошкольного возраста;  </w:t>
      </w:r>
    </w:p>
    <w:p w:rsidR="001728E0" w:rsidRDefault="00264507" w:rsidP="00264507">
      <w:pPr>
        <w:ind w:right="118"/>
      </w:pPr>
      <w:r>
        <w:t>-</w:t>
      </w:r>
      <w:r w:rsidR="005D25F7">
        <w:t xml:space="preserve">требования к отчетности об исполнении муниципального задания по оказанию услуг дошкольного образования, а также присмотра и ухода за детьми дошкольного возраста. </w:t>
      </w:r>
    </w:p>
    <w:p w:rsidR="001728E0" w:rsidRDefault="005D25F7">
      <w:pPr>
        <w:ind w:left="9" w:right="118" w:firstLine="708"/>
      </w:pPr>
      <w:r>
        <w:t xml:space="preserve"> Муниципальное задание на оказание образовательных услуг учреждения формируется в порядке, установленном соответственно Правительством Российской Федерации, высшим исполнительным органом государственной власти субъекта Российской Федерации, местной администрацией муниципального образования, на срок до одного года в случае утверждения бюджета на очередной финансовый год и на срок до трех лет в случае утверждения бюджета на очередной финансовый год и плановый период (с возможным уточнением при составлении проекта бюджета).  </w:t>
      </w:r>
    </w:p>
    <w:p w:rsidR="001728E0" w:rsidRDefault="005D25F7">
      <w:pPr>
        <w:ind w:left="9" w:right="118" w:firstLine="708"/>
      </w:pPr>
      <w:r>
        <w:t xml:space="preserve">Показатели муниципального задания используются при составлении проектов бюджетов для планирования бюджетных ассигнований на оказание муниципальных услуг, а  также для определения объема субсидий на выполнение муниципального задания учреждением. </w:t>
      </w:r>
    </w:p>
    <w:p w:rsidR="001728E0" w:rsidRDefault="005D25F7">
      <w:pPr>
        <w:ind w:left="9" w:right="118" w:firstLine="708"/>
      </w:pPr>
      <w:r>
        <w:t xml:space="preserve">Финансовое обеспечение государственных гарантий на получение гражданами общедоступного и бесплатного дошкольного образования за счет средств соответствующих бюджетов бюджетной системы Российской Федерации осуществляется в учреждении на основе нормативов финансирования образовательных услуг, обеспечивающих реализацию для воспитанника основной образовательной программы дошкольного образования и условиям ее реализации.  </w:t>
      </w:r>
    </w:p>
    <w:p w:rsidR="001728E0" w:rsidRDefault="005D25F7">
      <w:pPr>
        <w:ind w:left="9" w:right="118" w:firstLine="708"/>
      </w:pPr>
      <w:r>
        <w:t xml:space="preserve">Финансовое обеспечение образовательной деятельности и финансовое обеспечение выполнения муниципального задания учреждением осуществляется на основе региональных нормативов финансового обеспечения образовательной деятельности. Данные нормативы определяются по уровню образовательной программы в расчете на одного воспитанника. </w:t>
      </w:r>
    </w:p>
    <w:p w:rsidR="001728E0" w:rsidRDefault="005D25F7">
      <w:pPr>
        <w:ind w:left="9" w:right="118" w:firstLine="708"/>
      </w:pPr>
      <w:r>
        <w:t xml:space="preserve"> Осуществление учреждением приносящей доход деятельности, а также привлечение средств за счет добровольных пожертвований и целевых взносов физических и юридических лиц, не влечет за собой снижение нормативов финансового обеспечения образовательных услуг за счет средств соответствующих бюджетов, бюджетной системы Российской Федерации.   </w:t>
      </w:r>
    </w:p>
    <w:p w:rsidR="001728E0" w:rsidRDefault="005D25F7">
      <w:pPr>
        <w:ind w:left="9" w:right="118" w:firstLine="708"/>
      </w:pPr>
      <w:r>
        <w:t>Органы местного самоуправления вправе осуществлять за счет средств местных бюджетов финансовое обеспечение предоставления дошкольного образования муниципальными образовательными учреждениями в части расходов на оплату труда работников образовательных организаций, расходов на учебники и учебные пособия, технические средства обучения, расходные материалы и хозяйственные нужды сверх норматива финансового обеспечения, установленного субъектом Российской Федерации.</w:t>
      </w:r>
      <w:r>
        <w:rPr>
          <w:b/>
        </w:rPr>
        <w:t xml:space="preserve"> </w:t>
      </w:r>
    </w:p>
    <w:p w:rsidR="001728E0" w:rsidRDefault="005D25F7">
      <w:pPr>
        <w:spacing w:after="11" w:line="270" w:lineRule="auto"/>
        <w:ind w:left="9" w:right="52" w:hanging="10"/>
      </w:pPr>
      <w:r>
        <w:rPr>
          <w:i/>
        </w:rPr>
        <w:lastRenderedPageBreak/>
        <w:t xml:space="preserve">Требования к финансовым условиям  </w:t>
      </w:r>
    </w:p>
    <w:p w:rsidR="001728E0" w:rsidRDefault="005D25F7" w:rsidP="009C4E52">
      <w:pPr>
        <w:numPr>
          <w:ilvl w:val="0"/>
          <w:numId w:val="17"/>
        </w:numPr>
        <w:ind w:right="118" w:hanging="240"/>
      </w:pPr>
      <w:r>
        <w:t xml:space="preserve">Обеспечение реализации основной образовательной программы дошкольного образования.  </w:t>
      </w:r>
    </w:p>
    <w:p w:rsidR="001728E0" w:rsidRDefault="005D25F7" w:rsidP="009C4E52">
      <w:pPr>
        <w:numPr>
          <w:ilvl w:val="0"/>
          <w:numId w:val="17"/>
        </w:numPr>
        <w:ind w:right="118" w:hanging="240"/>
      </w:pPr>
      <w:r>
        <w:t xml:space="preserve">Обеспечение выполнения требований ФГОС дошкольного образования. </w:t>
      </w:r>
    </w:p>
    <w:p w:rsidR="001728E0" w:rsidRDefault="005D25F7" w:rsidP="009C4E52">
      <w:pPr>
        <w:numPr>
          <w:ilvl w:val="0"/>
          <w:numId w:val="17"/>
        </w:numPr>
        <w:ind w:right="118" w:hanging="240"/>
      </w:pPr>
      <w:r>
        <w:t xml:space="preserve">Отражение структуры и объема расходов, необходимых для реализации ООП ДО, механизма их формирования.  </w:t>
      </w:r>
    </w:p>
    <w:p w:rsidR="001728E0" w:rsidRDefault="005D25F7" w:rsidP="009C4E52">
      <w:pPr>
        <w:numPr>
          <w:ilvl w:val="0"/>
          <w:numId w:val="17"/>
        </w:numPr>
        <w:ind w:right="118" w:hanging="240"/>
      </w:pPr>
      <w:r>
        <w:t xml:space="preserve">Финансирования должно быть достаточно для: </w:t>
      </w:r>
    </w:p>
    <w:p w:rsidR="001728E0" w:rsidRDefault="00264507" w:rsidP="00264507">
      <w:pPr>
        <w:ind w:right="118"/>
      </w:pPr>
      <w:r>
        <w:t>-</w:t>
      </w:r>
      <w:r w:rsidR="005D25F7">
        <w:t xml:space="preserve">расходов на оплату труда сотрудников детского сада;  </w:t>
      </w:r>
    </w:p>
    <w:p w:rsidR="001728E0" w:rsidRDefault="00264507" w:rsidP="00264507">
      <w:pPr>
        <w:ind w:right="118"/>
      </w:pPr>
      <w:r>
        <w:t>-</w:t>
      </w:r>
      <w:r w:rsidR="005D25F7">
        <w:t xml:space="preserve">расходов на средства обучения, воспитания, материалы;  </w:t>
      </w:r>
    </w:p>
    <w:p w:rsidR="001728E0" w:rsidRDefault="00264507" w:rsidP="00264507">
      <w:pPr>
        <w:ind w:right="118"/>
      </w:pPr>
      <w:r>
        <w:t>-</w:t>
      </w:r>
      <w:r w:rsidR="005D25F7">
        <w:t xml:space="preserve">расходов на дополнительное профессиональное образование педагогов детского сада;  </w:t>
      </w:r>
      <w:r w:rsidR="005D25F7">
        <w:rPr>
          <w:rFonts w:ascii="Segoe UI Symbol" w:eastAsia="Segoe UI Symbol" w:hAnsi="Segoe UI Symbol" w:cs="Segoe UI Symbol"/>
        </w:rPr>
        <w:t></w:t>
      </w:r>
      <w:r w:rsidR="005D25F7">
        <w:rPr>
          <w:rFonts w:ascii="Arial" w:eastAsia="Arial" w:hAnsi="Arial" w:cs="Arial"/>
        </w:rPr>
        <w:t xml:space="preserve"> </w:t>
      </w:r>
      <w:r w:rsidR="005D25F7">
        <w:t>иные расходы</w:t>
      </w:r>
      <w:r w:rsidR="005D25F7">
        <w:rPr>
          <w:b/>
        </w:rPr>
        <w:t xml:space="preserve"> </w:t>
      </w:r>
    </w:p>
    <w:p w:rsidR="001728E0" w:rsidRDefault="005D25F7">
      <w:pPr>
        <w:spacing w:after="11" w:line="270" w:lineRule="auto"/>
        <w:ind w:left="9" w:right="52" w:hanging="10"/>
      </w:pPr>
      <w:r>
        <w:rPr>
          <w:i/>
        </w:rPr>
        <w:t>Расходы на средства обучения и воспитания, материалы</w:t>
      </w:r>
      <w:r>
        <w:t xml:space="preserve">  </w:t>
      </w:r>
    </w:p>
    <w:p w:rsidR="001728E0" w:rsidRDefault="005D25F7" w:rsidP="009C4E52">
      <w:pPr>
        <w:numPr>
          <w:ilvl w:val="0"/>
          <w:numId w:val="18"/>
        </w:numPr>
        <w:ind w:right="118" w:hanging="240"/>
      </w:pPr>
      <w:r>
        <w:t xml:space="preserve">Приобретение учебных изданий в бумажном и электронном виде. </w:t>
      </w:r>
    </w:p>
    <w:p w:rsidR="001728E0" w:rsidRDefault="005D25F7" w:rsidP="009C4E52">
      <w:pPr>
        <w:numPr>
          <w:ilvl w:val="0"/>
          <w:numId w:val="18"/>
        </w:numPr>
        <w:ind w:right="118" w:hanging="240"/>
      </w:pPr>
      <w:r>
        <w:t xml:space="preserve">Дидактические материалы, аудио-, видео-материалы. </w:t>
      </w:r>
    </w:p>
    <w:p w:rsidR="001728E0" w:rsidRDefault="005D25F7" w:rsidP="009C4E52">
      <w:pPr>
        <w:numPr>
          <w:ilvl w:val="0"/>
          <w:numId w:val="18"/>
        </w:numPr>
        <w:ind w:right="118" w:hanging="240"/>
      </w:pPr>
      <w:r>
        <w:t xml:space="preserve">Оборудование, спецодежда, игры, игрушки, электронные образовательные ресурсы.  </w:t>
      </w:r>
    </w:p>
    <w:p w:rsidR="001728E0" w:rsidRDefault="005D25F7" w:rsidP="009C4E52">
      <w:pPr>
        <w:numPr>
          <w:ilvl w:val="0"/>
          <w:numId w:val="18"/>
        </w:numPr>
        <w:ind w:right="118" w:hanging="240"/>
      </w:pPr>
      <w:r>
        <w:t xml:space="preserve">Расходные материалы.  </w:t>
      </w:r>
    </w:p>
    <w:p w:rsidR="001728E0" w:rsidRDefault="005D25F7" w:rsidP="009C4E52">
      <w:pPr>
        <w:numPr>
          <w:ilvl w:val="0"/>
          <w:numId w:val="18"/>
        </w:numPr>
        <w:ind w:right="118" w:hanging="240"/>
      </w:pPr>
      <w:r>
        <w:t xml:space="preserve">Подписка на актуализацию электронных ресурсов.  </w:t>
      </w:r>
    </w:p>
    <w:p w:rsidR="001728E0" w:rsidRDefault="005D25F7" w:rsidP="009C4E52">
      <w:pPr>
        <w:numPr>
          <w:ilvl w:val="0"/>
          <w:numId w:val="18"/>
        </w:numPr>
        <w:ind w:right="118" w:hanging="240"/>
      </w:pPr>
      <w:r>
        <w:t xml:space="preserve">Подписка на техническое сопровождение деятельности средств обучения и воспитания, оборудования, инвентаря.  </w:t>
      </w:r>
    </w:p>
    <w:p w:rsidR="00264507" w:rsidRDefault="005D25F7" w:rsidP="009C4E52">
      <w:pPr>
        <w:numPr>
          <w:ilvl w:val="0"/>
          <w:numId w:val="18"/>
        </w:numPr>
        <w:ind w:right="118" w:hanging="240"/>
      </w:pPr>
      <w:r>
        <w:t xml:space="preserve">Оплата услуг связи.  </w:t>
      </w:r>
      <w:r>
        <w:tab/>
        <w:t xml:space="preserve"> </w:t>
      </w:r>
    </w:p>
    <w:p w:rsidR="001728E0" w:rsidRDefault="005D25F7" w:rsidP="009C4E52">
      <w:pPr>
        <w:numPr>
          <w:ilvl w:val="0"/>
          <w:numId w:val="18"/>
        </w:numPr>
        <w:ind w:right="118" w:hanging="240"/>
      </w:pPr>
      <w:r>
        <w:t xml:space="preserve"> Оплата расходов на подключение к сети Интернет. </w:t>
      </w:r>
    </w:p>
    <w:p w:rsidR="00264507" w:rsidRDefault="005D25F7" w:rsidP="0097450B">
      <w:pPr>
        <w:spacing w:after="27" w:line="259" w:lineRule="auto"/>
        <w:ind w:left="14" w:right="0" w:firstLine="0"/>
        <w:jc w:val="left"/>
      </w:pPr>
      <w:r>
        <w:t xml:space="preserve"> </w:t>
      </w:r>
    </w:p>
    <w:p w:rsidR="001728E0" w:rsidRDefault="005D25F7">
      <w:pPr>
        <w:pStyle w:val="4"/>
        <w:ind w:left="1641" w:right="1744"/>
      </w:pPr>
      <w:r>
        <w:t xml:space="preserve">3.6. Кадровое обеспечение Программы </w:t>
      </w:r>
    </w:p>
    <w:p w:rsidR="001728E0" w:rsidRDefault="005D25F7">
      <w:pPr>
        <w:spacing w:after="5" w:line="271" w:lineRule="auto"/>
        <w:ind w:left="19" w:right="109" w:hanging="10"/>
        <w:jc w:val="left"/>
      </w:pPr>
      <w:r>
        <w:rPr>
          <w:b/>
        </w:rPr>
        <w:t xml:space="preserve">Кадровое обеспечение </w:t>
      </w:r>
      <w:r>
        <w:t xml:space="preserve"> </w:t>
      </w:r>
    </w:p>
    <w:p w:rsidR="001728E0" w:rsidRDefault="005D25F7">
      <w:pPr>
        <w:ind w:left="9" w:right="118" w:firstLine="521"/>
      </w:pPr>
      <w:r>
        <w:t>Модернизация  дошкольного образования  выступает  фактором повышения    профессиональной  компетентности  педагогов,  активизации  кадровой политики, определяя основные приоритеты образования.</w:t>
      </w:r>
      <w:r>
        <w:rPr>
          <w:sz w:val="28"/>
        </w:rPr>
        <w:t xml:space="preserve"> </w:t>
      </w:r>
      <w:r>
        <w:t xml:space="preserve">Обновление образования сегодня требует от педагогов знания тенденций инновационных изменений в системе современного образования, отличий    традиционной, развивающей и личностноориентированной систем педагогической деятельности; понимания сущности педагогической технологии; знания интерактивных форм и методов обучения, критериев технологичности; владения технологиями целеполагания, проектирования, диагностирования,  умения анализировать и оценивать свой индивидуальный стиль, а также особенности и эффективность применяемых технологий и собственной педагогической деятельности. </w:t>
      </w:r>
    </w:p>
    <w:p w:rsidR="001728E0" w:rsidRDefault="005D25F7">
      <w:pPr>
        <w:ind w:left="9" w:right="118" w:firstLine="521"/>
      </w:pPr>
      <w:r>
        <w:t xml:space="preserve">Образовательную деятельность осуществляют </w:t>
      </w:r>
      <w:r w:rsidR="003A2C0C">
        <w:t>49</w:t>
      </w:r>
      <w:r>
        <w:t xml:space="preserve"> педагогов, квалифицированные специалисты, среди них педагог-психолог,  </w:t>
      </w:r>
      <w:r w:rsidR="003A2C0C">
        <w:t xml:space="preserve">два </w:t>
      </w:r>
      <w:r>
        <w:t xml:space="preserve">музыкальных руководителя, </w:t>
      </w:r>
      <w:r w:rsidR="003A2C0C">
        <w:t>2</w:t>
      </w:r>
      <w:r>
        <w:t xml:space="preserve"> инструктора по физическ</w:t>
      </w:r>
      <w:r w:rsidR="00E53E94">
        <w:t>ой культуре,  учитель – логопед, семь учителей-дефектологов.</w:t>
      </w:r>
      <w:r>
        <w:t xml:space="preserve"> </w:t>
      </w:r>
    </w:p>
    <w:p w:rsidR="001728E0" w:rsidRDefault="005D25F7">
      <w:pPr>
        <w:ind w:left="9" w:right="118" w:firstLine="708"/>
      </w:pPr>
      <w:r>
        <w:lastRenderedPageBreak/>
        <w:t xml:space="preserve">Условия, созданные в детском саду для повышения профессионального мастерства педагогов, способствует постоянному росту педагогического мастерства, личностного и профессионального развития, развития инициативы и творческих способностей. </w:t>
      </w:r>
    </w:p>
    <w:p w:rsidR="001728E0" w:rsidRDefault="005D25F7">
      <w:pPr>
        <w:ind w:left="14" w:right="472"/>
      </w:pPr>
      <w:r>
        <w:t xml:space="preserve"> В детском саду разработана  «Программа развития кадрового потенциала», которая определяет </w:t>
      </w:r>
      <w:r>
        <w:rPr>
          <w:i/>
        </w:rPr>
        <w:t>цель:</w:t>
      </w:r>
      <w:r>
        <w:t xml:space="preserve"> создание условий для развития кадрового потенциала в детском саду, открывающих возможности для его личностного и профессионального развития, развития инициативы и творческих способностей. </w:t>
      </w:r>
    </w:p>
    <w:p w:rsidR="001728E0" w:rsidRDefault="005D25F7">
      <w:pPr>
        <w:spacing w:after="37"/>
        <w:ind w:left="14" w:right="118"/>
      </w:pPr>
      <w:r>
        <w:t xml:space="preserve">Данная цель осуществляется через решение следующих </w:t>
      </w:r>
      <w:r>
        <w:rPr>
          <w:i/>
        </w:rPr>
        <w:t>задач:</w:t>
      </w:r>
      <w:r>
        <w:t xml:space="preserve"> </w:t>
      </w:r>
    </w:p>
    <w:p w:rsidR="001728E0" w:rsidRDefault="00264507" w:rsidP="00264507">
      <w:pPr>
        <w:ind w:right="118"/>
      </w:pPr>
      <w:r>
        <w:t>-</w:t>
      </w:r>
      <w:r w:rsidR="005D25F7">
        <w:t xml:space="preserve">создать правовые, организационные условия для развития профессиональной культуры работников образования; </w:t>
      </w:r>
    </w:p>
    <w:p w:rsidR="001728E0" w:rsidRDefault="00264507" w:rsidP="00264507">
      <w:pPr>
        <w:ind w:right="118"/>
      </w:pPr>
      <w:r>
        <w:t>-</w:t>
      </w:r>
      <w:r w:rsidR="005D25F7">
        <w:t xml:space="preserve">организовать методическое сопровождение педагогических работников в условиях модернизации образования, обновления его структуры и содержания; </w:t>
      </w:r>
    </w:p>
    <w:p w:rsidR="0097450B" w:rsidRDefault="00264507" w:rsidP="00264507">
      <w:pPr>
        <w:spacing w:after="35"/>
        <w:ind w:right="118"/>
        <w:rPr>
          <w:rFonts w:ascii="Arial" w:eastAsia="Arial" w:hAnsi="Arial" w:cs="Arial"/>
        </w:rPr>
      </w:pPr>
      <w:r>
        <w:t>-</w:t>
      </w:r>
      <w:r w:rsidR="005D25F7">
        <w:t xml:space="preserve">способствовать совершенствованию управленческой компетенции руководителей образовательного учреждения; </w:t>
      </w:r>
      <w:r w:rsidR="005D25F7">
        <w:rPr>
          <w:rFonts w:ascii="Arial" w:eastAsia="Arial" w:hAnsi="Arial" w:cs="Arial"/>
        </w:rPr>
        <w:t xml:space="preserve"> </w:t>
      </w:r>
    </w:p>
    <w:p w:rsidR="001728E0" w:rsidRDefault="0097450B" w:rsidP="00264507">
      <w:pPr>
        <w:spacing w:after="35"/>
        <w:ind w:right="118"/>
      </w:pPr>
      <w:r>
        <w:rPr>
          <w:rFonts w:ascii="Arial" w:eastAsia="Arial" w:hAnsi="Arial" w:cs="Arial"/>
        </w:rPr>
        <w:t>-</w:t>
      </w:r>
      <w:r w:rsidR="005D25F7">
        <w:t xml:space="preserve">мотивировать и стимулировать педагогические кадры, направленных на повышение качества обучения, воспитания и развития детей дошкольного возраста </w:t>
      </w:r>
    </w:p>
    <w:p w:rsidR="001728E0" w:rsidRDefault="00264507" w:rsidP="00264507">
      <w:pPr>
        <w:ind w:right="118"/>
      </w:pPr>
      <w:r>
        <w:t>-</w:t>
      </w:r>
      <w:r w:rsidR="005D25F7">
        <w:t xml:space="preserve">проводить мониторинг состояния повышения квалификации педагогов </w:t>
      </w:r>
    </w:p>
    <w:p w:rsidR="001728E0" w:rsidRDefault="00264507" w:rsidP="00264507">
      <w:pPr>
        <w:ind w:right="118"/>
      </w:pPr>
      <w:r>
        <w:t>-</w:t>
      </w:r>
      <w:r w:rsidR="005D25F7">
        <w:t xml:space="preserve">способствовать освоению педагогами современных педагогических и воспитательных технологий и методик (информационнокоммуникационных, исследовательских, проектных, системно-деятельностного подхода и т. д.); овладению основами научного анализа собственного педагогического труда воспитателями, администрацией </w:t>
      </w:r>
    </w:p>
    <w:p w:rsidR="001728E0" w:rsidRDefault="005D25F7">
      <w:pPr>
        <w:spacing w:after="35" w:line="270" w:lineRule="auto"/>
        <w:ind w:left="9" w:right="52" w:hanging="10"/>
      </w:pPr>
      <w:r>
        <w:rPr>
          <w:i/>
        </w:rPr>
        <w:t>Программа развития кадрового потенциала определяет основные направления деятельности</w:t>
      </w:r>
      <w:r>
        <w:t xml:space="preserve">: </w:t>
      </w:r>
    </w:p>
    <w:p w:rsidR="001728E0" w:rsidRDefault="00264507" w:rsidP="00264507">
      <w:pPr>
        <w:ind w:right="118"/>
      </w:pPr>
      <w:r>
        <w:t>-</w:t>
      </w:r>
      <w:r w:rsidR="005D25F7">
        <w:t xml:space="preserve">Внедрение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1728E0" w:rsidRDefault="00264507" w:rsidP="00264507">
      <w:pPr>
        <w:ind w:right="118"/>
      </w:pPr>
      <w:r>
        <w:t>-</w:t>
      </w:r>
      <w:r w:rsidR="005D25F7">
        <w:t xml:space="preserve">развитие педагогических кадров (формирование актуальных компетенций) детского сада (внутрифирменное обучение); </w:t>
      </w:r>
    </w:p>
    <w:p w:rsidR="001728E0" w:rsidRDefault="00264507" w:rsidP="00264507">
      <w:pPr>
        <w:ind w:right="118"/>
      </w:pPr>
      <w:r>
        <w:t>-</w:t>
      </w:r>
      <w:r w:rsidR="005D25F7">
        <w:t xml:space="preserve">совершенствование системы методического сопровождения, переподготовки и повышения квалификации педагогических кадров; </w:t>
      </w:r>
      <w:r w:rsidR="005D25F7">
        <w:rPr>
          <w:rFonts w:ascii="Segoe UI Symbol" w:eastAsia="Segoe UI Symbol" w:hAnsi="Segoe UI Symbol" w:cs="Segoe UI Symbol"/>
        </w:rPr>
        <w:t></w:t>
      </w:r>
      <w:r w:rsidR="005D25F7">
        <w:rPr>
          <w:rFonts w:ascii="Arial" w:eastAsia="Arial" w:hAnsi="Arial" w:cs="Arial"/>
        </w:rPr>
        <w:t xml:space="preserve"> </w:t>
      </w:r>
      <w:r w:rsidR="005D25F7">
        <w:t xml:space="preserve">переход к эффективному контракту; </w:t>
      </w:r>
    </w:p>
    <w:p w:rsidR="001728E0" w:rsidRDefault="00264507" w:rsidP="00264507">
      <w:pPr>
        <w:ind w:right="118"/>
      </w:pPr>
      <w:r>
        <w:t>-</w:t>
      </w:r>
      <w:r w:rsidR="005D25F7">
        <w:t xml:space="preserve">поддержка, </w:t>
      </w:r>
      <w:r w:rsidR="005D25F7">
        <w:tab/>
        <w:t xml:space="preserve">стимулирование </w:t>
      </w:r>
      <w:r w:rsidR="005D25F7">
        <w:tab/>
        <w:t xml:space="preserve">и </w:t>
      </w:r>
      <w:r w:rsidR="005D25F7">
        <w:tab/>
        <w:t xml:space="preserve">повышение статуса педагогических работников; </w:t>
      </w:r>
    </w:p>
    <w:p w:rsidR="001728E0" w:rsidRDefault="00264507" w:rsidP="00264507">
      <w:pPr>
        <w:ind w:right="118"/>
      </w:pPr>
      <w:r>
        <w:t>-</w:t>
      </w:r>
      <w:r w:rsidR="005D25F7">
        <w:t xml:space="preserve">сохранение и укрепление здоровья  (физического и психического) педагогических работников. </w:t>
      </w:r>
    </w:p>
    <w:p w:rsidR="001728E0" w:rsidRDefault="005D25F7">
      <w:pPr>
        <w:ind w:left="9" w:right="118" w:firstLine="456"/>
      </w:pPr>
      <w:r>
        <w:t xml:space="preserve">Педагоги детского сада следуют стратегическим направлениям развития системы образования  в  России.  Качество  образовательной деятельности во  многом  зависит  от  профессиональных  характеристик  педагогов,  обозначенных  в  Приказе Минздравсоцразвития  России  от  26.08.2010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1728E0" w:rsidRDefault="005D25F7">
      <w:pPr>
        <w:tabs>
          <w:tab w:val="center" w:pos="6345"/>
        </w:tabs>
        <w:ind w:left="0" w:right="0" w:firstLine="0"/>
        <w:jc w:val="left"/>
      </w:pPr>
      <w:r>
        <w:t xml:space="preserve"> </w:t>
      </w:r>
      <w:r>
        <w:tab/>
        <w:t xml:space="preserve">Самыми  значимыми  из  них  являются  образовательный  ценз,  стаж  работы,  курсовая подготовка, и др. </w:t>
      </w:r>
    </w:p>
    <w:p w:rsidR="001728E0" w:rsidRDefault="005D25F7">
      <w:pPr>
        <w:ind w:left="9" w:right="118" w:firstLine="708"/>
      </w:pPr>
      <w:r>
        <w:lastRenderedPageBreak/>
        <w:t>Аттестация  педагогов  осуществляется  на  основании следующих документов:</w:t>
      </w:r>
      <w:r>
        <w:rPr>
          <w:b/>
        </w:rPr>
        <w:t xml:space="preserve"> </w:t>
      </w:r>
      <w:r>
        <w:t xml:space="preserve">ФЗ «Об образовании в РФ» № 273 –ФЗ от 29.12.2012 (ст. 49); «Порядок проведения аттестации педагогических работников организации, осуществляющей образовательную деятельность» (утв. Приказом Минобрнауки от 07.04.2014 № 276); Региональное отраслевое соглашение по образовательным организациям системы образования ЯО на 2015-2018 гг.; Письмо ГУ ЯО ЦО и ККО  от 09.09.2014 № 258/01-13      «Об аттестации на квалификационные категории педагогических работников организаций ЯО, осуществляющих образовательную деятельность»; Номенклатура должностей педагогических работников организаций, осуществляющих образовательную деятельность…» (разд. 1, п.2) (утв. Пост. Правительства РФ от 08.08.2013 №678); Единый квалификационный справочник должностей руководителей, специалистов и служащих, раздел «Квалификационные характеристики должностей работников образования», утв. пр. Минздравсоцразвития России  от 26 августа 2010 № 761н.; Постановление Правительства РФ от 05.08. 2013г. №662 «Об осуществлении мониторинга системы образования». </w:t>
      </w:r>
    </w:p>
    <w:p w:rsidR="001728E0" w:rsidRDefault="005D25F7">
      <w:pPr>
        <w:ind w:left="9" w:right="118" w:firstLine="540"/>
      </w:pPr>
      <w:r>
        <w:t xml:space="preserve">Педагогический  коллектив  детского сада постоянно  повышает  свой  профессиональный  уровень через различные формы: самообразование, участие в методической работе детского сада и города  (участие  в  методических  объединениях,  семинарах,  проблемных  группах и  др.), презентацию  опыта  на  мероприятия  различного  уровня,  курсах  повышения  квалификации.  Педагоги  постоянно  изучают,  обобщают  и  внедряют  в  практику  своей  работы  передовой  педагогический  опыт,  современные  инновационные  методы  и  технологии. Ежегодно  педагоги  нашего  учреждения  становятся  победителями  и  призерами  муниципальных  конкурсов  профессионального  мастерства,  лауреатами  и  дипломантами всероссийских и международных конкурсов.  </w:t>
      </w:r>
    </w:p>
    <w:p w:rsidR="001728E0" w:rsidRDefault="005D25F7">
      <w:pPr>
        <w:ind w:left="9" w:right="118" w:firstLine="708"/>
      </w:pPr>
      <w:r>
        <w:t xml:space="preserve">На данном этапе методическая служба решает задачи поиска и обобщение педагогического опыта, повышения профессионального мастерства каждого педагога и развития творческого потенциала. Появились новые формы работы с педагогами:   </w:t>
      </w:r>
    </w:p>
    <w:p w:rsidR="001728E0" w:rsidRDefault="00264507" w:rsidP="00264507">
      <w:pPr>
        <w:ind w:right="118"/>
      </w:pPr>
      <w:r>
        <w:t>-</w:t>
      </w:r>
      <w:r w:rsidR="005D25F7">
        <w:t xml:space="preserve">проведение заседаний педагогического Совета в форме интерактивных игр, педагогического марафона, деловых игр, аукциона идей, презентация многофункциональных пособий и технологических кат проектной деятельности; </w:t>
      </w:r>
    </w:p>
    <w:p w:rsidR="001728E0" w:rsidRDefault="00264507" w:rsidP="00264507">
      <w:pPr>
        <w:ind w:right="118"/>
      </w:pPr>
      <w:r>
        <w:t>-</w:t>
      </w:r>
      <w:r w:rsidR="005D25F7">
        <w:t xml:space="preserve">проведение практических семинаров и круглых столов; </w:t>
      </w:r>
    </w:p>
    <w:p w:rsidR="001728E0" w:rsidRDefault="00264507" w:rsidP="00264507">
      <w:pPr>
        <w:ind w:right="118"/>
      </w:pPr>
      <w:r>
        <w:t>-</w:t>
      </w:r>
      <w:r w:rsidR="005D25F7">
        <w:t xml:space="preserve">проведение открытых просмотров образовательной деятельности педагогов с детьми.  </w:t>
      </w:r>
    </w:p>
    <w:p w:rsidR="001728E0" w:rsidRDefault="005D25F7">
      <w:pPr>
        <w:ind w:left="9" w:right="118" w:firstLine="360"/>
      </w:pPr>
      <w:r>
        <w:t>В системе курсов повышения квалификации используются внутренние и внешние формы. Внутренние: все педагоги углубленно работают над методической темой по самообразованию, что способствует эффективному развитию их творческого потенциала, осуществлению обмена опытом с коллегами на педсоветах, семинарах, методических объединениях. Внешние: ежегодно педагоги повышают свой профессиональный уровень на курсах повышения квалификации. За период 20</w:t>
      </w:r>
      <w:r w:rsidR="00EA54A6">
        <w:t>19</w:t>
      </w:r>
      <w:r>
        <w:t>-20</w:t>
      </w:r>
      <w:r w:rsidR="00EA54A6">
        <w:t>20</w:t>
      </w:r>
      <w:r>
        <w:t xml:space="preserve"> г.г. курсы повышения квалификации прошли </w:t>
      </w:r>
      <w:r w:rsidR="00B31B48">
        <w:t>10</w:t>
      </w:r>
      <w:r>
        <w:t xml:space="preserve"> человек.  </w:t>
      </w:r>
    </w:p>
    <w:p w:rsidR="001728E0" w:rsidRDefault="005D25F7">
      <w:pPr>
        <w:ind w:left="9" w:right="118" w:firstLine="360"/>
      </w:pPr>
      <w:r>
        <w:t xml:space="preserve">Созданы творческие группы педагогов по разработке содержания и организации образовательной деятельности в соответствии с Федеральным государственным образовательным стандартом дошкольного образования, разрабатывается концептуальная и содержательная   модель организации информационно-образовательной среды детского сада, электронных конструктор деятельности. </w:t>
      </w:r>
    </w:p>
    <w:p w:rsidR="001728E0" w:rsidRDefault="005D25F7">
      <w:pPr>
        <w:ind w:left="14" w:right="118"/>
      </w:pPr>
      <w:r>
        <w:lastRenderedPageBreak/>
        <w:t xml:space="preserve"> </w:t>
      </w:r>
      <w:r>
        <w:tab/>
        <w:t>Реализация программы развития кадрового потенциала педагогического коллектива детского сада №</w:t>
      </w:r>
      <w:r w:rsidR="00EA54A6">
        <w:t xml:space="preserve">10 </w:t>
      </w:r>
      <w:r>
        <w:t xml:space="preserve">озволит  создать условия для формирования и развития таких качеств педагогов как: </w:t>
      </w:r>
    </w:p>
    <w:p w:rsidR="001728E0" w:rsidRDefault="00264507" w:rsidP="00264507">
      <w:pPr>
        <w:ind w:right="118"/>
      </w:pPr>
      <w:r>
        <w:t>-</w:t>
      </w:r>
      <w:r w:rsidR="005D25F7">
        <w:t xml:space="preserve">способность ставить перед собой образовательные цели, осознавать возможные пути их достижения; </w:t>
      </w:r>
    </w:p>
    <w:p w:rsidR="001728E0" w:rsidRDefault="00264507" w:rsidP="00264507">
      <w:pPr>
        <w:ind w:right="118"/>
      </w:pPr>
      <w:r>
        <w:t>-</w:t>
      </w:r>
      <w:r w:rsidR="005D25F7">
        <w:t xml:space="preserve">критическое осмысление собственного профессионального опыта и своих образовательных потребностей; </w:t>
      </w:r>
    </w:p>
    <w:p w:rsidR="001728E0" w:rsidRDefault="00264507" w:rsidP="00264507">
      <w:pPr>
        <w:ind w:right="118"/>
      </w:pPr>
      <w:r>
        <w:t>-</w:t>
      </w:r>
      <w:r w:rsidR="005D25F7">
        <w:t xml:space="preserve">гибкость и мобильность при введении новшеств в образовательную практику; </w:t>
      </w:r>
    </w:p>
    <w:p w:rsidR="001728E0" w:rsidRDefault="00264507" w:rsidP="00264507">
      <w:pPr>
        <w:ind w:right="118"/>
      </w:pPr>
      <w:r>
        <w:t>-</w:t>
      </w:r>
      <w:r w:rsidR="005D25F7">
        <w:t xml:space="preserve">способность осуществить осознанный выбор содержания, форм и методов организации образовательной практики и нести ответственность за свой выбор; </w:t>
      </w:r>
    </w:p>
    <w:p w:rsidR="001728E0" w:rsidRDefault="00264507" w:rsidP="00264507">
      <w:pPr>
        <w:ind w:right="118"/>
      </w:pPr>
      <w:r>
        <w:t>-</w:t>
      </w:r>
      <w:r w:rsidR="005D25F7">
        <w:t xml:space="preserve">умение обеспечить эффективное взаимодействие в процессе разрешения профессиональных проблем, восполнения компетентностных дефицитов. </w:t>
      </w:r>
    </w:p>
    <w:p w:rsidR="001728E0" w:rsidRDefault="005D25F7">
      <w:pPr>
        <w:spacing w:after="66" w:line="271" w:lineRule="auto"/>
        <w:ind w:left="1641" w:right="1740" w:hanging="10"/>
        <w:jc w:val="center"/>
      </w:pPr>
      <w:r>
        <w:rPr>
          <w:b/>
        </w:rPr>
        <w:t xml:space="preserve">3.7. Режим дня </w:t>
      </w:r>
    </w:p>
    <w:p w:rsidR="001728E0" w:rsidRDefault="005D25F7">
      <w:pPr>
        <w:pStyle w:val="2"/>
        <w:ind w:left="1641" w:right="1742"/>
      </w:pPr>
      <w:r>
        <w:t xml:space="preserve">Организация режима пребывания детей в дошкольном учреждении </w:t>
      </w:r>
    </w:p>
    <w:p w:rsidR="001728E0" w:rsidRDefault="005D25F7">
      <w:pPr>
        <w:ind w:left="9" w:right="118" w:firstLine="708"/>
      </w:pPr>
      <w:r>
        <w:t xml:space="preserve">Примерные  возрастные  режимы  представлены  в  образовательных  паспортах  групп  на  теплый  и  холодный  период  года.    Контроль  выполнения  режима дня  осуществляют медицинские работники и администрация дошкольного учреждения.  </w:t>
      </w:r>
    </w:p>
    <w:p w:rsidR="001728E0" w:rsidRDefault="005D25F7" w:rsidP="00B31B48">
      <w:pPr>
        <w:spacing w:after="26" w:line="259" w:lineRule="auto"/>
        <w:ind w:left="0" w:right="49" w:firstLine="0"/>
        <w:jc w:val="center"/>
      </w:pPr>
      <w:r>
        <w:rPr>
          <w:b/>
          <w:i/>
        </w:rPr>
        <w:t xml:space="preserve"> </w:t>
      </w:r>
      <w:r>
        <w:t xml:space="preserve">РЕЖИМ ДНЯ (холодный период года) </w:t>
      </w:r>
    </w:p>
    <w:p w:rsidR="00264507" w:rsidRPr="00B31B48" w:rsidRDefault="009E59DE" w:rsidP="00264507">
      <w:pPr>
        <w:spacing w:after="160" w:line="259" w:lineRule="auto"/>
        <w:ind w:left="0" w:right="0" w:firstLine="0"/>
        <w:jc w:val="center"/>
        <w:rPr>
          <w:rFonts w:eastAsia="Calibri"/>
          <w:b/>
          <w:i/>
          <w:color w:val="auto"/>
          <w:szCs w:val="24"/>
          <w:lang w:eastAsia="en-US"/>
        </w:rPr>
      </w:pPr>
      <w:r>
        <w:rPr>
          <w:rFonts w:eastAsia="Calibri"/>
          <w:b/>
          <w:i/>
          <w:color w:val="auto"/>
          <w:szCs w:val="24"/>
          <w:lang w:eastAsia="en-US"/>
        </w:rPr>
        <w:t>д</w:t>
      </w:r>
      <w:r w:rsidR="00264507" w:rsidRPr="00B31B48">
        <w:rPr>
          <w:rFonts w:eastAsia="Calibri"/>
          <w:b/>
          <w:i/>
          <w:color w:val="auto"/>
          <w:szCs w:val="24"/>
          <w:lang w:eastAsia="en-US"/>
        </w:rPr>
        <w:t>ля детей 2-3 лет (холодный период года)</w:t>
      </w:r>
    </w:p>
    <w:tbl>
      <w:tblPr>
        <w:tblStyle w:val="a4"/>
        <w:tblW w:w="15511" w:type="dxa"/>
        <w:tblLayout w:type="fixed"/>
        <w:tblLook w:val="04A0" w:firstRow="1" w:lastRow="0" w:firstColumn="1" w:lastColumn="0" w:noHBand="0" w:noVBand="1"/>
      </w:tblPr>
      <w:tblGrid>
        <w:gridCol w:w="10663"/>
        <w:gridCol w:w="1973"/>
        <w:gridCol w:w="51"/>
        <w:gridCol w:w="2824"/>
      </w:tblGrid>
      <w:tr w:rsidR="00264507" w:rsidRPr="004D160D" w:rsidTr="00264507">
        <w:trPr>
          <w:trHeight w:val="385"/>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Режимный момент</w:t>
            </w:r>
          </w:p>
        </w:tc>
        <w:tc>
          <w:tcPr>
            <w:tcW w:w="2024" w:type="dxa"/>
            <w:gridSpan w:val="2"/>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Начало</w:t>
            </w:r>
          </w:p>
        </w:tc>
        <w:tc>
          <w:tcPr>
            <w:tcW w:w="2824"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Окончание</w:t>
            </w:r>
          </w:p>
        </w:tc>
      </w:tr>
      <w:tr w:rsidR="00264507" w:rsidRPr="004D160D" w:rsidTr="00264507">
        <w:trPr>
          <w:trHeight w:val="196"/>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Прием детей, свободная игра</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07.00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8.00</w:t>
            </w:r>
          </w:p>
        </w:tc>
      </w:tr>
      <w:tr w:rsidR="00264507" w:rsidRPr="004D160D" w:rsidTr="00B31B48">
        <w:trPr>
          <w:trHeight w:val="364"/>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Утренняя гимнастика </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08.00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8.10</w:t>
            </w:r>
          </w:p>
        </w:tc>
      </w:tr>
      <w:tr w:rsidR="00264507" w:rsidRPr="004D160D" w:rsidTr="00264507">
        <w:trPr>
          <w:trHeight w:val="338"/>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Подготовка к завтраку. Завтрак </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08.10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8.40</w:t>
            </w:r>
          </w:p>
        </w:tc>
      </w:tr>
      <w:tr w:rsidR="00264507" w:rsidRPr="004D160D" w:rsidTr="00B31B48">
        <w:trPr>
          <w:trHeight w:val="332"/>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Игры, самостоятельная деятельность детей </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08.40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9.00</w:t>
            </w:r>
          </w:p>
        </w:tc>
      </w:tr>
      <w:tr w:rsidR="00264507" w:rsidRPr="004D160D" w:rsidTr="00B31B48">
        <w:trPr>
          <w:trHeight w:val="294"/>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ООД, игры, занятия со специалистами</w:t>
            </w:r>
          </w:p>
        </w:tc>
        <w:tc>
          <w:tcPr>
            <w:tcW w:w="1973" w:type="dxa"/>
          </w:tcPr>
          <w:p w:rsidR="00264507" w:rsidRPr="004D160D" w:rsidRDefault="00B31B48" w:rsidP="004D160D">
            <w:pPr>
              <w:spacing w:after="0" w:line="240" w:lineRule="auto"/>
              <w:ind w:left="0" w:right="0" w:firstLine="0"/>
              <w:jc w:val="left"/>
              <w:rPr>
                <w:rFonts w:eastAsia="Calibri"/>
                <w:bCs/>
                <w:sz w:val="24"/>
                <w:szCs w:val="24"/>
              </w:rPr>
            </w:pPr>
            <w:r>
              <w:rPr>
                <w:rFonts w:eastAsia="Calibri"/>
                <w:bCs/>
                <w:sz w:val="24"/>
                <w:szCs w:val="24"/>
              </w:rPr>
              <w:t xml:space="preserve">09.00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10.00</w:t>
            </w:r>
          </w:p>
        </w:tc>
      </w:tr>
      <w:tr w:rsidR="00264507" w:rsidRPr="004D160D" w:rsidTr="00B31B48">
        <w:trPr>
          <w:trHeight w:val="256"/>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Самостоятельная деятельность, игры </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09.10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10.10</w:t>
            </w:r>
          </w:p>
        </w:tc>
      </w:tr>
      <w:tr w:rsidR="00264507" w:rsidRPr="004D160D" w:rsidTr="00B31B48">
        <w:trPr>
          <w:trHeight w:val="260"/>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Подготовка ко второму завтраку. Второй завтрак  </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10.00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10.05</w:t>
            </w:r>
          </w:p>
        </w:tc>
      </w:tr>
      <w:tr w:rsidR="00264507" w:rsidRPr="004D160D" w:rsidTr="00B31B48">
        <w:trPr>
          <w:trHeight w:val="250"/>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Подготовка к прогулке. Прогулка </w:t>
            </w:r>
          </w:p>
        </w:tc>
        <w:tc>
          <w:tcPr>
            <w:tcW w:w="1973" w:type="dxa"/>
          </w:tcPr>
          <w:p w:rsidR="00264507" w:rsidRPr="004D160D" w:rsidRDefault="00B31B48" w:rsidP="004D160D">
            <w:pPr>
              <w:spacing w:after="0" w:line="240" w:lineRule="auto"/>
              <w:ind w:left="0" w:right="0" w:firstLine="0"/>
              <w:jc w:val="left"/>
              <w:rPr>
                <w:rFonts w:eastAsia="Calibri"/>
                <w:bCs/>
                <w:sz w:val="24"/>
                <w:szCs w:val="24"/>
              </w:rPr>
            </w:pPr>
            <w:r>
              <w:rPr>
                <w:rFonts w:eastAsia="Calibri"/>
                <w:bCs/>
                <w:sz w:val="24"/>
                <w:szCs w:val="24"/>
              </w:rPr>
              <w:t xml:space="preserve">10.05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11.30</w:t>
            </w:r>
          </w:p>
        </w:tc>
      </w:tr>
      <w:tr w:rsidR="00264507" w:rsidRPr="004D160D" w:rsidTr="00264507">
        <w:trPr>
          <w:trHeight w:val="293"/>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Подготовка к обеду. Обед </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11.30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12.00</w:t>
            </w:r>
          </w:p>
        </w:tc>
      </w:tr>
      <w:tr w:rsidR="00264507" w:rsidRPr="004D160D" w:rsidTr="00264507">
        <w:trPr>
          <w:trHeight w:val="374"/>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Подготовка к дневному сну. Дневной сон </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12.00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15.00</w:t>
            </w:r>
          </w:p>
        </w:tc>
      </w:tr>
      <w:tr w:rsidR="00264507" w:rsidRPr="004D160D" w:rsidTr="00264507">
        <w:trPr>
          <w:trHeight w:val="435"/>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Постепенный подъем, оздоровительная гимнастика, самостоятельная деятельность </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15.00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15.30</w:t>
            </w:r>
          </w:p>
        </w:tc>
      </w:tr>
      <w:tr w:rsidR="00264507" w:rsidRPr="004D160D" w:rsidTr="00B31B48">
        <w:trPr>
          <w:trHeight w:val="223"/>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Игры, кружки, занятия со специалистами</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15.30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15.38</w:t>
            </w:r>
          </w:p>
        </w:tc>
      </w:tr>
      <w:tr w:rsidR="00264507" w:rsidRPr="004D160D" w:rsidTr="00264507">
        <w:trPr>
          <w:trHeight w:val="336"/>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lastRenderedPageBreak/>
              <w:t xml:space="preserve">Подготовка к полднику. Уплотненный полдник  </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15.38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16.10</w:t>
            </w:r>
          </w:p>
        </w:tc>
      </w:tr>
      <w:tr w:rsidR="00264507" w:rsidRPr="004D160D" w:rsidTr="00B31B48">
        <w:trPr>
          <w:trHeight w:val="299"/>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Самостоятельная деятельность, игры </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16.10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16.20</w:t>
            </w:r>
          </w:p>
        </w:tc>
      </w:tr>
      <w:tr w:rsidR="00264507" w:rsidRPr="004D160D" w:rsidTr="00264507">
        <w:trPr>
          <w:trHeight w:val="347"/>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Подготовка к прогулке. </w:t>
            </w:r>
            <w:r>
              <w:rPr>
                <w:rFonts w:eastAsia="Calibri"/>
                <w:bCs/>
                <w:sz w:val="24"/>
                <w:szCs w:val="24"/>
              </w:rPr>
              <w:t xml:space="preserve"> </w:t>
            </w:r>
            <w:r w:rsidRPr="00264507">
              <w:rPr>
                <w:rFonts w:eastAsia="Calibri"/>
                <w:bCs/>
                <w:sz w:val="24"/>
                <w:szCs w:val="24"/>
              </w:rPr>
              <w:t>Прогулка, свободные игры.</w:t>
            </w:r>
          </w:p>
        </w:tc>
        <w:tc>
          <w:tcPr>
            <w:tcW w:w="1973"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 xml:space="preserve">16.20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18.00</w:t>
            </w:r>
          </w:p>
        </w:tc>
      </w:tr>
      <w:tr w:rsidR="00264507" w:rsidRPr="004D160D" w:rsidTr="00B31B48">
        <w:trPr>
          <w:trHeight w:val="350"/>
        </w:trPr>
        <w:tc>
          <w:tcPr>
            <w:tcW w:w="10663" w:type="dxa"/>
          </w:tcPr>
          <w:p w:rsidR="00264507" w:rsidRPr="00264507" w:rsidRDefault="00264507" w:rsidP="004D160D">
            <w:pPr>
              <w:spacing w:after="0" w:line="240" w:lineRule="auto"/>
              <w:ind w:left="0" w:right="0" w:firstLine="0"/>
              <w:jc w:val="left"/>
              <w:rPr>
                <w:rFonts w:eastAsia="Calibri"/>
                <w:bCs/>
                <w:sz w:val="24"/>
                <w:szCs w:val="24"/>
              </w:rPr>
            </w:pPr>
            <w:r w:rsidRPr="00264507">
              <w:rPr>
                <w:rFonts w:eastAsia="Calibri"/>
                <w:bCs/>
                <w:sz w:val="24"/>
                <w:szCs w:val="24"/>
              </w:rPr>
              <w:t xml:space="preserve">Уход детей домой </w:t>
            </w:r>
          </w:p>
        </w:tc>
        <w:tc>
          <w:tcPr>
            <w:tcW w:w="1973" w:type="dxa"/>
          </w:tcPr>
          <w:p w:rsidR="00264507" w:rsidRPr="004D160D" w:rsidRDefault="00B31B48" w:rsidP="004D160D">
            <w:pPr>
              <w:spacing w:after="0" w:line="240" w:lineRule="auto"/>
              <w:ind w:left="0" w:right="0" w:firstLine="0"/>
              <w:jc w:val="left"/>
              <w:rPr>
                <w:rFonts w:eastAsia="Calibri"/>
                <w:bCs/>
                <w:sz w:val="24"/>
                <w:szCs w:val="24"/>
              </w:rPr>
            </w:pPr>
            <w:r>
              <w:rPr>
                <w:rFonts w:eastAsia="Calibri"/>
                <w:bCs/>
                <w:sz w:val="24"/>
                <w:szCs w:val="24"/>
              </w:rPr>
              <w:t xml:space="preserve">18:00 </w:t>
            </w:r>
          </w:p>
        </w:tc>
        <w:tc>
          <w:tcPr>
            <w:tcW w:w="2875"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19.00</w:t>
            </w:r>
          </w:p>
        </w:tc>
      </w:tr>
    </w:tbl>
    <w:p w:rsidR="0097450B" w:rsidRPr="004D160D" w:rsidRDefault="0097450B" w:rsidP="004D160D">
      <w:pPr>
        <w:spacing w:after="0" w:line="240" w:lineRule="auto"/>
        <w:ind w:left="0" w:right="0" w:firstLine="0"/>
        <w:jc w:val="left"/>
        <w:rPr>
          <w:rFonts w:eastAsia="Calibri"/>
          <w:bCs/>
          <w:szCs w:val="24"/>
          <w:lang w:eastAsia="en-US"/>
        </w:rPr>
      </w:pPr>
    </w:p>
    <w:p w:rsidR="00264507" w:rsidRPr="00B31B48" w:rsidRDefault="00264507" w:rsidP="00B31B48">
      <w:pPr>
        <w:spacing w:after="0" w:line="240" w:lineRule="auto"/>
        <w:ind w:left="0" w:right="0" w:firstLine="0"/>
        <w:jc w:val="center"/>
        <w:rPr>
          <w:rFonts w:eastAsia="Calibri"/>
          <w:b/>
          <w:bCs/>
          <w:i/>
          <w:szCs w:val="24"/>
          <w:lang w:eastAsia="en-US"/>
        </w:rPr>
      </w:pPr>
      <w:r w:rsidRPr="00B31B48">
        <w:rPr>
          <w:rFonts w:eastAsia="Calibri"/>
          <w:b/>
          <w:bCs/>
          <w:i/>
          <w:szCs w:val="24"/>
          <w:lang w:eastAsia="en-US"/>
        </w:rPr>
        <w:t>для детей 3-4 лет (холодный период года)</w:t>
      </w:r>
    </w:p>
    <w:tbl>
      <w:tblPr>
        <w:tblStyle w:val="a4"/>
        <w:tblW w:w="15148" w:type="dxa"/>
        <w:tblLayout w:type="fixed"/>
        <w:tblLook w:val="04A0" w:firstRow="1" w:lastRow="0" w:firstColumn="1" w:lastColumn="0" w:noHBand="0" w:noVBand="1"/>
      </w:tblPr>
      <w:tblGrid>
        <w:gridCol w:w="10703"/>
        <w:gridCol w:w="1454"/>
        <w:gridCol w:w="530"/>
        <w:gridCol w:w="2461"/>
      </w:tblGrid>
      <w:tr w:rsidR="00264507" w:rsidRPr="004D160D" w:rsidTr="009E59DE">
        <w:trPr>
          <w:trHeight w:val="349"/>
        </w:trPr>
        <w:tc>
          <w:tcPr>
            <w:tcW w:w="10703" w:type="dxa"/>
          </w:tcPr>
          <w:p w:rsidR="00264507" w:rsidRPr="0097450B" w:rsidRDefault="00264507" w:rsidP="004D160D">
            <w:pPr>
              <w:spacing w:after="0" w:line="240" w:lineRule="auto"/>
              <w:ind w:left="0" w:right="0" w:firstLine="0"/>
              <w:jc w:val="left"/>
              <w:rPr>
                <w:rFonts w:eastAsia="Calibri"/>
                <w:bCs/>
                <w:sz w:val="24"/>
                <w:szCs w:val="24"/>
              </w:rPr>
            </w:pPr>
            <w:r w:rsidRPr="0097450B">
              <w:rPr>
                <w:rFonts w:eastAsia="Calibri"/>
                <w:bCs/>
                <w:sz w:val="24"/>
                <w:szCs w:val="24"/>
              </w:rPr>
              <w:t>Режимный момент</w:t>
            </w:r>
          </w:p>
        </w:tc>
        <w:tc>
          <w:tcPr>
            <w:tcW w:w="1454" w:type="dxa"/>
          </w:tcPr>
          <w:p w:rsidR="00264507" w:rsidRPr="0097450B" w:rsidRDefault="00264507" w:rsidP="004D160D">
            <w:pPr>
              <w:spacing w:after="0" w:line="240" w:lineRule="auto"/>
              <w:ind w:left="0" w:right="0" w:firstLine="0"/>
              <w:jc w:val="left"/>
              <w:rPr>
                <w:rFonts w:eastAsia="Calibri"/>
                <w:bCs/>
                <w:sz w:val="24"/>
                <w:szCs w:val="24"/>
              </w:rPr>
            </w:pPr>
            <w:r w:rsidRPr="0097450B">
              <w:rPr>
                <w:rFonts w:eastAsia="Calibri"/>
                <w:bCs/>
                <w:sz w:val="24"/>
                <w:szCs w:val="24"/>
              </w:rPr>
              <w:t>Начало</w:t>
            </w:r>
          </w:p>
        </w:tc>
        <w:tc>
          <w:tcPr>
            <w:tcW w:w="2991" w:type="dxa"/>
            <w:gridSpan w:val="2"/>
          </w:tcPr>
          <w:p w:rsidR="00264507" w:rsidRPr="0097450B" w:rsidRDefault="00264507" w:rsidP="004D160D">
            <w:pPr>
              <w:spacing w:after="0" w:line="240" w:lineRule="auto"/>
              <w:ind w:left="0" w:right="0" w:firstLine="0"/>
              <w:jc w:val="left"/>
              <w:rPr>
                <w:rFonts w:eastAsia="Calibri"/>
                <w:bCs/>
                <w:sz w:val="24"/>
                <w:szCs w:val="24"/>
              </w:rPr>
            </w:pPr>
            <w:r w:rsidRPr="0097450B">
              <w:rPr>
                <w:rFonts w:eastAsia="Calibri"/>
                <w:bCs/>
                <w:sz w:val="24"/>
                <w:szCs w:val="24"/>
              </w:rPr>
              <w:t>Окончание</w:t>
            </w:r>
          </w:p>
        </w:tc>
      </w:tr>
      <w:tr w:rsidR="00264507" w:rsidRPr="004D160D" w:rsidTr="009E59DE">
        <w:trPr>
          <w:trHeight w:val="212"/>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Прием детей, свободная игра</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7.00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8.00</w:t>
            </w:r>
          </w:p>
        </w:tc>
      </w:tr>
      <w:tr w:rsidR="00264507" w:rsidRPr="004D160D" w:rsidTr="009E59DE">
        <w:trPr>
          <w:trHeight w:val="216"/>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Утренняя гимнастика</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8.00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8.10</w:t>
            </w:r>
          </w:p>
        </w:tc>
      </w:tr>
      <w:tr w:rsidR="00264507" w:rsidRPr="004D160D" w:rsidTr="009E59DE">
        <w:trPr>
          <w:trHeight w:val="192"/>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завтраку, завтрак, дежурство</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8.10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8.40</w:t>
            </w:r>
          </w:p>
        </w:tc>
      </w:tr>
      <w:tr w:rsidR="00264507" w:rsidRPr="004D160D" w:rsidTr="009E59DE">
        <w:trPr>
          <w:trHeight w:val="196"/>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Утренний круг</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8.40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9.00</w:t>
            </w:r>
          </w:p>
        </w:tc>
      </w:tr>
      <w:tr w:rsidR="00264507" w:rsidRPr="004D160D" w:rsidTr="009E59DE">
        <w:trPr>
          <w:trHeight w:val="186"/>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ООД, игры, занятия со специалистами</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9.00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10.00</w:t>
            </w:r>
          </w:p>
        </w:tc>
      </w:tr>
      <w:tr w:rsidR="00264507" w:rsidRPr="004D160D" w:rsidTr="009E59DE">
        <w:trPr>
          <w:trHeight w:val="190"/>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Второй завтрак</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10.00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10.10</w:t>
            </w:r>
          </w:p>
        </w:tc>
      </w:tr>
      <w:tr w:rsidR="00264507" w:rsidRPr="004D160D" w:rsidTr="009E59DE">
        <w:trPr>
          <w:trHeight w:val="195"/>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прогулке, прогулка</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10.10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12.00</w:t>
            </w:r>
          </w:p>
        </w:tc>
      </w:tr>
      <w:tr w:rsidR="00264507" w:rsidRPr="004D160D" w:rsidTr="009E59DE">
        <w:trPr>
          <w:trHeight w:val="184"/>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Возвращение с прогулки, игры.</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12.00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12.20</w:t>
            </w:r>
          </w:p>
        </w:tc>
      </w:tr>
      <w:tr w:rsidR="00264507" w:rsidRPr="004D160D" w:rsidTr="009E59DE">
        <w:trPr>
          <w:trHeight w:val="188"/>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обеду, обед, дежурство</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12.20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13.00</w:t>
            </w:r>
          </w:p>
        </w:tc>
      </w:tr>
      <w:tr w:rsidR="00264507" w:rsidRPr="004D160D" w:rsidTr="009E59DE">
        <w:trPr>
          <w:trHeight w:val="178"/>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ко сну, чтение перед сном, дневной сон</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13.00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15.10</w:t>
            </w:r>
          </w:p>
        </w:tc>
      </w:tr>
      <w:tr w:rsidR="00264507" w:rsidRPr="004D160D" w:rsidTr="009E59DE">
        <w:trPr>
          <w:trHeight w:val="182"/>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Постепенный подъем, профилактические физкультурно-оздоровительные процедуры.</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15.10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15.30</w:t>
            </w:r>
          </w:p>
        </w:tc>
      </w:tr>
      <w:tr w:rsidR="00264507" w:rsidRPr="004D160D" w:rsidTr="009E59DE">
        <w:trPr>
          <w:trHeight w:val="186"/>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полднику, полдник</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15.30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15.50</w:t>
            </w:r>
          </w:p>
        </w:tc>
      </w:tr>
      <w:tr w:rsidR="00264507" w:rsidRPr="004D160D" w:rsidTr="009E59DE">
        <w:trPr>
          <w:trHeight w:val="176"/>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Игры, кружки, занятия со специалистами</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15.50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16.50</w:t>
            </w:r>
          </w:p>
        </w:tc>
      </w:tr>
      <w:tr w:rsidR="00264507" w:rsidRPr="004D160D" w:rsidTr="009E59DE">
        <w:trPr>
          <w:trHeight w:val="180"/>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Вечерний круг</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16.50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17.00</w:t>
            </w:r>
          </w:p>
        </w:tc>
      </w:tr>
      <w:tr w:rsidR="00264507" w:rsidRPr="004D160D" w:rsidTr="009E59DE">
        <w:trPr>
          <w:trHeight w:val="170"/>
        </w:trPr>
        <w:tc>
          <w:tcPr>
            <w:tcW w:w="10703" w:type="dxa"/>
          </w:tcPr>
          <w:p w:rsidR="00264507" w:rsidRPr="0097450B" w:rsidRDefault="0097450B" w:rsidP="0097450B">
            <w:pPr>
              <w:spacing w:after="0" w:line="240" w:lineRule="auto"/>
              <w:ind w:left="0" w:right="0" w:firstLine="0"/>
              <w:jc w:val="left"/>
              <w:rPr>
                <w:rFonts w:eastAsia="Calibri"/>
                <w:bCs/>
                <w:sz w:val="24"/>
                <w:szCs w:val="24"/>
              </w:rPr>
            </w:pPr>
            <w:r>
              <w:rPr>
                <w:rFonts w:eastAsia="Calibri"/>
                <w:bCs/>
                <w:sz w:val="24"/>
                <w:szCs w:val="24"/>
              </w:rPr>
              <w:t xml:space="preserve">Подготовка к прогулке.  </w:t>
            </w:r>
            <w:r w:rsidR="00264507" w:rsidRPr="0097450B">
              <w:rPr>
                <w:rFonts w:eastAsia="Calibri"/>
                <w:bCs/>
                <w:sz w:val="24"/>
                <w:szCs w:val="24"/>
              </w:rPr>
              <w:t>Прогулка, свободные игры, с</w:t>
            </w:r>
            <w:r>
              <w:rPr>
                <w:rFonts w:eastAsia="Calibri"/>
                <w:bCs/>
                <w:sz w:val="24"/>
                <w:szCs w:val="24"/>
              </w:rPr>
              <w:t xml:space="preserve">амостоятельная деятельность на  </w:t>
            </w:r>
            <w:r w:rsidR="00264507" w:rsidRPr="0097450B">
              <w:rPr>
                <w:rFonts w:eastAsia="Calibri"/>
                <w:bCs/>
                <w:sz w:val="24"/>
                <w:szCs w:val="24"/>
              </w:rPr>
              <w:t xml:space="preserve">прогулке </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17.00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18.20</w:t>
            </w:r>
          </w:p>
        </w:tc>
      </w:tr>
      <w:tr w:rsidR="00264507" w:rsidRPr="004D160D" w:rsidTr="009E59DE">
        <w:trPr>
          <w:trHeight w:val="174"/>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 xml:space="preserve">Уход детей домой </w:t>
            </w:r>
          </w:p>
        </w:tc>
        <w:tc>
          <w:tcPr>
            <w:tcW w:w="1984" w:type="dxa"/>
            <w:gridSpan w:val="2"/>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18.20</w:t>
            </w:r>
          </w:p>
        </w:tc>
        <w:tc>
          <w:tcPr>
            <w:tcW w:w="2461" w:type="dxa"/>
          </w:tcPr>
          <w:p w:rsidR="00264507" w:rsidRPr="004D160D" w:rsidRDefault="00264507" w:rsidP="004D160D">
            <w:pPr>
              <w:spacing w:after="0" w:line="240" w:lineRule="auto"/>
              <w:ind w:left="0" w:right="0" w:firstLine="0"/>
              <w:jc w:val="left"/>
              <w:rPr>
                <w:rFonts w:eastAsia="Calibri"/>
                <w:bCs/>
                <w:sz w:val="24"/>
                <w:szCs w:val="24"/>
              </w:rPr>
            </w:pPr>
            <w:r w:rsidRPr="004D160D">
              <w:rPr>
                <w:rFonts w:eastAsia="Calibri"/>
                <w:bCs/>
                <w:sz w:val="24"/>
                <w:szCs w:val="24"/>
              </w:rPr>
              <w:t>19.00</w:t>
            </w:r>
          </w:p>
        </w:tc>
      </w:tr>
    </w:tbl>
    <w:p w:rsidR="00264507" w:rsidRPr="009E59DE" w:rsidRDefault="0097450B" w:rsidP="009E59DE">
      <w:pPr>
        <w:spacing w:after="160" w:line="259" w:lineRule="auto"/>
        <w:ind w:left="0" w:right="0" w:firstLine="0"/>
        <w:jc w:val="center"/>
        <w:rPr>
          <w:rFonts w:eastAsia="Calibri"/>
          <w:b/>
          <w:i/>
          <w:color w:val="auto"/>
          <w:szCs w:val="24"/>
          <w:lang w:eastAsia="en-US"/>
        </w:rPr>
      </w:pPr>
      <w:r w:rsidRPr="009E59DE">
        <w:rPr>
          <w:rFonts w:eastAsia="Calibri"/>
          <w:b/>
          <w:i/>
          <w:color w:val="auto"/>
          <w:szCs w:val="24"/>
          <w:lang w:eastAsia="en-US"/>
        </w:rPr>
        <w:t xml:space="preserve">для детей 4-5 лет </w:t>
      </w:r>
      <w:r w:rsidR="00264507" w:rsidRPr="009E59DE">
        <w:rPr>
          <w:rFonts w:eastAsia="Calibri"/>
          <w:b/>
          <w:i/>
          <w:color w:val="auto"/>
          <w:szCs w:val="24"/>
          <w:lang w:eastAsia="en-US"/>
        </w:rPr>
        <w:t>(холодный период года)</w:t>
      </w:r>
    </w:p>
    <w:tbl>
      <w:tblPr>
        <w:tblStyle w:val="a4"/>
        <w:tblW w:w="15097" w:type="dxa"/>
        <w:tblLayout w:type="fixed"/>
        <w:tblLook w:val="04A0" w:firstRow="1" w:lastRow="0" w:firstColumn="1" w:lastColumn="0" w:noHBand="0" w:noVBand="1"/>
      </w:tblPr>
      <w:tblGrid>
        <w:gridCol w:w="10703"/>
        <w:gridCol w:w="1984"/>
        <w:gridCol w:w="2410"/>
      </w:tblGrid>
      <w:tr w:rsidR="00264507" w:rsidRPr="0097450B" w:rsidTr="009E59DE">
        <w:trPr>
          <w:trHeight w:val="214"/>
        </w:trPr>
        <w:tc>
          <w:tcPr>
            <w:tcW w:w="10703" w:type="dxa"/>
          </w:tcPr>
          <w:p w:rsidR="00264507" w:rsidRPr="0097450B" w:rsidRDefault="00264507" w:rsidP="00264507">
            <w:pPr>
              <w:spacing w:after="0" w:line="240" w:lineRule="auto"/>
              <w:ind w:left="0" w:right="0" w:firstLine="0"/>
              <w:jc w:val="center"/>
              <w:rPr>
                <w:rFonts w:eastAsia="Calibri"/>
                <w:bCs/>
                <w:sz w:val="24"/>
                <w:szCs w:val="24"/>
              </w:rPr>
            </w:pPr>
            <w:r w:rsidRPr="0097450B">
              <w:rPr>
                <w:rFonts w:eastAsia="Calibri"/>
                <w:bCs/>
                <w:sz w:val="24"/>
                <w:szCs w:val="24"/>
              </w:rPr>
              <w:t>Режимный момент</w:t>
            </w:r>
          </w:p>
        </w:tc>
        <w:tc>
          <w:tcPr>
            <w:tcW w:w="1984" w:type="dxa"/>
          </w:tcPr>
          <w:p w:rsidR="00264507" w:rsidRPr="0097450B" w:rsidRDefault="00264507" w:rsidP="00264507">
            <w:pPr>
              <w:spacing w:after="0" w:line="240" w:lineRule="auto"/>
              <w:ind w:left="0" w:right="0" w:firstLine="0"/>
              <w:jc w:val="center"/>
              <w:rPr>
                <w:rFonts w:eastAsia="Calibri"/>
                <w:bCs/>
                <w:sz w:val="24"/>
                <w:szCs w:val="24"/>
              </w:rPr>
            </w:pPr>
            <w:r w:rsidRPr="0097450B">
              <w:rPr>
                <w:rFonts w:eastAsia="Calibri"/>
                <w:bCs/>
                <w:sz w:val="24"/>
                <w:szCs w:val="24"/>
              </w:rPr>
              <w:t>Начало</w:t>
            </w:r>
          </w:p>
        </w:tc>
        <w:tc>
          <w:tcPr>
            <w:tcW w:w="2410" w:type="dxa"/>
          </w:tcPr>
          <w:p w:rsidR="00264507" w:rsidRPr="0097450B" w:rsidRDefault="00264507" w:rsidP="00264507">
            <w:pPr>
              <w:spacing w:after="0" w:line="240" w:lineRule="auto"/>
              <w:ind w:left="0" w:right="0" w:firstLine="0"/>
              <w:jc w:val="center"/>
              <w:rPr>
                <w:rFonts w:eastAsia="Calibri"/>
                <w:bCs/>
                <w:sz w:val="24"/>
                <w:szCs w:val="24"/>
              </w:rPr>
            </w:pPr>
            <w:r w:rsidRPr="0097450B">
              <w:rPr>
                <w:rFonts w:eastAsia="Calibri"/>
                <w:bCs/>
                <w:sz w:val="24"/>
                <w:szCs w:val="24"/>
              </w:rPr>
              <w:t>Окончание</w:t>
            </w:r>
          </w:p>
        </w:tc>
      </w:tr>
      <w:tr w:rsidR="00264507" w:rsidRPr="0097450B" w:rsidTr="009E59DE">
        <w:trPr>
          <w:trHeight w:val="134"/>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Прием детей, свободная игра</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7.00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8.00</w:t>
            </w:r>
          </w:p>
        </w:tc>
      </w:tr>
      <w:tr w:rsidR="00264507" w:rsidRPr="0097450B" w:rsidTr="009E59DE">
        <w:trPr>
          <w:trHeight w:val="134"/>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Утренняя гимнастика</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8.00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8.10</w:t>
            </w:r>
          </w:p>
        </w:tc>
      </w:tr>
      <w:tr w:rsidR="00264507" w:rsidRPr="0097450B" w:rsidTr="009E59DE">
        <w:trPr>
          <w:trHeight w:val="273"/>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завтраку, завтрак, дежурство</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8.10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8.40</w:t>
            </w:r>
          </w:p>
        </w:tc>
      </w:tr>
      <w:tr w:rsidR="00264507" w:rsidRPr="0097450B" w:rsidTr="009E59DE">
        <w:trPr>
          <w:trHeight w:val="134"/>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Утренний круг</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8.40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9.00</w:t>
            </w:r>
          </w:p>
        </w:tc>
      </w:tr>
      <w:tr w:rsidR="00264507" w:rsidRPr="0097450B" w:rsidTr="009E59DE">
        <w:trPr>
          <w:trHeight w:val="273"/>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ООД, игры, занятия со специалистами</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9.00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10.00</w:t>
            </w:r>
          </w:p>
        </w:tc>
      </w:tr>
      <w:tr w:rsidR="00264507" w:rsidRPr="0097450B" w:rsidTr="009E59DE">
        <w:trPr>
          <w:trHeight w:val="134"/>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Второй завтрак</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10.00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10.10</w:t>
            </w:r>
          </w:p>
        </w:tc>
      </w:tr>
      <w:tr w:rsidR="00264507" w:rsidRPr="0097450B" w:rsidTr="009E59DE">
        <w:trPr>
          <w:trHeight w:val="273"/>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lastRenderedPageBreak/>
              <w:t>Подготовка к прогулке, прогулка</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10.10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12.10</w:t>
            </w:r>
          </w:p>
        </w:tc>
      </w:tr>
      <w:tr w:rsidR="00264507" w:rsidRPr="0097450B" w:rsidTr="009E59DE">
        <w:trPr>
          <w:trHeight w:val="139"/>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Возвращение с прогулки, игры.</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12.10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12.30</w:t>
            </w:r>
          </w:p>
        </w:tc>
      </w:tr>
      <w:tr w:rsidR="00264507" w:rsidRPr="0097450B" w:rsidTr="009E59DE">
        <w:trPr>
          <w:trHeight w:val="267"/>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обеду, обед, дежурство</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12.20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13.10</w:t>
            </w:r>
          </w:p>
        </w:tc>
      </w:tr>
      <w:tr w:rsidR="00264507" w:rsidRPr="0097450B" w:rsidTr="009E59DE">
        <w:trPr>
          <w:trHeight w:val="273"/>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ко сну, чтение перед сном, дневной сон</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13.10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15.10</w:t>
            </w:r>
          </w:p>
        </w:tc>
      </w:tr>
      <w:tr w:rsidR="00264507" w:rsidRPr="0097450B" w:rsidTr="009E59DE">
        <w:trPr>
          <w:trHeight w:val="366"/>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Постепенный подъем, профилактические физкультурно-оздоровительные процедуры.</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15.10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15.30</w:t>
            </w:r>
          </w:p>
        </w:tc>
      </w:tr>
      <w:tr w:rsidR="00264507" w:rsidRPr="0097450B" w:rsidTr="009E59DE">
        <w:trPr>
          <w:trHeight w:val="273"/>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полднику, полдник</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15.30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15.50</w:t>
            </w:r>
          </w:p>
        </w:tc>
      </w:tr>
      <w:tr w:rsidR="00264507" w:rsidRPr="0097450B" w:rsidTr="009E59DE">
        <w:trPr>
          <w:trHeight w:val="273"/>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Игры, кружки, занятия со специалистами</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15.50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16.50</w:t>
            </w:r>
          </w:p>
        </w:tc>
      </w:tr>
      <w:tr w:rsidR="00264507" w:rsidRPr="0097450B" w:rsidTr="009E59DE">
        <w:trPr>
          <w:trHeight w:val="134"/>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Вечерний круг</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16.50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17.00</w:t>
            </w:r>
          </w:p>
        </w:tc>
      </w:tr>
      <w:tr w:rsidR="00264507" w:rsidRPr="0097450B" w:rsidTr="009E59DE">
        <w:trPr>
          <w:trHeight w:val="273"/>
        </w:trPr>
        <w:tc>
          <w:tcPr>
            <w:tcW w:w="10703" w:type="dxa"/>
          </w:tcPr>
          <w:p w:rsidR="00264507" w:rsidRPr="0097450B" w:rsidRDefault="009E59DE" w:rsidP="00264507">
            <w:pPr>
              <w:spacing w:after="0" w:line="240" w:lineRule="auto"/>
              <w:ind w:left="0" w:right="0" w:firstLine="0"/>
              <w:jc w:val="left"/>
              <w:rPr>
                <w:rFonts w:eastAsia="Calibri"/>
                <w:bCs/>
                <w:sz w:val="24"/>
                <w:szCs w:val="24"/>
              </w:rPr>
            </w:pPr>
            <w:r>
              <w:rPr>
                <w:rFonts w:eastAsia="Calibri"/>
                <w:bCs/>
                <w:sz w:val="24"/>
                <w:szCs w:val="24"/>
              </w:rPr>
              <w:t xml:space="preserve">Подготовка к прогулке.  </w:t>
            </w:r>
            <w:r w:rsidR="00264507" w:rsidRPr="0097450B">
              <w:rPr>
                <w:rFonts w:eastAsia="Calibri"/>
                <w:bCs/>
                <w:sz w:val="24"/>
                <w:szCs w:val="24"/>
              </w:rPr>
              <w:t>Прогулка, свободные игры, с</w:t>
            </w:r>
            <w:r>
              <w:rPr>
                <w:rFonts w:eastAsia="Calibri"/>
                <w:bCs/>
                <w:sz w:val="24"/>
                <w:szCs w:val="24"/>
              </w:rPr>
              <w:t xml:space="preserve">амостоятельная деятельность на </w:t>
            </w:r>
            <w:r w:rsidR="00264507" w:rsidRPr="0097450B">
              <w:rPr>
                <w:rFonts w:eastAsia="Calibri"/>
                <w:bCs/>
                <w:sz w:val="24"/>
                <w:szCs w:val="24"/>
              </w:rPr>
              <w:t xml:space="preserve">прогулке </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17.00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18.20</w:t>
            </w:r>
          </w:p>
        </w:tc>
      </w:tr>
      <w:tr w:rsidR="00264507" w:rsidRPr="0097450B" w:rsidTr="009E59DE">
        <w:trPr>
          <w:trHeight w:val="260"/>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 xml:space="preserve">Уход детей домой </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18.20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19.00</w:t>
            </w:r>
          </w:p>
        </w:tc>
      </w:tr>
    </w:tbl>
    <w:p w:rsidR="00264507" w:rsidRPr="009E59DE" w:rsidRDefault="009E59DE" w:rsidP="009E59DE">
      <w:pPr>
        <w:spacing w:after="160" w:line="259" w:lineRule="auto"/>
        <w:ind w:left="0" w:right="0" w:firstLine="0"/>
        <w:rPr>
          <w:rFonts w:eastAsia="Calibri"/>
          <w:b/>
          <w:i/>
          <w:color w:val="auto"/>
          <w:szCs w:val="24"/>
          <w:lang w:eastAsia="en-US"/>
        </w:rPr>
      </w:pPr>
      <w:r w:rsidRPr="009E59DE">
        <w:rPr>
          <w:rFonts w:eastAsia="Calibri"/>
          <w:b/>
          <w:i/>
          <w:color w:val="C45911"/>
          <w:szCs w:val="24"/>
          <w:lang w:eastAsia="en-US"/>
        </w:rPr>
        <w:t xml:space="preserve">                                                                                           </w:t>
      </w:r>
      <w:r w:rsidRPr="009E59DE">
        <w:rPr>
          <w:rFonts w:eastAsia="Calibri"/>
          <w:b/>
          <w:i/>
          <w:color w:val="auto"/>
          <w:szCs w:val="24"/>
          <w:lang w:eastAsia="en-US"/>
        </w:rPr>
        <w:t>для</w:t>
      </w:r>
      <w:r w:rsidR="0097450B" w:rsidRPr="009E59DE">
        <w:rPr>
          <w:rFonts w:eastAsia="Calibri"/>
          <w:b/>
          <w:i/>
          <w:color w:val="auto"/>
          <w:szCs w:val="24"/>
          <w:lang w:eastAsia="en-US"/>
        </w:rPr>
        <w:t xml:space="preserve"> детей 5-6 лет </w:t>
      </w:r>
      <w:r w:rsidR="00264507" w:rsidRPr="009E59DE">
        <w:rPr>
          <w:rFonts w:eastAsia="Calibri"/>
          <w:b/>
          <w:i/>
          <w:color w:val="auto"/>
          <w:szCs w:val="24"/>
          <w:lang w:eastAsia="en-US"/>
        </w:rPr>
        <w:t>(холодный период года)</w:t>
      </w:r>
    </w:p>
    <w:tbl>
      <w:tblPr>
        <w:tblStyle w:val="a4"/>
        <w:tblW w:w="15134" w:type="dxa"/>
        <w:tblLayout w:type="fixed"/>
        <w:tblLook w:val="04A0" w:firstRow="1" w:lastRow="0" w:firstColumn="1" w:lastColumn="0" w:noHBand="0" w:noVBand="1"/>
      </w:tblPr>
      <w:tblGrid>
        <w:gridCol w:w="10740"/>
        <w:gridCol w:w="1984"/>
        <w:gridCol w:w="2410"/>
      </w:tblGrid>
      <w:tr w:rsidR="00264507" w:rsidRPr="0097450B" w:rsidTr="009E59DE">
        <w:trPr>
          <w:trHeight w:val="652"/>
        </w:trPr>
        <w:tc>
          <w:tcPr>
            <w:tcW w:w="10740" w:type="dxa"/>
          </w:tcPr>
          <w:p w:rsidR="00264507" w:rsidRPr="0097450B" w:rsidRDefault="00264507" w:rsidP="00264507">
            <w:pPr>
              <w:spacing w:after="0" w:line="240" w:lineRule="auto"/>
              <w:ind w:left="0" w:right="0" w:firstLine="0"/>
              <w:jc w:val="center"/>
              <w:rPr>
                <w:rFonts w:eastAsia="Calibri"/>
                <w:bCs/>
                <w:sz w:val="24"/>
                <w:szCs w:val="24"/>
              </w:rPr>
            </w:pPr>
            <w:r w:rsidRPr="0097450B">
              <w:rPr>
                <w:rFonts w:eastAsia="Calibri"/>
                <w:bCs/>
                <w:sz w:val="24"/>
                <w:szCs w:val="24"/>
              </w:rPr>
              <w:t>Режимный момент</w:t>
            </w:r>
          </w:p>
        </w:tc>
        <w:tc>
          <w:tcPr>
            <w:tcW w:w="1984" w:type="dxa"/>
          </w:tcPr>
          <w:p w:rsidR="00264507" w:rsidRPr="0097450B" w:rsidRDefault="00264507" w:rsidP="00264507">
            <w:pPr>
              <w:spacing w:after="0" w:line="240" w:lineRule="auto"/>
              <w:ind w:left="0" w:right="0" w:firstLine="0"/>
              <w:jc w:val="center"/>
              <w:rPr>
                <w:rFonts w:eastAsia="Calibri"/>
                <w:bCs/>
                <w:sz w:val="24"/>
                <w:szCs w:val="24"/>
              </w:rPr>
            </w:pPr>
            <w:r w:rsidRPr="0097450B">
              <w:rPr>
                <w:rFonts w:eastAsia="Calibri"/>
                <w:bCs/>
                <w:sz w:val="24"/>
                <w:szCs w:val="24"/>
              </w:rPr>
              <w:t>Начало</w:t>
            </w:r>
          </w:p>
        </w:tc>
        <w:tc>
          <w:tcPr>
            <w:tcW w:w="2410" w:type="dxa"/>
          </w:tcPr>
          <w:p w:rsidR="00264507" w:rsidRPr="0097450B" w:rsidRDefault="00264507" w:rsidP="00264507">
            <w:pPr>
              <w:spacing w:after="0" w:line="240" w:lineRule="auto"/>
              <w:ind w:left="0" w:right="0" w:firstLine="0"/>
              <w:jc w:val="center"/>
              <w:rPr>
                <w:rFonts w:eastAsia="Calibri"/>
                <w:bCs/>
                <w:sz w:val="24"/>
                <w:szCs w:val="24"/>
              </w:rPr>
            </w:pPr>
            <w:r w:rsidRPr="0097450B">
              <w:rPr>
                <w:rFonts w:eastAsia="Calibri"/>
                <w:bCs/>
                <w:sz w:val="24"/>
                <w:szCs w:val="24"/>
              </w:rPr>
              <w:t>Окончание</w:t>
            </w:r>
          </w:p>
        </w:tc>
      </w:tr>
      <w:tr w:rsidR="00264507" w:rsidRPr="0097450B" w:rsidTr="009E59DE">
        <w:trPr>
          <w:trHeight w:val="124"/>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Прием детей, свободная игра</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7.00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8.00</w:t>
            </w:r>
          </w:p>
        </w:tc>
      </w:tr>
      <w:tr w:rsidR="00264507" w:rsidRPr="0097450B" w:rsidTr="009E59DE">
        <w:trPr>
          <w:trHeight w:val="256"/>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Утренняя гимнастика</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8.00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8.10</w:t>
            </w:r>
          </w:p>
        </w:tc>
      </w:tr>
      <w:tr w:rsidR="00264507" w:rsidRPr="0097450B" w:rsidTr="009E59DE">
        <w:trPr>
          <w:trHeight w:val="246"/>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завтраку, завтрак, дежурство</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8.10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8.40</w:t>
            </w:r>
          </w:p>
        </w:tc>
      </w:tr>
      <w:tr w:rsidR="00264507" w:rsidRPr="0097450B" w:rsidTr="009E59DE">
        <w:trPr>
          <w:trHeight w:val="250"/>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Утренний круг</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8.40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9.00</w:t>
            </w:r>
          </w:p>
        </w:tc>
      </w:tr>
      <w:tr w:rsidR="00264507" w:rsidRPr="0097450B" w:rsidTr="009E59DE">
        <w:trPr>
          <w:trHeight w:val="254"/>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ООД, игры, занятия со специалистами</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9.00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10.30</w:t>
            </w:r>
          </w:p>
        </w:tc>
      </w:tr>
      <w:tr w:rsidR="00264507" w:rsidRPr="0097450B" w:rsidTr="009E59DE">
        <w:trPr>
          <w:trHeight w:val="244"/>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Второй завтрак</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10.30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10.40</w:t>
            </w:r>
          </w:p>
        </w:tc>
      </w:tr>
      <w:tr w:rsidR="00264507" w:rsidRPr="0097450B" w:rsidTr="009E59DE">
        <w:trPr>
          <w:trHeight w:val="248"/>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прогулке, прогулка</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10.40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12.30</w:t>
            </w:r>
          </w:p>
        </w:tc>
      </w:tr>
      <w:tr w:rsidR="00264507" w:rsidRPr="0097450B" w:rsidTr="009E59DE">
        <w:trPr>
          <w:trHeight w:val="238"/>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Возвращение с прогулки, игры.</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12.30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12.50</w:t>
            </w:r>
          </w:p>
        </w:tc>
      </w:tr>
      <w:tr w:rsidR="00264507" w:rsidRPr="0097450B" w:rsidTr="009E59DE">
        <w:trPr>
          <w:trHeight w:val="242"/>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обеду, обед, дежурство</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12.50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13.20</w:t>
            </w:r>
          </w:p>
        </w:tc>
      </w:tr>
      <w:tr w:rsidR="00264507" w:rsidRPr="0097450B" w:rsidTr="009E59DE">
        <w:trPr>
          <w:trHeight w:val="246"/>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ко сну, чтение перед сном, дневной сон</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13.20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15.10</w:t>
            </w:r>
          </w:p>
        </w:tc>
      </w:tr>
      <w:tr w:rsidR="00264507" w:rsidRPr="0097450B" w:rsidTr="009E59DE">
        <w:trPr>
          <w:trHeight w:val="236"/>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Постепенный подъем, профилактические физкультурно-оздоровительные процедуры.</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15.10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15.30</w:t>
            </w:r>
          </w:p>
        </w:tc>
      </w:tr>
      <w:tr w:rsidR="00264507" w:rsidRPr="0097450B" w:rsidTr="009E59DE">
        <w:trPr>
          <w:trHeight w:val="240"/>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полднику, полдник</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15.30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15.50</w:t>
            </w:r>
          </w:p>
        </w:tc>
      </w:tr>
      <w:tr w:rsidR="00264507" w:rsidRPr="0097450B" w:rsidTr="009E59DE">
        <w:trPr>
          <w:trHeight w:val="230"/>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Игры, кружки, занятия со специалистами</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15.50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16.50</w:t>
            </w:r>
          </w:p>
        </w:tc>
      </w:tr>
      <w:tr w:rsidR="00264507" w:rsidRPr="0097450B" w:rsidTr="009E59DE">
        <w:trPr>
          <w:trHeight w:val="234"/>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Вечерний круг</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16.50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17.00</w:t>
            </w:r>
          </w:p>
        </w:tc>
      </w:tr>
      <w:tr w:rsidR="00264507" w:rsidRPr="0097450B" w:rsidTr="009E59DE">
        <w:trPr>
          <w:trHeight w:val="238"/>
        </w:trPr>
        <w:tc>
          <w:tcPr>
            <w:tcW w:w="10740" w:type="dxa"/>
          </w:tcPr>
          <w:p w:rsidR="00264507" w:rsidRPr="0097450B" w:rsidRDefault="00264507" w:rsidP="0097450B">
            <w:pPr>
              <w:spacing w:after="0" w:line="240" w:lineRule="auto"/>
              <w:ind w:left="0" w:right="0" w:firstLine="0"/>
              <w:jc w:val="left"/>
              <w:rPr>
                <w:rFonts w:eastAsia="Calibri"/>
                <w:bCs/>
                <w:sz w:val="24"/>
                <w:szCs w:val="24"/>
              </w:rPr>
            </w:pPr>
            <w:r w:rsidRPr="0097450B">
              <w:rPr>
                <w:rFonts w:eastAsia="Calibri"/>
                <w:bCs/>
                <w:sz w:val="24"/>
                <w:szCs w:val="24"/>
              </w:rPr>
              <w:t>Подготовка к прогу</w:t>
            </w:r>
            <w:r w:rsidR="0097450B">
              <w:rPr>
                <w:rFonts w:eastAsia="Calibri"/>
                <w:bCs/>
                <w:sz w:val="24"/>
                <w:szCs w:val="24"/>
              </w:rPr>
              <w:t xml:space="preserve">лке.  </w:t>
            </w:r>
            <w:r w:rsidRPr="0097450B">
              <w:rPr>
                <w:rFonts w:eastAsia="Calibri"/>
                <w:bCs/>
                <w:sz w:val="24"/>
                <w:szCs w:val="24"/>
              </w:rPr>
              <w:t>Прогулка, свободные игры, с</w:t>
            </w:r>
            <w:r w:rsidR="0097450B">
              <w:rPr>
                <w:rFonts w:eastAsia="Calibri"/>
                <w:bCs/>
                <w:sz w:val="24"/>
                <w:szCs w:val="24"/>
              </w:rPr>
              <w:t xml:space="preserve">амостоятельная деятельность на  </w:t>
            </w:r>
            <w:r w:rsidRPr="0097450B">
              <w:rPr>
                <w:rFonts w:eastAsia="Calibri"/>
                <w:bCs/>
                <w:sz w:val="24"/>
                <w:szCs w:val="24"/>
              </w:rPr>
              <w:t xml:space="preserve">прогулке </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17.00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18.20</w:t>
            </w:r>
          </w:p>
        </w:tc>
      </w:tr>
      <w:tr w:rsidR="00264507" w:rsidRPr="0097450B" w:rsidTr="009E59DE">
        <w:trPr>
          <w:trHeight w:val="228"/>
        </w:trPr>
        <w:tc>
          <w:tcPr>
            <w:tcW w:w="10740"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 xml:space="preserve">Уход детей домой </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18.20</w:t>
            </w:r>
          </w:p>
        </w:tc>
        <w:tc>
          <w:tcPr>
            <w:tcW w:w="2410"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19.00</w:t>
            </w:r>
          </w:p>
        </w:tc>
      </w:tr>
    </w:tbl>
    <w:p w:rsidR="009E59DE" w:rsidRDefault="009E59DE" w:rsidP="009E59DE">
      <w:pPr>
        <w:spacing w:after="160" w:line="259" w:lineRule="auto"/>
        <w:ind w:left="0" w:right="0" w:firstLine="0"/>
        <w:rPr>
          <w:rFonts w:eastAsia="Calibri"/>
          <w:b/>
          <w:i/>
          <w:color w:val="auto"/>
          <w:szCs w:val="24"/>
          <w:lang w:eastAsia="en-US"/>
        </w:rPr>
      </w:pPr>
      <w:r w:rsidRPr="009E59DE">
        <w:rPr>
          <w:rFonts w:eastAsia="Calibri"/>
          <w:b/>
          <w:i/>
          <w:color w:val="auto"/>
          <w:szCs w:val="24"/>
          <w:lang w:eastAsia="en-US"/>
        </w:rPr>
        <w:t xml:space="preserve">                                                                                             </w:t>
      </w:r>
    </w:p>
    <w:p w:rsidR="009E59DE" w:rsidRDefault="009E59DE" w:rsidP="009E59DE">
      <w:pPr>
        <w:spacing w:after="160" w:line="259" w:lineRule="auto"/>
        <w:ind w:left="0" w:right="0" w:firstLine="0"/>
        <w:rPr>
          <w:rFonts w:eastAsia="Calibri"/>
          <w:b/>
          <w:i/>
          <w:color w:val="auto"/>
          <w:szCs w:val="24"/>
          <w:lang w:eastAsia="en-US"/>
        </w:rPr>
      </w:pPr>
    </w:p>
    <w:p w:rsidR="00264507" w:rsidRPr="009E59DE" w:rsidRDefault="009E59DE" w:rsidP="009E59DE">
      <w:pPr>
        <w:spacing w:after="160" w:line="259" w:lineRule="auto"/>
        <w:ind w:left="0" w:right="0" w:firstLine="0"/>
        <w:jc w:val="center"/>
        <w:rPr>
          <w:rFonts w:eastAsia="Calibri"/>
          <w:b/>
          <w:i/>
          <w:color w:val="auto"/>
          <w:szCs w:val="24"/>
          <w:lang w:eastAsia="en-US"/>
        </w:rPr>
      </w:pPr>
      <w:r w:rsidRPr="009E59DE">
        <w:rPr>
          <w:rFonts w:eastAsia="Calibri"/>
          <w:b/>
          <w:i/>
          <w:color w:val="auto"/>
          <w:szCs w:val="24"/>
          <w:lang w:eastAsia="en-US"/>
        </w:rPr>
        <w:lastRenderedPageBreak/>
        <w:t>для</w:t>
      </w:r>
      <w:r w:rsidR="0097450B" w:rsidRPr="009E59DE">
        <w:rPr>
          <w:rFonts w:eastAsia="Calibri"/>
          <w:b/>
          <w:i/>
          <w:color w:val="auto"/>
          <w:szCs w:val="24"/>
          <w:lang w:eastAsia="en-US"/>
        </w:rPr>
        <w:t xml:space="preserve"> детей 6-7 лет </w:t>
      </w:r>
      <w:r w:rsidR="00264507" w:rsidRPr="009E59DE">
        <w:rPr>
          <w:rFonts w:eastAsia="Calibri"/>
          <w:b/>
          <w:i/>
          <w:color w:val="auto"/>
          <w:szCs w:val="24"/>
          <w:lang w:eastAsia="en-US"/>
        </w:rPr>
        <w:t>(холодный период года)</w:t>
      </w:r>
    </w:p>
    <w:tbl>
      <w:tblPr>
        <w:tblStyle w:val="a4"/>
        <w:tblW w:w="14955" w:type="dxa"/>
        <w:tblLayout w:type="fixed"/>
        <w:tblLook w:val="04A0" w:firstRow="1" w:lastRow="0" w:firstColumn="1" w:lastColumn="0" w:noHBand="0" w:noVBand="1"/>
      </w:tblPr>
      <w:tblGrid>
        <w:gridCol w:w="10703"/>
        <w:gridCol w:w="1984"/>
        <w:gridCol w:w="2268"/>
      </w:tblGrid>
      <w:tr w:rsidR="00264507" w:rsidRPr="0097450B" w:rsidTr="009E59DE">
        <w:trPr>
          <w:trHeight w:val="157"/>
        </w:trPr>
        <w:tc>
          <w:tcPr>
            <w:tcW w:w="10703" w:type="dxa"/>
          </w:tcPr>
          <w:p w:rsidR="00264507" w:rsidRPr="0097450B" w:rsidRDefault="00264507" w:rsidP="00264507">
            <w:pPr>
              <w:spacing w:after="0" w:line="240" w:lineRule="auto"/>
              <w:ind w:left="0" w:right="0" w:firstLine="0"/>
              <w:jc w:val="center"/>
              <w:rPr>
                <w:rFonts w:eastAsia="Calibri"/>
                <w:bCs/>
                <w:sz w:val="24"/>
                <w:szCs w:val="24"/>
              </w:rPr>
            </w:pPr>
            <w:r w:rsidRPr="0097450B">
              <w:rPr>
                <w:rFonts w:eastAsia="Calibri"/>
                <w:bCs/>
                <w:sz w:val="24"/>
                <w:szCs w:val="24"/>
              </w:rPr>
              <w:t>Режимный момент</w:t>
            </w:r>
          </w:p>
        </w:tc>
        <w:tc>
          <w:tcPr>
            <w:tcW w:w="1984" w:type="dxa"/>
          </w:tcPr>
          <w:p w:rsidR="00264507" w:rsidRPr="0097450B" w:rsidRDefault="00264507" w:rsidP="00264507">
            <w:pPr>
              <w:spacing w:after="0" w:line="240" w:lineRule="auto"/>
              <w:ind w:left="0" w:right="0" w:firstLine="0"/>
              <w:jc w:val="center"/>
              <w:rPr>
                <w:rFonts w:eastAsia="Calibri"/>
                <w:bCs/>
                <w:sz w:val="24"/>
                <w:szCs w:val="24"/>
              </w:rPr>
            </w:pPr>
            <w:r w:rsidRPr="0097450B">
              <w:rPr>
                <w:rFonts w:eastAsia="Calibri"/>
                <w:bCs/>
                <w:sz w:val="24"/>
                <w:szCs w:val="24"/>
              </w:rPr>
              <w:t>Начало</w:t>
            </w:r>
          </w:p>
        </w:tc>
        <w:tc>
          <w:tcPr>
            <w:tcW w:w="2268" w:type="dxa"/>
          </w:tcPr>
          <w:p w:rsidR="00264507" w:rsidRPr="0097450B" w:rsidRDefault="00264507" w:rsidP="00264507">
            <w:pPr>
              <w:spacing w:after="0" w:line="240" w:lineRule="auto"/>
              <w:ind w:left="0" w:right="0" w:firstLine="0"/>
              <w:jc w:val="center"/>
              <w:rPr>
                <w:rFonts w:eastAsia="Calibri"/>
                <w:bCs/>
                <w:sz w:val="24"/>
                <w:szCs w:val="24"/>
              </w:rPr>
            </w:pPr>
            <w:r w:rsidRPr="0097450B">
              <w:rPr>
                <w:rFonts w:eastAsia="Calibri"/>
                <w:bCs/>
                <w:sz w:val="24"/>
                <w:szCs w:val="24"/>
              </w:rPr>
              <w:t>Окончание</w:t>
            </w:r>
          </w:p>
        </w:tc>
      </w:tr>
      <w:tr w:rsidR="00264507" w:rsidRPr="0097450B" w:rsidTr="009E59DE">
        <w:trPr>
          <w:trHeight w:val="200"/>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Прием детей, свободная игра</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7.00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8.00</w:t>
            </w:r>
          </w:p>
        </w:tc>
      </w:tr>
      <w:tr w:rsidR="00264507" w:rsidRPr="0097450B" w:rsidTr="009E59DE">
        <w:trPr>
          <w:trHeight w:val="200"/>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Утренняя гимнастика</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8.00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8.10</w:t>
            </w:r>
          </w:p>
        </w:tc>
      </w:tr>
      <w:tr w:rsidR="00264507" w:rsidRPr="0097450B" w:rsidTr="009E59DE">
        <w:trPr>
          <w:trHeight w:val="198"/>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завтраку, завтрак, дежурство</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8.10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8.30</w:t>
            </w:r>
          </w:p>
        </w:tc>
      </w:tr>
      <w:tr w:rsidR="00264507" w:rsidRPr="0097450B" w:rsidTr="009E59DE">
        <w:trPr>
          <w:trHeight w:val="209"/>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Утренний круг</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8.30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8.50</w:t>
            </w:r>
          </w:p>
        </w:tc>
      </w:tr>
      <w:tr w:rsidR="00264507" w:rsidRPr="0097450B" w:rsidTr="009E59DE">
        <w:trPr>
          <w:trHeight w:val="192"/>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ООД, игры, занятия со специалистами</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8.50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10.30</w:t>
            </w:r>
          </w:p>
        </w:tc>
      </w:tr>
      <w:tr w:rsidR="00264507" w:rsidRPr="0097450B" w:rsidTr="009E59DE">
        <w:trPr>
          <w:trHeight w:val="209"/>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Второй завтрак</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10.30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10.40</w:t>
            </w:r>
          </w:p>
        </w:tc>
      </w:tr>
      <w:tr w:rsidR="00264507" w:rsidRPr="0097450B" w:rsidTr="009E59DE">
        <w:trPr>
          <w:trHeight w:val="409"/>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прогулке, прогулка</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10.40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12.30</w:t>
            </w:r>
          </w:p>
        </w:tc>
      </w:tr>
      <w:tr w:rsidR="00264507" w:rsidRPr="0097450B" w:rsidTr="009E59DE">
        <w:trPr>
          <w:trHeight w:val="402"/>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Возвращение с прогулки, игры.</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12.30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12.50</w:t>
            </w:r>
          </w:p>
        </w:tc>
      </w:tr>
      <w:tr w:rsidR="00264507" w:rsidRPr="0097450B" w:rsidTr="009E59DE">
        <w:trPr>
          <w:trHeight w:val="409"/>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обеду, обед, дежурство</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12.50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13.20</w:t>
            </w:r>
          </w:p>
        </w:tc>
      </w:tr>
      <w:tr w:rsidR="00264507" w:rsidRPr="0097450B" w:rsidTr="009E59DE">
        <w:trPr>
          <w:trHeight w:val="409"/>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ко сну, чтение перед сном, дневной сон</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13.20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15.10</w:t>
            </w:r>
          </w:p>
        </w:tc>
      </w:tr>
      <w:tr w:rsidR="00264507" w:rsidRPr="0097450B" w:rsidTr="009E59DE">
        <w:trPr>
          <w:trHeight w:val="352"/>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Постепенный подъем, профилактические физкультурно-оздоровительные процедуры.</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15.10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15.30</w:t>
            </w:r>
          </w:p>
        </w:tc>
      </w:tr>
      <w:tr w:rsidR="00264507" w:rsidRPr="0097450B" w:rsidTr="009E59DE">
        <w:trPr>
          <w:trHeight w:val="409"/>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Подготовка к полднику, полдник</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15.30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15.50</w:t>
            </w:r>
          </w:p>
        </w:tc>
      </w:tr>
      <w:tr w:rsidR="00264507" w:rsidRPr="0097450B" w:rsidTr="009E59DE">
        <w:trPr>
          <w:trHeight w:val="409"/>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Игры, кружки, занятия со специалистами</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15.50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16.50</w:t>
            </w:r>
          </w:p>
        </w:tc>
      </w:tr>
      <w:tr w:rsidR="00264507" w:rsidRPr="0097450B" w:rsidTr="009E59DE">
        <w:trPr>
          <w:trHeight w:val="200"/>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Вечерний круг</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16.50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17.00</w:t>
            </w:r>
          </w:p>
        </w:tc>
      </w:tr>
      <w:tr w:rsidR="00264507" w:rsidRPr="0097450B" w:rsidTr="009E59DE">
        <w:trPr>
          <w:trHeight w:val="429"/>
        </w:trPr>
        <w:tc>
          <w:tcPr>
            <w:tcW w:w="10703" w:type="dxa"/>
          </w:tcPr>
          <w:p w:rsidR="00264507" w:rsidRPr="0097450B" w:rsidRDefault="009E59DE" w:rsidP="00264507">
            <w:pPr>
              <w:spacing w:after="0" w:line="240" w:lineRule="auto"/>
              <w:ind w:left="0" w:right="0" w:firstLine="0"/>
              <w:jc w:val="left"/>
              <w:rPr>
                <w:rFonts w:eastAsia="Calibri"/>
                <w:bCs/>
                <w:sz w:val="24"/>
                <w:szCs w:val="24"/>
              </w:rPr>
            </w:pPr>
            <w:r>
              <w:rPr>
                <w:rFonts w:eastAsia="Calibri"/>
                <w:bCs/>
                <w:sz w:val="24"/>
                <w:szCs w:val="24"/>
              </w:rPr>
              <w:t xml:space="preserve">Подготовка к прогулке.  </w:t>
            </w:r>
            <w:r w:rsidR="00264507" w:rsidRPr="0097450B">
              <w:rPr>
                <w:rFonts w:eastAsia="Calibri"/>
                <w:bCs/>
                <w:sz w:val="24"/>
                <w:szCs w:val="24"/>
              </w:rPr>
              <w:t>Прогулка, свободные игры, с</w:t>
            </w:r>
            <w:r>
              <w:rPr>
                <w:rFonts w:eastAsia="Calibri"/>
                <w:bCs/>
                <w:sz w:val="24"/>
                <w:szCs w:val="24"/>
              </w:rPr>
              <w:t xml:space="preserve">амостоятельная деятельность на  </w:t>
            </w:r>
            <w:r w:rsidR="00264507" w:rsidRPr="0097450B">
              <w:rPr>
                <w:rFonts w:eastAsia="Calibri"/>
                <w:bCs/>
                <w:sz w:val="24"/>
                <w:szCs w:val="24"/>
              </w:rPr>
              <w:t xml:space="preserve">прогулке </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17.00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18.20</w:t>
            </w:r>
          </w:p>
        </w:tc>
      </w:tr>
      <w:tr w:rsidR="00264507" w:rsidRPr="0097450B" w:rsidTr="009E59DE">
        <w:trPr>
          <w:trHeight w:val="72"/>
        </w:trPr>
        <w:tc>
          <w:tcPr>
            <w:tcW w:w="10703" w:type="dxa"/>
          </w:tcPr>
          <w:p w:rsidR="00264507" w:rsidRPr="0097450B" w:rsidRDefault="00264507" w:rsidP="00264507">
            <w:pPr>
              <w:spacing w:after="0" w:line="240" w:lineRule="auto"/>
              <w:ind w:left="0" w:right="0" w:firstLine="0"/>
              <w:jc w:val="left"/>
              <w:rPr>
                <w:rFonts w:eastAsia="Calibri"/>
                <w:bCs/>
                <w:sz w:val="24"/>
                <w:szCs w:val="24"/>
              </w:rPr>
            </w:pPr>
            <w:r w:rsidRPr="0097450B">
              <w:rPr>
                <w:rFonts w:eastAsia="Calibri"/>
                <w:bCs/>
                <w:sz w:val="24"/>
                <w:szCs w:val="24"/>
              </w:rPr>
              <w:t xml:space="preserve">Уход детей домой </w:t>
            </w:r>
          </w:p>
        </w:tc>
        <w:tc>
          <w:tcPr>
            <w:tcW w:w="1984"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18.20</w:t>
            </w:r>
          </w:p>
        </w:tc>
        <w:tc>
          <w:tcPr>
            <w:tcW w:w="2268" w:type="dxa"/>
          </w:tcPr>
          <w:p w:rsidR="00264507" w:rsidRPr="0097450B" w:rsidRDefault="00264507" w:rsidP="00264507">
            <w:pPr>
              <w:spacing w:after="0" w:line="240" w:lineRule="auto"/>
              <w:ind w:left="0" w:right="0" w:firstLine="0"/>
              <w:jc w:val="center"/>
              <w:rPr>
                <w:rFonts w:eastAsia="Calibri"/>
                <w:sz w:val="24"/>
                <w:szCs w:val="24"/>
              </w:rPr>
            </w:pPr>
            <w:r w:rsidRPr="0097450B">
              <w:rPr>
                <w:rFonts w:eastAsia="Calibri"/>
                <w:sz w:val="24"/>
                <w:szCs w:val="24"/>
              </w:rPr>
              <w:t>19.00</w:t>
            </w:r>
          </w:p>
        </w:tc>
      </w:tr>
    </w:tbl>
    <w:p w:rsidR="00264507" w:rsidRDefault="00264507" w:rsidP="009E59DE">
      <w:pPr>
        <w:spacing w:after="5" w:line="271" w:lineRule="auto"/>
        <w:ind w:left="0" w:right="0" w:firstLine="0"/>
        <w:jc w:val="left"/>
        <w:rPr>
          <w:b/>
          <w:i/>
        </w:rPr>
      </w:pPr>
    </w:p>
    <w:p w:rsidR="001728E0" w:rsidRDefault="005D25F7">
      <w:pPr>
        <w:spacing w:after="5" w:line="271" w:lineRule="auto"/>
        <w:ind w:left="4300" w:right="0" w:hanging="10"/>
        <w:jc w:val="left"/>
      </w:pPr>
      <w:r>
        <w:rPr>
          <w:b/>
          <w:i/>
        </w:rPr>
        <w:t xml:space="preserve">Примерный режим дня для детей (теплый период года) </w:t>
      </w:r>
    </w:p>
    <w:tbl>
      <w:tblPr>
        <w:tblStyle w:val="TableGrid"/>
        <w:tblW w:w="15881" w:type="dxa"/>
        <w:tblInd w:w="-413" w:type="dxa"/>
        <w:tblCellMar>
          <w:top w:w="7" w:type="dxa"/>
          <w:left w:w="110" w:type="dxa"/>
        </w:tblCellMar>
        <w:tblLook w:val="04A0" w:firstRow="1" w:lastRow="0" w:firstColumn="1" w:lastColumn="0" w:noHBand="0" w:noVBand="1"/>
      </w:tblPr>
      <w:tblGrid>
        <w:gridCol w:w="5672"/>
        <w:gridCol w:w="2268"/>
        <w:gridCol w:w="1988"/>
        <w:gridCol w:w="1699"/>
        <w:gridCol w:w="2127"/>
        <w:gridCol w:w="2127"/>
      </w:tblGrid>
      <w:tr w:rsidR="001728E0">
        <w:trPr>
          <w:trHeight w:val="286"/>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Возрастная группа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97450B">
            <w:pPr>
              <w:spacing w:after="0" w:line="259" w:lineRule="auto"/>
              <w:ind w:left="0" w:right="108" w:firstLine="0"/>
              <w:jc w:val="center"/>
            </w:pPr>
            <w:r>
              <w:t>2-3 г</w:t>
            </w:r>
            <w:r w:rsidR="005D25F7">
              <w:t xml:space="preserve">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97450B">
            <w:pPr>
              <w:spacing w:after="0" w:line="259" w:lineRule="auto"/>
              <w:ind w:left="0" w:right="110" w:firstLine="0"/>
              <w:jc w:val="center"/>
            </w:pPr>
            <w:r>
              <w:t>3-4 г</w:t>
            </w:r>
            <w:r w:rsidR="005D25F7">
              <w:t xml:space="preserve">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97450B">
            <w:pPr>
              <w:spacing w:after="0" w:line="259" w:lineRule="auto"/>
              <w:ind w:left="0" w:right="111" w:firstLine="0"/>
              <w:jc w:val="center"/>
            </w:pPr>
            <w:r>
              <w:t>4-5 г</w:t>
            </w:r>
          </w:p>
        </w:tc>
        <w:tc>
          <w:tcPr>
            <w:tcW w:w="2127" w:type="dxa"/>
            <w:tcBorders>
              <w:top w:val="single" w:sz="4" w:space="0" w:color="000000"/>
              <w:left w:val="single" w:sz="4" w:space="0" w:color="000000"/>
              <w:bottom w:val="single" w:sz="4" w:space="0" w:color="000000"/>
              <w:right w:val="single" w:sz="4" w:space="0" w:color="000000"/>
            </w:tcBorders>
          </w:tcPr>
          <w:p w:rsidR="001728E0" w:rsidRDefault="0097450B">
            <w:pPr>
              <w:spacing w:after="0" w:line="259" w:lineRule="auto"/>
              <w:ind w:left="0" w:right="105" w:firstLine="0"/>
              <w:jc w:val="center"/>
            </w:pPr>
            <w:r>
              <w:t>5-6 л</w:t>
            </w:r>
            <w:r w:rsidR="005D25F7">
              <w:t xml:space="preserve">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97450B" w:rsidP="0097450B">
            <w:pPr>
              <w:spacing w:after="0" w:line="259" w:lineRule="auto"/>
              <w:ind w:left="10" w:right="0" w:firstLine="0"/>
              <w:jc w:val="center"/>
            </w:pPr>
            <w:r>
              <w:t>6-7 л</w:t>
            </w:r>
          </w:p>
        </w:tc>
      </w:tr>
      <w:tr w:rsidR="001728E0">
        <w:trPr>
          <w:trHeight w:val="562"/>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Приём, осмотр, игры, общение, дежурство, утренняя гимнастика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7.00-8.05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7.00-8.10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7.00-8.15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7.00-8.20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7.00-8.20 </w:t>
            </w:r>
          </w:p>
        </w:tc>
      </w:tr>
      <w:tr w:rsidR="001728E0">
        <w:trPr>
          <w:trHeight w:val="562"/>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Подготовка к завтраку, завтрак </w:t>
            </w:r>
          </w:p>
          <w:p w:rsidR="001728E0" w:rsidRDefault="005D25F7">
            <w:pPr>
              <w:spacing w:after="0" w:line="259" w:lineRule="auto"/>
              <w:ind w:left="0" w:right="0" w:firstLine="0"/>
              <w:jc w:val="left"/>
            </w:pPr>
            <w:r>
              <w:t xml:space="preserve">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8.05-8.40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8.10-8.45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8.15-8.45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8.20-8.40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8.20-8.40 </w:t>
            </w:r>
          </w:p>
        </w:tc>
      </w:tr>
      <w:tr w:rsidR="001728E0">
        <w:trPr>
          <w:trHeight w:val="562"/>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Подготовка к прогулке, образовательной деятельности, выход на прогулку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8.40-9.00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8.45-9.05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8.45-9.05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8.40-9.05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8.40-9.05 </w:t>
            </w:r>
          </w:p>
        </w:tc>
      </w:tr>
      <w:tr w:rsidR="001728E0">
        <w:trPr>
          <w:trHeight w:val="286"/>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Образовательная деятельность  (на прогулке)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9.00-9.20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9.05-9.20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9.05-9.25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9.05-9.30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9.05-9.35 </w:t>
            </w:r>
          </w:p>
        </w:tc>
      </w:tr>
      <w:tr w:rsidR="001728E0">
        <w:trPr>
          <w:trHeight w:val="562"/>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lastRenderedPageBreak/>
              <w:t xml:space="preserve">Прогулка, игры, наблюдения, труд, воздушные и солнечные процедуры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9.20-11.15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9.20-11.20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9.25-11.35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9.30-12.10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9.35-12.15 </w:t>
            </w:r>
          </w:p>
        </w:tc>
      </w:tr>
      <w:tr w:rsidR="001728E0">
        <w:trPr>
          <w:trHeight w:val="288"/>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Подготовка к завтраку, второй  завтрак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9.40-9.50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9.45-9.55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9.50-10.00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9.55-10.05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9.55-10.05 </w:t>
            </w:r>
          </w:p>
        </w:tc>
      </w:tr>
      <w:tr w:rsidR="001728E0">
        <w:trPr>
          <w:trHeight w:val="562"/>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t xml:space="preserve">Возвращение с прогулки, гигиенические процедуры, игры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11.15-11.35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11.20-11.45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11.35-12.00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12.10-12.25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12.15-12.35 </w:t>
            </w:r>
          </w:p>
        </w:tc>
      </w:tr>
      <w:tr w:rsidR="001728E0">
        <w:trPr>
          <w:trHeight w:val="286"/>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Подготовка к обеду, обед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11.35-11.55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11.45-12.30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12.00-12.30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12.25-12.55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12.35-12.55 </w:t>
            </w:r>
          </w:p>
        </w:tc>
      </w:tr>
      <w:tr w:rsidR="001728E0">
        <w:trPr>
          <w:trHeight w:val="286"/>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Подготовка ко сну, дневной сон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11.55-15.00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12.30-15.00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12.30-15.00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12.55-15.00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12.55-15.00 </w:t>
            </w:r>
          </w:p>
        </w:tc>
      </w:tr>
      <w:tr w:rsidR="001728E0">
        <w:trPr>
          <w:trHeight w:val="286"/>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Подъем, воздушные, водные процедуры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15.00-15.15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15.00-15.15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15.00-15.15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15.00-15.15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15.00-15.15 </w:t>
            </w:r>
          </w:p>
        </w:tc>
      </w:tr>
      <w:tr w:rsidR="001728E0">
        <w:trPr>
          <w:trHeight w:val="286"/>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Игры, самостоятельная деятельность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15.15-15.35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15.15-15.35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15.15-15.40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15.15-15.40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15.15-15.40 </w:t>
            </w:r>
          </w:p>
        </w:tc>
      </w:tr>
      <w:tr w:rsidR="001728E0">
        <w:trPr>
          <w:trHeight w:val="288"/>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Подготовка к полднику, уплотнённый  полдник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15.35-16.05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15.35-16.05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15.40-16.10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15.40-16.10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15.40-16.10 </w:t>
            </w:r>
          </w:p>
        </w:tc>
      </w:tr>
      <w:tr w:rsidR="001728E0">
        <w:trPr>
          <w:trHeight w:val="562"/>
        </w:trPr>
        <w:tc>
          <w:tcPr>
            <w:tcW w:w="567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Подготовка к прогулке, прогулка, игры, уход детей домой </w:t>
            </w:r>
          </w:p>
        </w:tc>
        <w:tc>
          <w:tcPr>
            <w:tcW w:w="226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t xml:space="preserve">16.05-19.00 </w:t>
            </w:r>
          </w:p>
        </w:tc>
        <w:tc>
          <w:tcPr>
            <w:tcW w:w="198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16.05-19.00 </w:t>
            </w:r>
          </w:p>
        </w:tc>
        <w:tc>
          <w:tcPr>
            <w:tcW w:w="16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16.10-19.00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7" w:firstLine="0"/>
              <w:jc w:val="center"/>
            </w:pPr>
            <w:r>
              <w:t xml:space="preserve">16.10-19.00 </w:t>
            </w:r>
          </w:p>
        </w:tc>
        <w:tc>
          <w:tcPr>
            <w:tcW w:w="212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jc w:val="center"/>
            </w:pPr>
            <w:r>
              <w:t xml:space="preserve">16.10-19.00 </w:t>
            </w:r>
          </w:p>
        </w:tc>
      </w:tr>
    </w:tbl>
    <w:p w:rsidR="001728E0" w:rsidRDefault="005D25F7">
      <w:pPr>
        <w:spacing w:after="0" w:line="259" w:lineRule="auto"/>
        <w:ind w:left="662" w:right="0" w:firstLine="0"/>
        <w:jc w:val="center"/>
      </w:pPr>
      <w:r>
        <w:rPr>
          <w:b/>
          <w:color w:val="FF0000"/>
        </w:rPr>
        <w:t xml:space="preserve"> </w:t>
      </w:r>
    </w:p>
    <w:p w:rsidR="009C4E52" w:rsidRPr="009E59DE" w:rsidRDefault="005D25F7" w:rsidP="009E59DE">
      <w:pPr>
        <w:spacing w:after="0" w:line="259" w:lineRule="auto"/>
        <w:ind w:left="662" w:right="0" w:firstLine="0"/>
        <w:jc w:val="center"/>
        <w:rPr>
          <w:b/>
        </w:rPr>
      </w:pPr>
      <w:r w:rsidRPr="009E59DE">
        <w:rPr>
          <w:b/>
        </w:rPr>
        <w:t xml:space="preserve"> 3.8. Календарный график образовательной деятельности </w:t>
      </w:r>
    </w:p>
    <w:p w:rsidR="009C4E52" w:rsidRPr="009C4E52" w:rsidRDefault="009C4E52" w:rsidP="009C4E52"/>
    <w:tbl>
      <w:tblPr>
        <w:tblStyle w:val="11"/>
        <w:tblW w:w="15336" w:type="dxa"/>
        <w:jc w:val="center"/>
        <w:tblInd w:w="-1080" w:type="dxa"/>
        <w:tblLook w:val="04A0" w:firstRow="1" w:lastRow="0" w:firstColumn="1" w:lastColumn="0" w:noHBand="0" w:noVBand="1"/>
      </w:tblPr>
      <w:tblGrid>
        <w:gridCol w:w="3915"/>
        <w:gridCol w:w="2674"/>
        <w:gridCol w:w="2674"/>
        <w:gridCol w:w="2674"/>
        <w:gridCol w:w="3399"/>
      </w:tblGrid>
      <w:tr w:rsidR="009C4E52" w:rsidRPr="009C4E52" w:rsidTr="009E59DE">
        <w:trPr>
          <w:trHeight w:val="375"/>
          <w:jc w:val="center"/>
        </w:trPr>
        <w:tc>
          <w:tcPr>
            <w:tcW w:w="11937" w:type="dxa"/>
            <w:gridSpan w:val="4"/>
          </w:tcPr>
          <w:p w:rsidR="009C4E52" w:rsidRPr="009C4E52" w:rsidRDefault="009E59DE" w:rsidP="009C4E52">
            <w:pPr>
              <w:spacing w:after="0" w:line="259" w:lineRule="auto"/>
              <w:ind w:left="1524" w:right="0" w:firstLine="0"/>
              <w:jc w:val="center"/>
              <w:rPr>
                <w:color w:val="000000" w:themeColor="text1"/>
                <w:sz w:val="24"/>
                <w:szCs w:val="24"/>
              </w:rPr>
            </w:pPr>
            <w:r>
              <w:rPr>
                <w:rFonts w:eastAsia="Calibri"/>
                <w:b/>
                <w:color w:val="000000" w:themeColor="text1"/>
                <w:sz w:val="24"/>
                <w:szCs w:val="24"/>
              </w:rPr>
              <w:t xml:space="preserve">                                    </w:t>
            </w:r>
            <w:r w:rsidR="009C4E52" w:rsidRPr="009C4E52">
              <w:rPr>
                <w:rFonts w:eastAsia="Calibri"/>
                <w:b/>
                <w:color w:val="000000" w:themeColor="text1"/>
                <w:sz w:val="24"/>
                <w:szCs w:val="24"/>
              </w:rPr>
              <w:t>Занятия по Программе</w:t>
            </w:r>
          </w:p>
        </w:tc>
        <w:tc>
          <w:tcPr>
            <w:tcW w:w="3399" w:type="dxa"/>
          </w:tcPr>
          <w:p w:rsidR="009C4E52" w:rsidRPr="009C4E52" w:rsidRDefault="009C4E52" w:rsidP="009C4E52">
            <w:pPr>
              <w:spacing w:after="160" w:line="259" w:lineRule="auto"/>
              <w:ind w:left="0" w:right="0" w:firstLine="0"/>
              <w:jc w:val="left"/>
              <w:rPr>
                <w:color w:val="000000" w:themeColor="text1"/>
                <w:sz w:val="24"/>
                <w:szCs w:val="24"/>
              </w:rPr>
            </w:pPr>
          </w:p>
        </w:tc>
      </w:tr>
      <w:tr w:rsidR="009C4E52" w:rsidRPr="009C4E52" w:rsidTr="009E59DE">
        <w:trPr>
          <w:trHeight w:val="375"/>
          <w:jc w:val="center"/>
        </w:trPr>
        <w:tc>
          <w:tcPr>
            <w:tcW w:w="3915" w:type="dxa"/>
          </w:tcPr>
          <w:p w:rsidR="009C4E52" w:rsidRPr="009C4E52" w:rsidRDefault="009C4E52" w:rsidP="009C4E52">
            <w:pPr>
              <w:spacing w:after="0" w:line="259" w:lineRule="auto"/>
              <w:ind w:left="79" w:right="0" w:firstLine="0"/>
              <w:jc w:val="center"/>
              <w:rPr>
                <w:color w:val="000000" w:themeColor="text1"/>
                <w:sz w:val="24"/>
                <w:szCs w:val="24"/>
              </w:rPr>
            </w:pPr>
            <w:r w:rsidRPr="009C4E52">
              <w:rPr>
                <w:rFonts w:eastAsia="Calibri"/>
                <w:b/>
                <w:color w:val="000000" w:themeColor="text1"/>
                <w:sz w:val="24"/>
                <w:szCs w:val="24"/>
              </w:rPr>
              <w:t xml:space="preserve">Базовый вид </w:t>
            </w:r>
          </w:p>
        </w:tc>
        <w:tc>
          <w:tcPr>
            <w:tcW w:w="8022" w:type="dxa"/>
            <w:gridSpan w:val="3"/>
          </w:tcPr>
          <w:p w:rsidR="009C4E52" w:rsidRPr="009C4E52" w:rsidRDefault="009E59DE" w:rsidP="009C4E52">
            <w:pPr>
              <w:spacing w:after="0" w:line="259" w:lineRule="auto"/>
              <w:ind w:left="1806" w:right="0" w:firstLine="0"/>
              <w:jc w:val="left"/>
              <w:rPr>
                <w:color w:val="000000" w:themeColor="text1"/>
                <w:sz w:val="24"/>
                <w:szCs w:val="24"/>
              </w:rPr>
            </w:pPr>
            <w:r>
              <w:rPr>
                <w:rFonts w:eastAsia="Calibri"/>
                <w:b/>
                <w:color w:val="000000" w:themeColor="text1"/>
                <w:sz w:val="24"/>
                <w:szCs w:val="24"/>
              </w:rPr>
              <w:t xml:space="preserve">           </w:t>
            </w:r>
            <w:r w:rsidR="009C4E52" w:rsidRPr="009C4E52">
              <w:rPr>
                <w:rFonts w:eastAsia="Calibri"/>
                <w:b/>
                <w:color w:val="000000" w:themeColor="text1"/>
                <w:sz w:val="24"/>
                <w:szCs w:val="24"/>
              </w:rPr>
              <w:t>Периодичность в неделю</w:t>
            </w:r>
          </w:p>
        </w:tc>
        <w:tc>
          <w:tcPr>
            <w:tcW w:w="3399" w:type="dxa"/>
          </w:tcPr>
          <w:p w:rsidR="009C4E52" w:rsidRPr="009C4E52" w:rsidRDefault="009C4E52" w:rsidP="009C4E52">
            <w:pPr>
              <w:spacing w:after="160" w:line="259" w:lineRule="auto"/>
              <w:ind w:left="0" w:right="0" w:firstLine="0"/>
              <w:jc w:val="left"/>
              <w:rPr>
                <w:color w:val="000000" w:themeColor="text1"/>
                <w:sz w:val="24"/>
                <w:szCs w:val="24"/>
              </w:rPr>
            </w:pPr>
          </w:p>
        </w:tc>
      </w:tr>
      <w:tr w:rsidR="009C4E52" w:rsidRPr="009C4E52" w:rsidTr="009E59DE">
        <w:trPr>
          <w:trHeight w:val="566"/>
          <w:jc w:val="center"/>
        </w:trPr>
        <w:tc>
          <w:tcPr>
            <w:tcW w:w="3915" w:type="dxa"/>
          </w:tcPr>
          <w:p w:rsidR="009C4E52" w:rsidRPr="009C4E52" w:rsidRDefault="009C4E52" w:rsidP="009C4E52">
            <w:pPr>
              <w:spacing w:after="0" w:line="259" w:lineRule="auto"/>
              <w:ind w:left="170" w:right="0" w:firstLine="0"/>
              <w:jc w:val="left"/>
              <w:rPr>
                <w:color w:val="000000" w:themeColor="text1"/>
                <w:sz w:val="24"/>
                <w:szCs w:val="24"/>
              </w:rPr>
            </w:pPr>
            <w:r w:rsidRPr="009C4E52">
              <w:rPr>
                <w:rFonts w:eastAsia="Calibri"/>
                <w:b/>
                <w:color w:val="000000" w:themeColor="text1"/>
                <w:sz w:val="24"/>
                <w:szCs w:val="24"/>
              </w:rPr>
              <w:t>деятельности</w:t>
            </w:r>
          </w:p>
        </w:tc>
        <w:tc>
          <w:tcPr>
            <w:tcW w:w="2674" w:type="dxa"/>
          </w:tcPr>
          <w:p w:rsidR="009C4E52" w:rsidRPr="009C4E52" w:rsidRDefault="009C4E52" w:rsidP="009C4E52">
            <w:pPr>
              <w:spacing w:after="0" w:line="259" w:lineRule="auto"/>
              <w:ind w:left="91" w:right="0" w:firstLine="0"/>
              <w:jc w:val="left"/>
              <w:rPr>
                <w:color w:val="000000" w:themeColor="text1"/>
                <w:sz w:val="24"/>
                <w:szCs w:val="24"/>
              </w:rPr>
            </w:pPr>
            <w:r w:rsidRPr="009C4E52">
              <w:rPr>
                <w:rFonts w:eastAsia="Calibri"/>
                <w:b/>
                <w:color w:val="000000" w:themeColor="text1"/>
                <w:sz w:val="24"/>
                <w:szCs w:val="24"/>
              </w:rPr>
              <w:t>Младшая группа</w:t>
            </w:r>
          </w:p>
        </w:tc>
        <w:tc>
          <w:tcPr>
            <w:tcW w:w="2674" w:type="dxa"/>
          </w:tcPr>
          <w:p w:rsidR="009C4E52" w:rsidRPr="009C4E52" w:rsidRDefault="009C4E52" w:rsidP="009C4E52">
            <w:pPr>
              <w:spacing w:after="0" w:line="259" w:lineRule="auto"/>
              <w:ind w:left="127" w:right="0" w:firstLine="0"/>
              <w:jc w:val="left"/>
              <w:rPr>
                <w:color w:val="000000" w:themeColor="text1"/>
                <w:sz w:val="24"/>
                <w:szCs w:val="24"/>
              </w:rPr>
            </w:pPr>
            <w:r w:rsidRPr="009C4E52">
              <w:rPr>
                <w:rFonts w:eastAsia="Calibri"/>
                <w:b/>
                <w:color w:val="000000" w:themeColor="text1"/>
                <w:sz w:val="24"/>
                <w:szCs w:val="24"/>
              </w:rPr>
              <w:t>Средняя группа</w:t>
            </w:r>
          </w:p>
        </w:tc>
        <w:tc>
          <w:tcPr>
            <w:tcW w:w="2674" w:type="dxa"/>
          </w:tcPr>
          <w:p w:rsidR="009C4E52" w:rsidRPr="009C4E52" w:rsidRDefault="009C4E52" w:rsidP="009C4E52">
            <w:pPr>
              <w:spacing w:after="0" w:line="259" w:lineRule="auto"/>
              <w:ind w:left="121" w:right="0" w:firstLine="0"/>
              <w:jc w:val="left"/>
              <w:rPr>
                <w:color w:val="000000" w:themeColor="text1"/>
                <w:sz w:val="24"/>
                <w:szCs w:val="24"/>
              </w:rPr>
            </w:pPr>
            <w:r w:rsidRPr="009C4E52">
              <w:rPr>
                <w:rFonts w:eastAsia="Calibri"/>
                <w:b/>
                <w:color w:val="000000" w:themeColor="text1"/>
                <w:sz w:val="24"/>
                <w:szCs w:val="24"/>
              </w:rPr>
              <w:t>Старшая группа</w:t>
            </w:r>
          </w:p>
        </w:tc>
        <w:tc>
          <w:tcPr>
            <w:tcW w:w="3399" w:type="dxa"/>
          </w:tcPr>
          <w:p w:rsidR="009C4E52" w:rsidRPr="009C4E52" w:rsidRDefault="009C4E52" w:rsidP="009C4E52">
            <w:pPr>
              <w:spacing w:after="0" w:line="259" w:lineRule="auto"/>
              <w:ind w:left="0" w:right="0" w:firstLine="0"/>
              <w:jc w:val="center"/>
              <w:rPr>
                <w:color w:val="000000" w:themeColor="text1"/>
                <w:sz w:val="24"/>
                <w:szCs w:val="24"/>
              </w:rPr>
            </w:pPr>
            <w:r w:rsidRPr="009C4E52">
              <w:rPr>
                <w:rFonts w:eastAsia="Calibri"/>
                <w:b/>
                <w:color w:val="000000" w:themeColor="text1"/>
                <w:sz w:val="24"/>
                <w:szCs w:val="24"/>
              </w:rPr>
              <w:t>Подготовительная группа</w:t>
            </w:r>
          </w:p>
        </w:tc>
      </w:tr>
      <w:tr w:rsidR="009C4E52" w:rsidRPr="009C4E52" w:rsidTr="009E59DE">
        <w:trPr>
          <w:trHeight w:val="336"/>
          <w:jc w:val="center"/>
        </w:trPr>
        <w:tc>
          <w:tcPr>
            <w:tcW w:w="3915" w:type="dxa"/>
          </w:tcPr>
          <w:p w:rsidR="009C4E52" w:rsidRPr="009C4E52" w:rsidRDefault="009C4E52" w:rsidP="009C4E52">
            <w:pPr>
              <w:spacing w:after="0" w:line="259" w:lineRule="auto"/>
              <w:ind w:left="0" w:right="277" w:firstLine="0"/>
              <w:jc w:val="left"/>
              <w:rPr>
                <w:color w:val="000000" w:themeColor="text1"/>
                <w:sz w:val="24"/>
                <w:szCs w:val="24"/>
              </w:rPr>
            </w:pPr>
            <w:r w:rsidRPr="009C4E52">
              <w:rPr>
                <w:rFonts w:eastAsia="Calibri"/>
                <w:color w:val="000000" w:themeColor="text1"/>
                <w:sz w:val="24"/>
                <w:szCs w:val="24"/>
              </w:rPr>
              <w:t>Физкультура в помещении</w:t>
            </w:r>
          </w:p>
        </w:tc>
        <w:tc>
          <w:tcPr>
            <w:tcW w:w="2674" w:type="dxa"/>
          </w:tcPr>
          <w:p w:rsidR="009C4E52" w:rsidRPr="009C4E52" w:rsidRDefault="009C4E52" w:rsidP="009C4E52">
            <w:pPr>
              <w:spacing w:after="0" w:line="259" w:lineRule="auto"/>
              <w:ind w:left="80" w:right="527" w:firstLine="0"/>
              <w:jc w:val="left"/>
              <w:rPr>
                <w:color w:val="000000" w:themeColor="text1"/>
                <w:sz w:val="24"/>
                <w:szCs w:val="24"/>
              </w:rPr>
            </w:pPr>
            <w:r w:rsidRPr="009C4E52">
              <w:rPr>
                <w:rFonts w:eastAsia="Calibri"/>
                <w:color w:val="000000" w:themeColor="text1"/>
                <w:sz w:val="24"/>
                <w:szCs w:val="24"/>
              </w:rPr>
              <w:t>2 раза  в неделю</w:t>
            </w:r>
          </w:p>
        </w:tc>
        <w:tc>
          <w:tcPr>
            <w:tcW w:w="2674" w:type="dxa"/>
          </w:tcPr>
          <w:p w:rsidR="009C4E52" w:rsidRPr="009C4E52" w:rsidRDefault="009C4E52" w:rsidP="009C4E52">
            <w:pPr>
              <w:spacing w:after="0" w:line="259" w:lineRule="auto"/>
              <w:ind w:left="80" w:right="66" w:firstLine="0"/>
              <w:jc w:val="left"/>
              <w:rPr>
                <w:color w:val="000000" w:themeColor="text1"/>
                <w:sz w:val="24"/>
                <w:szCs w:val="24"/>
              </w:rPr>
            </w:pPr>
            <w:r w:rsidRPr="009C4E52">
              <w:rPr>
                <w:rFonts w:eastAsia="Calibri"/>
                <w:color w:val="000000" w:themeColor="text1"/>
                <w:sz w:val="24"/>
                <w:szCs w:val="24"/>
              </w:rPr>
              <w:t>2 раза   неделю</w:t>
            </w:r>
          </w:p>
        </w:tc>
        <w:tc>
          <w:tcPr>
            <w:tcW w:w="2674" w:type="dxa"/>
          </w:tcPr>
          <w:p w:rsidR="009C4E52" w:rsidRPr="009C4E52" w:rsidRDefault="009C4E52" w:rsidP="009C4E52">
            <w:pPr>
              <w:spacing w:after="0" w:line="259" w:lineRule="auto"/>
              <w:ind w:left="80" w:right="526" w:firstLine="0"/>
              <w:jc w:val="left"/>
              <w:rPr>
                <w:color w:val="000000" w:themeColor="text1"/>
                <w:sz w:val="24"/>
                <w:szCs w:val="24"/>
              </w:rPr>
            </w:pPr>
            <w:r w:rsidRPr="009C4E52">
              <w:rPr>
                <w:rFonts w:eastAsia="Calibri"/>
                <w:color w:val="000000" w:themeColor="text1"/>
                <w:sz w:val="24"/>
                <w:szCs w:val="24"/>
              </w:rPr>
              <w:t>2 раза  в неделю</w:t>
            </w:r>
          </w:p>
        </w:tc>
        <w:tc>
          <w:tcPr>
            <w:tcW w:w="3399" w:type="dxa"/>
          </w:tcPr>
          <w:p w:rsidR="009C4E52" w:rsidRPr="009C4E52" w:rsidRDefault="009C4E52" w:rsidP="009C4E52">
            <w:pPr>
              <w:spacing w:after="0" w:line="259" w:lineRule="auto"/>
              <w:ind w:left="80" w:right="526" w:firstLine="0"/>
              <w:jc w:val="left"/>
              <w:rPr>
                <w:color w:val="000000" w:themeColor="text1"/>
                <w:sz w:val="24"/>
                <w:szCs w:val="24"/>
              </w:rPr>
            </w:pPr>
            <w:r w:rsidRPr="009C4E52">
              <w:rPr>
                <w:rFonts w:eastAsia="Calibri"/>
                <w:color w:val="000000" w:themeColor="text1"/>
                <w:sz w:val="24"/>
                <w:szCs w:val="24"/>
              </w:rPr>
              <w:t>2 раза  в неделю</w:t>
            </w:r>
          </w:p>
        </w:tc>
      </w:tr>
      <w:tr w:rsidR="009C4E52" w:rsidRPr="009C4E52" w:rsidTr="009E59DE">
        <w:trPr>
          <w:trHeight w:val="566"/>
          <w:jc w:val="center"/>
        </w:trPr>
        <w:tc>
          <w:tcPr>
            <w:tcW w:w="3915" w:type="dxa"/>
          </w:tcPr>
          <w:p w:rsidR="009C4E52" w:rsidRPr="009C4E52" w:rsidRDefault="009C4E52" w:rsidP="009C4E52">
            <w:pPr>
              <w:spacing w:after="0" w:line="259" w:lineRule="auto"/>
              <w:ind w:left="0" w:right="178" w:firstLine="0"/>
              <w:jc w:val="left"/>
              <w:rPr>
                <w:color w:val="000000" w:themeColor="text1"/>
                <w:sz w:val="24"/>
                <w:szCs w:val="24"/>
              </w:rPr>
            </w:pPr>
            <w:r w:rsidRPr="009C4E52">
              <w:rPr>
                <w:rFonts w:eastAsia="Calibri"/>
                <w:color w:val="000000" w:themeColor="text1"/>
                <w:sz w:val="24"/>
                <w:szCs w:val="24"/>
              </w:rPr>
              <w:t>Физкультура на прогулке</w:t>
            </w:r>
          </w:p>
        </w:tc>
        <w:tc>
          <w:tcPr>
            <w:tcW w:w="2674" w:type="dxa"/>
          </w:tcPr>
          <w:p w:rsidR="009C4E52" w:rsidRPr="009C4E52" w:rsidRDefault="009C4E52" w:rsidP="009C4E52">
            <w:pPr>
              <w:spacing w:after="0" w:line="259" w:lineRule="auto"/>
              <w:ind w:left="80"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0"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0"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0"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0"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0" w:right="0" w:firstLine="0"/>
              <w:jc w:val="left"/>
              <w:rPr>
                <w:color w:val="000000" w:themeColor="text1"/>
                <w:sz w:val="24"/>
                <w:szCs w:val="24"/>
              </w:rPr>
            </w:pPr>
            <w:r w:rsidRPr="009C4E52">
              <w:rPr>
                <w:rFonts w:eastAsia="Calibri"/>
                <w:color w:val="000000" w:themeColor="text1"/>
                <w:sz w:val="24"/>
                <w:szCs w:val="24"/>
              </w:rPr>
              <w:t>в неделю</w:t>
            </w:r>
          </w:p>
        </w:tc>
        <w:tc>
          <w:tcPr>
            <w:tcW w:w="3399" w:type="dxa"/>
          </w:tcPr>
          <w:p w:rsidR="009C4E52" w:rsidRPr="009C4E52" w:rsidRDefault="009C4E52" w:rsidP="009C4E52">
            <w:pPr>
              <w:spacing w:after="0" w:line="259" w:lineRule="auto"/>
              <w:ind w:left="80"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0" w:right="0" w:firstLine="0"/>
              <w:jc w:val="left"/>
              <w:rPr>
                <w:color w:val="000000" w:themeColor="text1"/>
                <w:sz w:val="24"/>
                <w:szCs w:val="24"/>
              </w:rPr>
            </w:pPr>
            <w:r w:rsidRPr="009C4E52">
              <w:rPr>
                <w:rFonts w:eastAsia="Calibri"/>
                <w:color w:val="000000" w:themeColor="text1"/>
                <w:sz w:val="24"/>
                <w:szCs w:val="24"/>
              </w:rPr>
              <w:t>в неделю</w:t>
            </w:r>
          </w:p>
        </w:tc>
      </w:tr>
      <w:tr w:rsidR="009C4E52" w:rsidRPr="009C4E52" w:rsidTr="009E59DE">
        <w:trPr>
          <w:trHeight w:val="566"/>
          <w:jc w:val="center"/>
        </w:trPr>
        <w:tc>
          <w:tcPr>
            <w:tcW w:w="3915" w:type="dxa"/>
          </w:tcPr>
          <w:p w:rsidR="009C4E52" w:rsidRPr="009C4E52" w:rsidRDefault="009C4E52" w:rsidP="009C4E52">
            <w:pPr>
              <w:spacing w:after="0" w:line="259" w:lineRule="auto"/>
              <w:ind w:left="0" w:right="0" w:firstLine="0"/>
              <w:jc w:val="left"/>
              <w:rPr>
                <w:color w:val="000000" w:themeColor="text1"/>
                <w:sz w:val="24"/>
                <w:szCs w:val="24"/>
              </w:rPr>
            </w:pPr>
            <w:r w:rsidRPr="009C4E52">
              <w:rPr>
                <w:rFonts w:eastAsia="Calibri"/>
                <w:color w:val="000000" w:themeColor="text1"/>
                <w:sz w:val="24"/>
                <w:szCs w:val="24"/>
              </w:rPr>
              <w:t>Музыка</w:t>
            </w:r>
          </w:p>
        </w:tc>
        <w:tc>
          <w:tcPr>
            <w:tcW w:w="2674" w:type="dxa"/>
          </w:tcPr>
          <w:p w:rsidR="009C4E52" w:rsidRPr="009C4E52" w:rsidRDefault="009C4E52" w:rsidP="009C4E52">
            <w:pPr>
              <w:spacing w:after="0" w:line="259" w:lineRule="auto"/>
              <w:ind w:left="80" w:right="514" w:firstLine="0"/>
              <w:jc w:val="left"/>
              <w:rPr>
                <w:color w:val="000000" w:themeColor="text1"/>
                <w:sz w:val="24"/>
                <w:szCs w:val="24"/>
              </w:rPr>
            </w:pPr>
            <w:r w:rsidRPr="009C4E52">
              <w:rPr>
                <w:rFonts w:eastAsia="Calibri"/>
                <w:color w:val="000000" w:themeColor="text1"/>
                <w:sz w:val="24"/>
                <w:szCs w:val="24"/>
              </w:rPr>
              <w:t>2 раза  в неделю</w:t>
            </w:r>
          </w:p>
        </w:tc>
        <w:tc>
          <w:tcPr>
            <w:tcW w:w="2674" w:type="dxa"/>
          </w:tcPr>
          <w:p w:rsidR="009C4E52" w:rsidRPr="009C4E52" w:rsidRDefault="009C4E52" w:rsidP="009C4E52">
            <w:pPr>
              <w:spacing w:after="0" w:line="259" w:lineRule="auto"/>
              <w:ind w:left="80" w:right="0" w:firstLine="0"/>
              <w:jc w:val="left"/>
              <w:rPr>
                <w:color w:val="000000" w:themeColor="text1"/>
                <w:sz w:val="24"/>
                <w:szCs w:val="24"/>
              </w:rPr>
            </w:pPr>
            <w:r w:rsidRPr="009C4E52">
              <w:rPr>
                <w:rFonts w:eastAsia="Calibri"/>
                <w:color w:val="000000" w:themeColor="text1"/>
                <w:sz w:val="24"/>
                <w:szCs w:val="24"/>
              </w:rPr>
              <w:t xml:space="preserve">2 раза  </w:t>
            </w:r>
          </w:p>
          <w:p w:rsidR="009C4E52" w:rsidRPr="009C4E52" w:rsidRDefault="009C4E52" w:rsidP="009C4E52">
            <w:pPr>
              <w:spacing w:after="0" w:line="259" w:lineRule="auto"/>
              <w:ind w:left="80"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1" w:right="526" w:firstLine="0"/>
              <w:jc w:val="left"/>
              <w:rPr>
                <w:color w:val="000000" w:themeColor="text1"/>
                <w:sz w:val="24"/>
                <w:szCs w:val="24"/>
              </w:rPr>
            </w:pPr>
            <w:r w:rsidRPr="009C4E52">
              <w:rPr>
                <w:rFonts w:eastAsia="Calibri"/>
                <w:color w:val="000000" w:themeColor="text1"/>
                <w:sz w:val="24"/>
                <w:szCs w:val="24"/>
              </w:rPr>
              <w:t>2 раза  в неделю</w:t>
            </w:r>
          </w:p>
        </w:tc>
        <w:tc>
          <w:tcPr>
            <w:tcW w:w="3399" w:type="dxa"/>
          </w:tcPr>
          <w:p w:rsidR="009C4E52" w:rsidRPr="009C4E52" w:rsidRDefault="009C4E52" w:rsidP="009C4E52">
            <w:pPr>
              <w:spacing w:after="0" w:line="259" w:lineRule="auto"/>
              <w:ind w:left="81" w:right="526" w:firstLine="0"/>
              <w:jc w:val="left"/>
              <w:rPr>
                <w:color w:val="000000" w:themeColor="text1"/>
                <w:sz w:val="24"/>
                <w:szCs w:val="24"/>
              </w:rPr>
            </w:pPr>
            <w:r w:rsidRPr="009C4E52">
              <w:rPr>
                <w:rFonts w:eastAsia="Calibri"/>
                <w:color w:val="000000" w:themeColor="text1"/>
                <w:sz w:val="24"/>
                <w:szCs w:val="24"/>
              </w:rPr>
              <w:t>2 раза  в неделю</w:t>
            </w:r>
          </w:p>
        </w:tc>
      </w:tr>
      <w:tr w:rsidR="009C4E52" w:rsidRPr="009C4E52" w:rsidTr="009E59DE">
        <w:trPr>
          <w:trHeight w:val="566"/>
          <w:jc w:val="center"/>
        </w:trPr>
        <w:tc>
          <w:tcPr>
            <w:tcW w:w="3915" w:type="dxa"/>
          </w:tcPr>
          <w:p w:rsidR="009C4E52" w:rsidRPr="009C4E52" w:rsidRDefault="009C4E52" w:rsidP="009C4E52">
            <w:pPr>
              <w:spacing w:after="0" w:line="259" w:lineRule="auto"/>
              <w:ind w:left="1" w:right="0" w:firstLine="0"/>
              <w:jc w:val="left"/>
              <w:rPr>
                <w:color w:val="000000" w:themeColor="text1"/>
                <w:sz w:val="24"/>
                <w:szCs w:val="24"/>
              </w:rPr>
            </w:pPr>
            <w:r w:rsidRPr="009C4E52">
              <w:rPr>
                <w:rFonts w:eastAsia="Calibri"/>
                <w:color w:val="000000" w:themeColor="text1"/>
                <w:sz w:val="24"/>
                <w:szCs w:val="24"/>
              </w:rPr>
              <w:t>Рисование</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3399"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r>
      <w:tr w:rsidR="009C4E52" w:rsidRPr="009C4E52" w:rsidTr="009E59DE">
        <w:trPr>
          <w:trHeight w:val="566"/>
          <w:jc w:val="center"/>
        </w:trPr>
        <w:tc>
          <w:tcPr>
            <w:tcW w:w="3915" w:type="dxa"/>
          </w:tcPr>
          <w:p w:rsidR="009C4E52" w:rsidRPr="009C4E52" w:rsidRDefault="009C4E52" w:rsidP="009C4E52">
            <w:pPr>
              <w:spacing w:after="0" w:line="259" w:lineRule="auto"/>
              <w:ind w:left="1" w:right="0" w:firstLine="0"/>
              <w:jc w:val="left"/>
              <w:rPr>
                <w:color w:val="000000" w:themeColor="text1"/>
                <w:sz w:val="24"/>
                <w:szCs w:val="24"/>
              </w:rPr>
            </w:pPr>
            <w:r w:rsidRPr="009C4E52">
              <w:rPr>
                <w:rFonts w:eastAsia="Calibri"/>
                <w:color w:val="000000" w:themeColor="text1"/>
                <w:sz w:val="24"/>
                <w:szCs w:val="24"/>
              </w:rPr>
              <w:t>Лепка, аппликация, ручной труд</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3399"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r>
      <w:tr w:rsidR="009C4E52" w:rsidRPr="009C4E52" w:rsidTr="009E59DE">
        <w:trPr>
          <w:trHeight w:val="566"/>
          <w:jc w:val="center"/>
        </w:trPr>
        <w:tc>
          <w:tcPr>
            <w:tcW w:w="3915" w:type="dxa"/>
          </w:tcPr>
          <w:p w:rsidR="009C4E52" w:rsidRPr="009C4E52" w:rsidRDefault="009C4E52" w:rsidP="009C4E52">
            <w:pPr>
              <w:spacing w:after="0" w:line="259" w:lineRule="auto"/>
              <w:ind w:left="1" w:right="0" w:firstLine="0"/>
              <w:jc w:val="left"/>
              <w:rPr>
                <w:color w:val="000000" w:themeColor="text1"/>
                <w:sz w:val="24"/>
                <w:szCs w:val="24"/>
              </w:rPr>
            </w:pPr>
            <w:r w:rsidRPr="009C4E52">
              <w:rPr>
                <w:rFonts w:eastAsia="Calibri"/>
                <w:color w:val="000000" w:themeColor="text1"/>
                <w:sz w:val="24"/>
                <w:szCs w:val="24"/>
              </w:rPr>
              <w:t>Математическое развитие</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1" w:right="526" w:firstLine="0"/>
              <w:jc w:val="left"/>
              <w:rPr>
                <w:color w:val="000000" w:themeColor="text1"/>
                <w:sz w:val="24"/>
                <w:szCs w:val="24"/>
              </w:rPr>
            </w:pPr>
            <w:r w:rsidRPr="009C4E52">
              <w:rPr>
                <w:rFonts w:eastAsia="Calibri"/>
                <w:color w:val="000000" w:themeColor="text1"/>
                <w:sz w:val="24"/>
                <w:szCs w:val="24"/>
              </w:rPr>
              <w:t>2 раза  в неделю</w:t>
            </w:r>
          </w:p>
        </w:tc>
        <w:tc>
          <w:tcPr>
            <w:tcW w:w="2674" w:type="dxa"/>
          </w:tcPr>
          <w:p w:rsidR="009C4E52" w:rsidRPr="009C4E52" w:rsidRDefault="009C4E52" w:rsidP="009C4E52">
            <w:pPr>
              <w:spacing w:after="0" w:line="259" w:lineRule="auto"/>
              <w:ind w:left="81" w:right="526" w:firstLine="0"/>
              <w:jc w:val="left"/>
              <w:rPr>
                <w:color w:val="000000" w:themeColor="text1"/>
                <w:sz w:val="24"/>
                <w:szCs w:val="24"/>
              </w:rPr>
            </w:pPr>
            <w:r w:rsidRPr="009C4E52">
              <w:rPr>
                <w:rFonts w:eastAsia="Calibri"/>
                <w:color w:val="000000" w:themeColor="text1"/>
                <w:sz w:val="24"/>
                <w:szCs w:val="24"/>
              </w:rPr>
              <w:t>2 раза  в неделю</w:t>
            </w:r>
          </w:p>
        </w:tc>
        <w:tc>
          <w:tcPr>
            <w:tcW w:w="3399" w:type="dxa"/>
          </w:tcPr>
          <w:p w:rsidR="009C4E52" w:rsidRPr="009C4E52" w:rsidRDefault="009C4E52" w:rsidP="009C4E52">
            <w:pPr>
              <w:spacing w:after="0" w:line="259" w:lineRule="auto"/>
              <w:ind w:left="81" w:right="526" w:firstLine="0"/>
              <w:jc w:val="left"/>
              <w:rPr>
                <w:color w:val="000000" w:themeColor="text1"/>
                <w:sz w:val="24"/>
                <w:szCs w:val="24"/>
              </w:rPr>
            </w:pPr>
            <w:r w:rsidRPr="009C4E52">
              <w:rPr>
                <w:rFonts w:eastAsia="Calibri"/>
                <w:color w:val="000000" w:themeColor="text1"/>
                <w:sz w:val="24"/>
                <w:szCs w:val="24"/>
              </w:rPr>
              <w:t>2 раза  в неделю</w:t>
            </w:r>
          </w:p>
        </w:tc>
      </w:tr>
      <w:tr w:rsidR="009C4E52" w:rsidRPr="009C4E52" w:rsidTr="009E59DE">
        <w:trPr>
          <w:trHeight w:val="566"/>
          <w:jc w:val="center"/>
        </w:trPr>
        <w:tc>
          <w:tcPr>
            <w:tcW w:w="3915" w:type="dxa"/>
          </w:tcPr>
          <w:p w:rsidR="009C4E52" w:rsidRPr="009C4E52" w:rsidRDefault="009C4E52" w:rsidP="009C4E52">
            <w:pPr>
              <w:spacing w:after="0" w:line="259" w:lineRule="auto"/>
              <w:ind w:left="1" w:right="0" w:firstLine="0"/>
              <w:jc w:val="left"/>
              <w:rPr>
                <w:color w:val="000000" w:themeColor="text1"/>
                <w:sz w:val="24"/>
                <w:szCs w:val="24"/>
              </w:rPr>
            </w:pPr>
            <w:r w:rsidRPr="009C4E52">
              <w:rPr>
                <w:rFonts w:eastAsia="Calibri"/>
                <w:color w:val="000000" w:themeColor="text1"/>
                <w:sz w:val="24"/>
                <w:szCs w:val="24"/>
              </w:rPr>
              <w:lastRenderedPageBreak/>
              <w:t>основы науки и естествознания</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3399"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r>
      <w:tr w:rsidR="009C4E52" w:rsidRPr="009C4E52" w:rsidTr="009E59DE">
        <w:trPr>
          <w:trHeight w:val="614"/>
          <w:jc w:val="center"/>
        </w:trPr>
        <w:tc>
          <w:tcPr>
            <w:tcW w:w="3915" w:type="dxa"/>
          </w:tcPr>
          <w:p w:rsidR="009C4E52" w:rsidRPr="009C4E52" w:rsidRDefault="009C4E52" w:rsidP="009C4E52">
            <w:pPr>
              <w:spacing w:after="0" w:line="259" w:lineRule="auto"/>
              <w:ind w:left="1" w:right="0" w:firstLine="0"/>
              <w:jc w:val="left"/>
              <w:rPr>
                <w:color w:val="000000" w:themeColor="text1"/>
                <w:sz w:val="24"/>
                <w:szCs w:val="24"/>
              </w:rPr>
            </w:pPr>
            <w:r w:rsidRPr="009C4E52">
              <w:rPr>
                <w:rFonts w:eastAsia="Calibri"/>
                <w:color w:val="000000" w:themeColor="text1"/>
                <w:sz w:val="24"/>
                <w:szCs w:val="24"/>
              </w:rPr>
              <w:t>Развитие речи, основы грамотности</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 xml:space="preserve">1 раз  </w:t>
            </w:r>
          </w:p>
          <w:p w:rsidR="009C4E52" w:rsidRPr="009C4E52" w:rsidRDefault="009C4E52" w:rsidP="009C4E52">
            <w:pPr>
              <w:spacing w:after="0" w:line="259" w:lineRule="auto"/>
              <w:ind w:left="81" w:right="0" w:firstLine="0"/>
              <w:jc w:val="left"/>
              <w:rPr>
                <w:color w:val="000000" w:themeColor="text1"/>
                <w:sz w:val="24"/>
                <w:szCs w:val="24"/>
              </w:rPr>
            </w:pPr>
            <w:r w:rsidRPr="009C4E52">
              <w:rPr>
                <w:rFonts w:eastAsia="Calibri"/>
                <w:color w:val="000000" w:themeColor="text1"/>
                <w:sz w:val="24"/>
                <w:szCs w:val="24"/>
              </w:rPr>
              <w:t>в неделю</w:t>
            </w:r>
          </w:p>
        </w:tc>
        <w:tc>
          <w:tcPr>
            <w:tcW w:w="2674" w:type="dxa"/>
          </w:tcPr>
          <w:p w:rsidR="009C4E52" w:rsidRPr="009C4E52" w:rsidRDefault="009C4E52" w:rsidP="009C4E52">
            <w:pPr>
              <w:spacing w:after="0" w:line="259" w:lineRule="auto"/>
              <w:ind w:left="81" w:right="525" w:firstLine="0"/>
              <w:jc w:val="left"/>
              <w:rPr>
                <w:color w:val="000000" w:themeColor="text1"/>
                <w:sz w:val="24"/>
                <w:szCs w:val="24"/>
              </w:rPr>
            </w:pPr>
            <w:r w:rsidRPr="009C4E52">
              <w:rPr>
                <w:rFonts w:eastAsia="Calibri"/>
                <w:color w:val="000000" w:themeColor="text1"/>
                <w:sz w:val="24"/>
                <w:szCs w:val="24"/>
              </w:rPr>
              <w:t>2 раза  в неделю</w:t>
            </w:r>
          </w:p>
        </w:tc>
        <w:tc>
          <w:tcPr>
            <w:tcW w:w="3399" w:type="dxa"/>
          </w:tcPr>
          <w:p w:rsidR="009C4E52" w:rsidRPr="009C4E52" w:rsidRDefault="009C4E52" w:rsidP="009C4E52">
            <w:pPr>
              <w:spacing w:after="0" w:line="259" w:lineRule="auto"/>
              <w:ind w:left="81" w:right="525" w:firstLine="0"/>
              <w:jc w:val="left"/>
              <w:rPr>
                <w:color w:val="000000" w:themeColor="text1"/>
                <w:sz w:val="24"/>
                <w:szCs w:val="24"/>
              </w:rPr>
            </w:pPr>
            <w:r w:rsidRPr="009C4E52">
              <w:rPr>
                <w:rFonts w:eastAsia="Calibri"/>
                <w:color w:val="000000" w:themeColor="text1"/>
                <w:sz w:val="24"/>
                <w:szCs w:val="24"/>
              </w:rPr>
              <w:t>2 раза  в неделю</w:t>
            </w:r>
          </w:p>
        </w:tc>
      </w:tr>
      <w:tr w:rsidR="009C4E52" w:rsidRPr="009C4E52" w:rsidTr="009E59DE">
        <w:trPr>
          <w:trHeight w:val="566"/>
          <w:jc w:val="center"/>
        </w:trPr>
        <w:tc>
          <w:tcPr>
            <w:tcW w:w="3915" w:type="dxa"/>
          </w:tcPr>
          <w:p w:rsidR="009C4E52" w:rsidRPr="009C4E52" w:rsidRDefault="009C4E52" w:rsidP="009C4E52">
            <w:pPr>
              <w:spacing w:after="0" w:line="259" w:lineRule="auto"/>
              <w:ind w:left="1" w:right="0" w:firstLine="0"/>
              <w:jc w:val="left"/>
              <w:rPr>
                <w:color w:val="000000" w:themeColor="text1"/>
                <w:sz w:val="24"/>
                <w:szCs w:val="24"/>
              </w:rPr>
            </w:pPr>
            <w:r w:rsidRPr="009C4E52">
              <w:rPr>
                <w:rFonts w:eastAsia="Calibri"/>
                <w:b/>
                <w:color w:val="000000" w:themeColor="text1"/>
                <w:sz w:val="24"/>
                <w:szCs w:val="24"/>
              </w:rPr>
              <w:t>итого</w:t>
            </w:r>
          </w:p>
        </w:tc>
        <w:tc>
          <w:tcPr>
            <w:tcW w:w="2674" w:type="dxa"/>
          </w:tcPr>
          <w:p w:rsidR="009C4E52" w:rsidRPr="009C4E52" w:rsidRDefault="009C4E52" w:rsidP="009C4E52">
            <w:pPr>
              <w:spacing w:after="0" w:line="259" w:lineRule="auto"/>
              <w:ind w:left="81" w:right="224" w:firstLine="0"/>
              <w:jc w:val="left"/>
              <w:rPr>
                <w:color w:val="000000" w:themeColor="text1"/>
                <w:sz w:val="24"/>
                <w:szCs w:val="24"/>
              </w:rPr>
            </w:pPr>
            <w:r w:rsidRPr="009C4E52">
              <w:rPr>
                <w:rFonts w:eastAsia="Calibri"/>
                <w:b/>
                <w:color w:val="000000" w:themeColor="text1"/>
                <w:sz w:val="24"/>
                <w:szCs w:val="24"/>
              </w:rPr>
              <w:t>10 занятий в неделю</w:t>
            </w:r>
          </w:p>
        </w:tc>
        <w:tc>
          <w:tcPr>
            <w:tcW w:w="2674" w:type="dxa"/>
          </w:tcPr>
          <w:p w:rsidR="009C4E52" w:rsidRPr="009C4E52" w:rsidRDefault="009C4E52" w:rsidP="009C4E52">
            <w:pPr>
              <w:spacing w:after="0" w:line="259" w:lineRule="auto"/>
              <w:ind w:left="81" w:right="224" w:firstLine="0"/>
              <w:jc w:val="left"/>
              <w:rPr>
                <w:color w:val="000000" w:themeColor="text1"/>
                <w:sz w:val="24"/>
                <w:szCs w:val="24"/>
              </w:rPr>
            </w:pPr>
            <w:r w:rsidRPr="009C4E52">
              <w:rPr>
                <w:rFonts w:eastAsia="Calibri"/>
                <w:b/>
                <w:color w:val="000000" w:themeColor="text1"/>
                <w:sz w:val="24"/>
                <w:szCs w:val="24"/>
              </w:rPr>
              <w:t>11 занятий в неделю</w:t>
            </w:r>
          </w:p>
        </w:tc>
        <w:tc>
          <w:tcPr>
            <w:tcW w:w="2674" w:type="dxa"/>
          </w:tcPr>
          <w:p w:rsidR="009C4E52" w:rsidRPr="009C4E52" w:rsidRDefault="009C4E52" w:rsidP="009C4E52">
            <w:pPr>
              <w:spacing w:after="0" w:line="259" w:lineRule="auto"/>
              <w:ind w:left="81" w:right="224" w:firstLine="0"/>
              <w:jc w:val="left"/>
              <w:rPr>
                <w:color w:val="000000" w:themeColor="text1"/>
                <w:sz w:val="24"/>
                <w:szCs w:val="24"/>
              </w:rPr>
            </w:pPr>
            <w:r w:rsidRPr="009C4E52">
              <w:rPr>
                <w:rFonts w:eastAsia="Calibri"/>
                <w:b/>
                <w:color w:val="000000" w:themeColor="text1"/>
                <w:sz w:val="24"/>
                <w:szCs w:val="24"/>
              </w:rPr>
              <w:t>12 занятий в неделю</w:t>
            </w:r>
          </w:p>
        </w:tc>
        <w:tc>
          <w:tcPr>
            <w:tcW w:w="3399" w:type="dxa"/>
          </w:tcPr>
          <w:p w:rsidR="009C4E52" w:rsidRPr="009C4E52" w:rsidRDefault="009C4E52" w:rsidP="009C4E52">
            <w:pPr>
              <w:spacing w:after="0" w:line="259" w:lineRule="auto"/>
              <w:ind w:left="81" w:right="223" w:firstLine="0"/>
              <w:jc w:val="left"/>
              <w:rPr>
                <w:color w:val="000000" w:themeColor="text1"/>
                <w:sz w:val="24"/>
                <w:szCs w:val="24"/>
              </w:rPr>
            </w:pPr>
            <w:r w:rsidRPr="009C4E52">
              <w:rPr>
                <w:rFonts w:eastAsia="Calibri"/>
                <w:b/>
                <w:color w:val="000000" w:themeColor="text1"/>
                <w:sz w:val="24"/>
                <w:szCs w:val="24"/>
              </w:rPr>
              <w:t>12 занятий в неделю</w:t>
            </w:r>
          </w:p>
        </w:tc>
      </w:tr>
    </w:tbl>
    <w:p w:rsidR="001728E0" w:rsidRDefault="005D25F7" w:rsidP="009E59DE">
      <w:pPr>
        <w:spacing w:after="0" w:line="259" w:lineRule="auto"/>
        <w:ind w:left="0" w:right="0" w:firstLine="0"/>
        <w:jc w:val="left"/>
      </w:pPr>
      <w:r>
        <w:rPr>
          <w:sz w:val="22"/>
        </w:rPr>
        <w:t xml:space="preserve">   </w:t>
      </w:r>
      <w:r w:rsidR="00FB00CC">
        <w:rPr>
          <w:sz w:val="22"/>
        </w:rPr>
        <w:t>*</w:t>
      </w:r>
      <w:r>
        <w:rPr>
          <w:sz w:val="22"/>
        </w:rPr>
        <w:t xml:space="preserve">  </w:t>
      </w:r>
      <w:r>
        <w:rPr>
          <w:i/>
          <w:sz w:val="22"/>
        </w:rPr>
        <w:t xml:space="preserve">Аппликация, лепка - занятия, чередующиеся через неделю с\д - в рамках совместной деятельности педагога и детей во второй половине дня, в рамках самостоятельной деятельности детей в первой и второй половине дня </w:t>
      </w:r>
    </w:p>
    <w:p w:rsidR="009E59DE" w:rsidRDefault="009E59DE">
      <w:pPr>
        <w:pStyle w:val="3"/>
        <w:ind w:left="1641" w:right="1032"/>
      </w:pPr>
    </w:p>
    <w:p w:rsidR="001728E0" w:rsidRDefault="005D25F7">
      <w:pPr>
        <w:pStyle w:val="3"/>
        <w:ind w:left="1641" w:right="1032"/>
      </w:pPr>
      <w:r>
        <w:t xml:space="preserve">3.9. Планирование образовательной деятельности </w:t>
      </w:r>
    </w:p>
    <w:p w:rsidR="001728E0" w:rsidRDefault="005D25F7">
      <w:pPr>
        <w:ind w:left="9" w:right="118" w:firstLine="708"/>
      </w:pPr>
      <w:r>
        <w:t xml:space="preserve">Согласно ФГОС ДО планирование образовательной деятельности детского сада основывается на комплексно – тематическом принципе построения. Важнейшей задачей построения образовательной деятельности является необходимость сделать его мотивированным, а жизнь детей насыщенной, познавательной, интересной, реалистичной, способной связать ее с окружающей действительностью. Комплексно-тематическое планирование проходит по пяти направлениям (областям):  </w:t>
      </w:r>
    </w:p>
    <w:p w:rsidR="001728E0" w:rsidRDefault="0097450B" w:rsidP="0097450B">
      <w:pPr>
        <w:ind w:left="0" w:right="118" w:firstLine="0"/>
      </w:pPr>
      <w:r>
        <w:t>-</w:t>
      </w:r>
      <w:r w:rsidR="005D25F7">
        <w:t xml:space="preserve">социально-коммуникативное развитие;  </w:t>
      </w:r>
    </w:p>
    <w:p w:rsidR="001728E0" w:rsidRDefault="0097450B" w:rsidP="0097450B">
      <w:pPr>
        <w:ind w:left="0" w:right="118" w:firstLine="0"/>
      </w:pPr>
      <w:r>
        <w:t>-</w:t>
      </w:r>
      <w:r w:rsidR="005D25F7">
        <w:t xml:space="preserve">познавательное развитие; </w:t>
      </w:r>
    </w:p>
    <w:p w:rsidR="001728E0" w:rsidRDefault="0097450B" w:rsidP="0097450B">
      <w:pPr>
        <w:ind w:left="0" w:right="118" w:firstLine="0"/>
      </w:pPr>
      <w:r>
        <w:t>-</w:t>
      </w:r>
      <w:r w:rsidR="005D25F7">
        <w:t xml:space="preserve">речевое развитие;  </w:t>
      </w:r>
    </w:p>
    <w:p w:rsidR="0097450B" w:rsidRPr="0097450B" w:rsidRDefault="0097450B" w:rsidP="0097450B">
      <w:pPr>
        <w:ind w:left="0" w:right="118" w:firstLine="0"/>
      </w:pPr>
      <w:r>
        <w:t>-</w:t>
      </w:r>
      <w:r w:rsidR="005D25F7">
        <w:t xml:space="preserve">художественно-эстетическое развитие;  </w:t>
      </w:r>
    </w:p>
    <w:p w:rsidR="001728E0" w:rsidRDefault="0097450B" w:rsidP="0097450B">
      <w:pPr>
        <w:ind w:left="0" w:right="118" w:firstLine="0"/>
      </w:pPr>
      <w:r>
        <w:rPr>
          <w:rFonts w:asciiTheme="minorHAnsi" w:eastAsia="Segoe UI Symbol" w:hAnsiTheme="minorHAnsi" w:cs="Segoe UI Symbol"/>
        </w:rPr>
        <w:t>-</w:t>
      </w:r>
      <w:r w:rsidR="005D25F7">
        <w:t>физическое развитие.</w:t>
      </w:r>
      <w:r w:rsidR="005D25F7">
        <w:rPr>
          <w:b/>
        </w:rPr>
        <w:t xml:space="preserve"> </w:t>
      </w:r>
    </w:p>
    <w:p w:rsidR="001728E0" w:rsidRDefault="005D25F7">
      <w:pPr>
        <w:ind w:left="14" w:right="118"/>
      </w:pPr>
      <w:r>
        <w:t xml:space="preserve"> Программа не предусматривает жесткого регламентирования образовательной деятельности и календарного планирования образовательной деятельности, оставляя педагогам Организации пространство для гибкого планирования их деятельности, исходя из особенностей реализуемой основной образовательной программы,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Организации. </w:t>
      </w:r>
    </w:p>
    <w:p w:rsidR="001728E0" w:rsidRDefault="005D25F7">
      <w:pPr>
        <w:ind w:left="14" w:right="118"/>
      </w:pPr>
      <w: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w:t>
      </w:r>
    </w:p>
    <w:p w:rsidR="001728E0" w:rsidRDefault="005D25F7" w:rsidP="009C4E52">
      <w:pPr>
        <w:numPr>
          <w:ilvl w:val="0"/>
          <w:numId w:val="19"/>
        </w:numPr>
        <w:spacing w:after="52"/>
        <w:ind w:left="722" w:right="118" w:hanging="348"/>
      </w:pPr>
      <w:r>
        <w:t xml:space="preserve">Планирование деятельности Организации направлено на совершенствование ее деятельности и учет результатов как внутренней, так и внешней оценки качества реализации программы Организации. При планировании работы педагогическим коллективом учитываются требования ФГОС ДО: комплексно – тематический подход + интеграция; разнообразие детской активности;  </w:t>
      </w:r>
    </w:p>
    <w:p w:rsidR="001728E0" w:rsidRDefault="005D25F7" w:rsidP="009C4E52">
      <w:pPr>
        <w:numPr>
          <w:ilvl w:val="0"/>
          <w:numId w:val="19"/>
        </w:numPr>
        <w:spacing w:after="70"/>
        <w:ind w:left="722" w:right="118" w:hanging="348"/>
      </w:pPr>
      <w:r>
        <w:lastRenderedPageBreak/>
        <w:t xml:space="preserve">Усвоение образовательного материала в процессе подготовки и проведения каких-либо значимых и интересных для школьников событий. Обучение через систему занятий  по «событийному» принципу. Занятия являются частью образовательной деятельности, но не являются центром процесса образования.  </w:t>
      </w:r>
    </w:p>
    <w:p w:rsidR="001728E0" w:rsidRDefault="005D25F7" w:rsidP="009C4E52">
      <w:pPr>
        <w:numPr>
          <w:ilvl w:val="0"/>
          <w:numId w:val="20"/>
        </w:numPr>
        <w:spacing w:after="66"/>
        <w:ind w:right="118" w:hanging="360"/>
      </w:pPr>
      <w:r>
        <w:t xml:space="preserve">Включение в образовательную деятельность новых форм организации детской деятельности: проектная деятельность, мастерская, познавательный сеанс, ситуации и т.д., личностно-ориентированный и интегративный подход.  </w:t>
      </w:r>
    </w:p>
    <w:p w:rsidR="001728E0" w:rsidRDefault="005D25F7" w:rsidP="009C4E52">
      <w:pPr>
        <w:numPr>
          <w:ilvl w:val="0"/>
          <w:numId w:val="20"/>
        </w:numPr>
        <w:ind w:right="118" w:hanging="360"/>
      </w:pPr>
      <w:r>
        <w:t xml:space="preserve">Выбирается тема, рассчитанная на 1 и более недель; </w:t>
      </w:r>
    </w:p>
    <w:p w:rsidR="001728E0" w:rsidRDefault="005D25F7" w:rsidP="009C4E52">
      <w:pPr>
        <w:numPr>
          <w:ilvl w:val="0"/>
          <w:numId w:val="20"/>
        </w:numPr>
        <w:ind w:right="118" w:hanging="360"/>
      </w:pPr>
      <w:r>
        <w:t xml:space="preserve">Все формы образовательной работы продолжают выбранную тему; </w:t>
      </w:r>
    </w:p>
    <w:p w:rsidR="001728E0" w:rsidRDefault="005D25F7" w:rsidP="009C4E52">
      <w:pPr>
        <w:numPr>
          <w:ilvl w:val="0"/>
          <w:numId w:val="20"/>
        </w:numPr>
        <w:ind w:right="118" w:hanging="360"/>
      </w:pPr>
      <w:r>
        <w:t xml:space="preserve">Для родителей предлагаются  краткие рекомендации по организации совместной детско-взрослой деятельности в домашних условиях; </w:t>
      </w:r>
    </w:p>
    <w:p w:rsidR="001728E0" w:rsidRDefault="005D25F7" w:rsidP="009C4E52">
      <w:pPr>
        <w:numPr>
          <w:ilvl w:val="0"/>
          <w:numId w:val="20"/>
        </w:numPr>
        <w:spacing w:after="47"/>
        <w:ind w:right="118" w:hanging="360"/>
      </w:pPr>
      <w:r>
        <w:t xml:space="preserve">Каждая тема заканчивается проведением игрового мероприятия (выставка, праздник, спортивное развлечение, сюжетно-ролевая игра, спектакль и пр.) </w:t>
      </w:r>
    </w:p>
    <w:p w:rsidR="001728E0" w:rsidRDefault="005D25F7">
      <w:pPr>
        <w:ind w:left="303" w:right="118"/>
      </w:pPr>
      <w:r>
        <w:t xml:space="preserve">Педагоги осуществляют перспективное и календарное гибкое планирование. </w:t>
      </w:r>
    </w:p>
    <w:p w:rsidR="001728E0" w:rsidRDefault="005D25F7" w:rsidP="009E59DE">
      <w:pPr>
        <w:spacing w:after="102" w:line="259" w:lineRule="auto"/>
        <w:ind w:left="14" w:right="0" w:firstLine="0"/>
        <w:jc w:val="left"/>
      </w:pPr>
      <w:r>
        <w:rPr>
          <w:b/>
        </w:rPr>
        <w:t xml:space="preserve"> </w:t>
      </w:r>
      <w:r>
        <w:rPr>
          <w:b/>
        </w:rPr>
        <w:tab/>
        <w:t xml:space="preserve"> </w:t>
      </w:r>
    </w:p>
    <w:p w:rsidR="001728E0" w:rsidRDefault="005D25F7">
      <w:pPr>
        <w:tabs>
          <w:tab w:val="center" w:pos="7112"/>
        </w:tabs>
        <w:spacing w:after="142" w:line="271" w:lineRule="auto"/>
        <w:ind w:left="0" w:right="0" w:firstLine="0"/>
        <w:jc w:val="left"/>
      </w:pPr>
      <w:r>
        <w:rPr>
          <w:b/>
        </w:rPr>
        <w:t xml:space="preserve"> </w:t>
      </w:r>
      <w:r>
        <w:rPr>
          <w:b/>
        </w:rPr>
        <w:tab/>
        <w:t xml:space="preserve">3.10. Система мониторинга и диагностики </w:t>
      </w:r>
    </w:p>
    <w:p w:rsidR="001728E0" w:rsidRDefault="005D25F7">
      <w:pPr>
        <w:spacing w:after="79" w:line="271" w:lineRule="auto"/>
        <w:ind w:left="19" w:right="109" w:hanging="10"/>
        <w:jc w:val="left"/>
      </w:pPr>
      <w:r>
        <w:rPr>
          <w:b/>
        </w:rPr>
        <w:t xml:space="preserve">Педагогическая диагностика в детском саду  </w:t>
      </w:r>
    </w:p>
    <w:p w:rsidR="001728E0" w:rsidRDefault="005D25F7">
      <w:pPr>
        <w:ind w:left="9" w:right="118" w:firstLine="708"/>
      </w:pPr>
      <w:r>
        <w:t xml:space="preserve">Педагогическая диагностика воспитателя детского сада преимущественно направлена на изучение ребенка дошкольного возраста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образовательную деятельность, и завершает цепочку по решению этих задач, поскольку направлена на выявление результативности образовательной деятельности. В качестве дополнительных методов используются анализ продуктов детской деятельности, простые тесты, специальные диагностические ситуации.  </w:t>
      </w:r>
    </w:p>
    <w:p w:rsidR="001728E0" w:rsidRDefault="005D25F7">
      <w:pPr>
        <w:spacing w:after="156"/>
        <w:ind w:left="728" w:right="118"/>
      </w:pPr>
      <w:r>
        <w:t xml:space="preserve">Педагогическая диагностика достижений ребенка направлена на изучение:  </w:t>
      </w:r>
    </w:p>
    <w:p w:rsidR="001728E0" w:rsidRDefault="005D25F7" w:rsidP="009C4E52">
      <w:pPr>
        <w:numPr>
          <w:ilvl w:val="2"/>
          <w:numId w:val="21"/>
        </w:numPr>
        <w:ind w:right="118" w:hanging="348"/>
      </w:pPr>
      <w:r>
        <w:t xml:space="preserve">деятельностных умений ребенка;  интересов, предпочтений, склонностей ребенка;  </w:t>
      </w:r>
    </w:p>
    <w:p w:rsidR="001728E0" w:rsidRDefault="005D25F7" w:rsidP="009C4E52">
      <w:pPr>
        <w:numPr>
          <w:ilvl w:val="2"/>
          <w:numId w:val="21"/>
        </w:numPr>
        <w:spacing w:after="4"/>
        <w:ind w:right="118" w:hanging="348"/>
      </w:pPr>
      <w:r>
        <w:t>л</w:t>
      </w:r>
      <w:r w:rsidR="009C4E52">
        <w:t xml:space="preserve">ичностных особенностей ребенка; </w:t>
      </w:r>
      <w:r>
        <w:t>пов</w:t>
      </w:r>
      <w:r w:rsidR="009C4E52">
        <w:t xml:space="preserve">еденческих проявлений ребенка; </w:t>
      </w:r>
      <w:r>
        <w:t xml:space="preserve">особенностей взаимодействия ребенка со сверстниками;  </w:t>
      </w:r>
      <w:r>
        <w:rPr>
          <w:rFonts w:ascii="Arial" w:eastAsia="Arial" w:hAnsi="Arial" w:cs="Arial"/>
        </w:rPr>
        <w:t xml:space="preserve"> </w:t>
      </w:r>
      <w:r>
        <w:t xml:space="preserve">особенностей взаимодействия ребенка со взрослыми.  </w:t>
      </w:r>
    </w:p>
    <w:p w:rsidR="001728E0" w:rsidRDefault="005D25F7">
      <w:pPr>
        <w:ind w:left="728" w:right="118"/>
      </w:pPr>
      <w:r>
        <w:t xml:space="preserve">Педагогическая диагностика осуществляется с учётом ряда </w:t>
      </w:r>
      <w:r>
        <w:rPr>
          <w:i/>
        </w:rPr>
        <w:t>принципов</w:t>
      </w:r>
      <w:r>
        <w:t xml:space="preserve">, обусловленных спецификой образовательной деятельности детского сада: </w:t>
      </w:r>
    </w:p>
    <w:p w:rsidR="001728E0" w:rsidRDefault="005D25F7" w:rsidP="009C4E52">
      <w:pPr>
        <w:numPr>
          <w:ilvl w:val="2"/>
          <w:numId w:val="21"/>
        </w:numPr>
        <w:ind w:right="118" w:hanging="348"/>
      </w:pPr>
      <w:r>
        <w:lastRenderedPageBreak/>
        <w:t xml:space="preserve">принцип объективности; </w:t>
      </w:r>
    </w:p>
    <w:p w:rsidR="001728E0" w:rsidRDefault="005D25F7" w:rsidP="009C4E52">
      <w:pPr>
        <w:numPr>
          <w:ilvl w:val="2"/>
          <w:numId w:val="21"/>
        </w:numPr>
        <w:ind w:right="118" w:hanging="348"/>
      </w:pPr>
      <w:r>
        <w:t xml:space="preserve">принцип целостного изучения педагогического процесса; </w:t>
      </w:r>
    </w:p>
    <w:p w:rsidR="001728E0" w:rsidRDefault="005D25F7" w:rsidP="009C4E52">
      <w:pPr>
        <w:numPr>
          <w:ilvl w:val="2"/>
          <w:numId w:val="21"/>
        </w:numPr>
        <w:spacing w:after="4"/>
        <w:ind w:right="118" w:hanging="348"/>
      </w:pPr>
      <w:r>
        <w:t xml:space="preserve">принцип процессуальности; </w:t>
      </w:r>
      <w:r>
        <w:rPr>
          <w:rFonts w:ascii="Arial" w:eastAsia="Arial" w:hAnsi="Arial" w:cs="Arial"/>
        </w:rPr>
        <w:t xml:space="preserve"> </w:t>
      </w:r>
      <w:r>
        <w:t xml:space="preserve">принцип компетентности; </w:t>
      </w:r>
      <w:r>
        <w:rPr>
          <w:rFonts w:ascii="Arial" w:eastAsia="Arial" w:hAnsi="Arial" w:cs="Arial"/>
        </w:rPr>
        <w:t xml:space="preserve"> </w:t>
      </w:r>
      <w:r>
        <w:t xml:space="preserve">принцип персонализации. </w:t>
      </w:r>
    </w:p>
    <w:p w:rsidR="001728E0" w:rsidRDefault="005D25F7">
      <w:pPr>
        <w:spacing w:after="107"/>
        <w:ind w:left="9" w:right="118" w:firstLine="708"/>
      </w:pPr>
      <w:r>
        <w:t xml:space="preserve">В педагогической диагностике основными методами выступают включенное наблюдение и  нестандартизированные беседы с детьми. Кроме того, используются диагностические ситуации, фактически провоцирующие деятельность ребенка, которую хотел бы пронаблюдать педагог. Анализ полученных фактов позволяет установить, почему результат того или иного ребенка отличается или не отличается от его прежнего результата, от результатов других детей или же существенно отклоняется от нормы (яркое достижение или большая проблема). На основе анализа определяются причины такого проявления диагностируемого качества. Педагогу необходимо осознавать, что отклонение полученных результатов от намеченных нормативов не требует стремительного изменения и вмешательства в процесс развития ребенка, а предполагает анализ качества процессов и условий, обеспечивающих эти результаты. Интерпретация воспитателем полученных фактов — основной путь понимания ребенка и прогнозирования перспектив его развития. Любые количественные показатели обладают возможностью их различного толкования, порой диаметрально противоположного. Результаты диагностики используются преимущественно для обнаружения сильных сторон ребенка и определения перспектив его развития. 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 </w:t>
      </w:r>
    </w:p>
    <w:p w:rsidR="001728E0" w:rsidRDefault="005D25F7">
      <w:pPr>
        <w:spacing w:after="126" w:line="271" w:lineRule="auto"/>
        <w:ind w:left="733" w:right="109" w:hanging="10"/>
        <w:jc w:val="left"/>
      </w:pPr>
      <w:r>
        <w:rPr>
          <w:b/>
        </w:rPr>
        <w:t>Мониторинг образовательной деятельности в детском саду</w:t>
      </w:r>
      <w:r>
        <w:t xml:space="preserve"> </w:t>
      </w:r>
    </w:p>
    <w:p w:rsidR="001728E0" w:rsidRDefault="005D25F7">
      <w:pPr>
        <w:ind w:left="9" w:right="118" w:firstLine="708"/>
      </w:pPr>
      <w:r>
        <w:t xml:space="preserve"> Мониторинг образовательной деятельности может быть определен как система организации сбора, хранения, обработки и распространения информации о деятельности педагогической системы, для непрерывного слежения за ее состоянием и прогнозирования развития.  </w:t>
      </w:r>
    </w:p>
    <w:p w:rsidR="001728E0" w:rsidRDefault="005D25F7">
      <w:pPr>
        <w:ind w:left="9" w:right="118" w:firstLine="708"/>
      </w:pPr>
      <w:r>
        <w:t xml:space="preserve">Мониторинг в отличие от диагностики имеет более широкий спектр возможностей благодаря своей регулярности, строгой направленности на решение задач управления и высокой технологичности.  </w:t>
      </w:r>
    </w:p>
    <w:p w:rsidR="001728E0" w:rsidRDefault="005D25F7">
      <w:pPr>
        <w:spacing w:after="36"/>
        <w:ind w:left="9" w:right="118" w:firstLine="708"/>
      </w:pPr>
      <w:r>
        <w:t xml:space="preserve">Мониторинг позволяет обнаружить эффективность реализуемой образовательной деятельности и всегда ориентирован на цели этой деятельности. Система мониторинга подразумевает, помимо ожидаемых результатов, обнаружение и неожиданных эффектов, и прогнозирование проблематики в будущем.  Мониторинг предполагает:  </w:t>
      </w:r>
    </w:p>
    <w:p w:rsidR="001728E0" w:rsidRDefault="005D25F7" w:rsidP="009E59DE">
      <w:pPr>
        <w:numPr>
          <w:ilvl w:val="0"/>
          <w:numId w:val="22"/>
        </w:numPr>
        <w:ind w:left="709" w:right="118" w:hanging="348"/>
      </w:pPr>
      <w:r>
        <w:t xml:space="preserve">постоянный сбор информации об объектах контроля, т. е. выполнение функции слежения;  </w:t>
      </w:r>
    </w:p>
    <w:p w:rsidR="001728E0" w:rsidRDefault="005D25F7" w:rsidP="009E59DE">
      <w:pPr>
        <w:numPr>
          <w:ilvl w:val="0"/>
          <w:numId w:val="22"/>
        </w:numPr>
        <w:ind w:left="709" w:right="118" w:hanging="348"/>
      </w:pPr>
      <w:r>
        <w:t xml:space="preserve">изучение объекта по одним и тем же критериям с целью выявления динамики изменений;  </w:t>
      </w:r>
    </w:p>
    <w:p w:rsidR="001728E0" w:rsidRDefault="005D25F7" w:rsidP="009E59DE">
      <w:pPr>
        <w:numPr>
          <w:ilvl w:val="0"/>
          <w:numId w:val="22"/>
        </w:numPr>
        <w:ind w:left="709" w:right="118" w:hanging="348"/>
      </w:pPr>
      <w:r>
        <w:t xml:space="preserve">компактность, минимальность измерительных процедур и их включенность в педагогический процесс.  </w:t>
      </w:r>
    </w:p>
    <w:p w:rsidR="001728E0" w:rsidRDefault="005D25F7">
      <w:pPr>
        <w:spacing w:after="5" w:line="271" w:lineRule="auto"/>
        <w:ind w:left="733" w:right="109" w:hanging="10"/>
        <w:jc w:val="left"/>
      </w:pPr>
      <w:r>
        <w:rPr>
          <w:b/>
        </w:rPr>
        <w:t xml:space="preserve">Мониторинг в детском саду направлен на отслеживание </w:t>
      </w:r>
      <w:r>
        <w:rPr>
          <w:b/>
          <w:i/>
        </w:rPr>
        <w:t>качества дошкольного образования</w:t>
      </w:r>
      <w:r>
        <w:rPr>
          <w:b/>
        </w:rPr>
        <w:t xml:space="preserve">.  </w:t>
      </w:r>
    </w:p>
    <w:tbl>
      <w:tblPr>
        <w:tblStyle w:val="TableGrid"/>
        <w:tblW w:w="14788" w:type="dxa"/>
        <w:tblInd w:w="-94" w:type="dxa"/>
        <w:tblCellMar>
          <w:top w:w="7" w:type="dxa"/>
          <w:left w:w="108" w:type="dxa"/>
          <w:right w:w="46" w:type="dxa"/>
        </w:tblCellMar>
        <w:tblLook w:val="04A0" w:firstRow="1" w:lastRow="0" w:firstColumn="1" w:lastColumn="0" w:noHBand="0" w:noVBand="1"/>
      </w:tblPr>
      <w:tblGrid>
        <w:gridCol w:w="523"/>
        <w:gridCol w:w="1712"/>
        <w:gridCol w:w="2931"/>
        <w:gridCol w:w="3024"/>
        <w:gridCol w:w="2906"/>
        <w:gridCol w:w="1786"/>
        <w:gridCol w:w="1906"/>
      </w:tblGrid>
      <w:tr w:rsidR="001728E0">
        <w:trPr>
          <w:trHeight w:val="562"/>
        </w:trPr>
        <w:tc>
          <w:tcPr>
            <w:tcW w:w="523" w:type="dxa"/>
            <w:tcBorders>
              <w:top w:val="single" w:sz="4" w:space="0" w:color="000000"/>
              <w:left w:val="single" w:sz="4" w:space="0" w:color="000000"/>
              <w:bottom w:val="single" w:sz="4" w:space="0" w:color="000000"/>
              <w:right w:val="single" w:sz="4" w:space="0" w:color="000000"/>
            </w:tcBorders>
          </w:tcPr>
          <w:p w:rsidR="001728E0" w:rsidRPr="005668FD" w:rsidRDefault="005D25F7">
            <w:pPr>
              <w:spacing w:line="259" w:lineRule="auto"/>
              <w:ind w:left="0" w:right="0" w:firstLine="0"/>
            </w:pPr>
            <w:r w:rsidRPr="005668FD">
              <w:lastRenderedPageBreak/>
              <w:t xml:space="preserve">№ </w:t>
            </w:r>
          </w:p>
          <w:p w:rsidR="001728E0" w:rsidRPr="005668FD" w:rsidRDefault="005D25F7">
            <w:pPr>
              <w:spacing w:after="0" w:line="259" w:lineRule="auto"/>
              <w:ind w:left="0" w:right="0" w:firstLine="0"/>
              <w:jc w:val="left"/>
            </w:pPr>
            <w:r w:rsidRPr="005668FD">
              <w:t xml:space="preserve">п/п </w:t>
            </w:r>
          </w:p>
        </w:tc>
        <w:tc>
          <w:tcPr>
            <w:tcW w:w="1712" w:type="dxa"/>
            <w:tcBorders>
              <w:top w:val="single" w:sz="4" w:space="0" w:color="000000"/>
              <w:left w:val="single" w:sz="4" w:space="0" w:color="000000"/>
              <w:bottom w:val="single" w:sz="4" w:space="0" w:color="000000"/>
              <w:right w:val="single" w:sz="4" w:space="0" w:color="000000"/>
            </w:tcBorders>
          </w:tcPr>
          <w:p w:rsidR="001728E0" w:rsidRPr="005668FD" w:rsidRDefault="005D25F7">
            <w:pPr>
              <w:spacing w:after="0" w:line="259" w:lineRule="auto"/>
              <w:ind w:left="0" w:right="0" w:firstLine="0"/>
              <w:jc w:val="left"/>
            </w:pPr>
            <w:r w:rsidRPr="005668FD">
              <w:t xml:space="preserve">Направления мониторинга </w:t>
            </w:r>
          </w:p>
        </w:tc>
        <w:tc>
          <w:tcPr>
            <w:tcW w:w="2931" w:type="dxa"/>
            <w:tcBorders>
              <w:top w:val="single" w:sz="4" w:space="0" w:color="000000"/>
              <w:left w:val="single" w:sz="4" w:space="0" w:color="000000"/>
              <w:bottom w:val="single" w:sz="4" w:space="0" w:color="000000"/>
              <w:right w:val="single" w:sz="4" w:space="0" w:color="000000"/>
            </w:tcBorders>
          </w:tcPr>
          <w:p w:rsidR="001728E0" w:rsidRPr="005668FD" w:rsidRDefault="005D25F7">
            <w:pPr>
              <w:spacing w:after="0" w:line="259" w:lineRule="auto"/>
              <w:ind w:left="2" w:right="0" w:firstLine="0"/>
              <w:jc w:val="left"/>
            </w:pPr>
            <w:r w:rsidRPr="005668FD">
              <w:t xml:space="preserve">Цель </w:t>
            </w:r>
          </w:p>
        </w:tc>
        <w:tc>
          <w:tcPr>
            <w:tcW w:w="3024" w:type="dxa"/>
            <w:tcBorders>
              <w:top w:val="single" w:sz="4" w:space="0" w:color="000000"/>
              <w:left w:val="single" w:sz="4" w:space="0" w:color="000000"/>
              <w:bottom w:val="single" w:sz="4" w:space="0" w:color="000000"/>
              <w:right w:val="single" w:sz="4" w:space="0" w:color="000000"/>
            </w:tcBorders>
          </w:tcPr>
          <w:p w:rsidR="001728E0" w:rsidRPr="005668FD" w:rsidRDefault="005D25F7">
            <w:pPr>
              <w:spacing w:after="0" w:line="259" w:lineRule="auto"/>
              <w:ind w:left="2" w:right="0" w:firstLine="0"/>
              <w:jc w:val="left"/>
            </w:pPr>
            <w:r w:rsidRPr="005668FD">
              <w:t xml:space="preserve">Содержание </w:t>
            </w:r>
          </w:p>
        </w:tc>
        <w:tc>
          <w:tcPr>
            <w:tcW w:w="2906" w:type="dxa"/>
            <w:tcBorders>
              <w:top w:val="single" w:sz="4" w:space="0" w:color="000000"/>
              <w:left w:val="single" w:sz="4" w:space="0" w:color="000000"/>
              <w:bottom w:val="single" w:sz="4" w:space="0" w:color="000000"/>
              <w:right w:val="single" w:sz="4" w:space="0" w:color="000000"/>
            </w:tcBorders>
          </w:tcPr>
          <w:p w:rsidR="001728E0" w:rsidRPr="005668FD" w:rsidRDefault="005D25F7">
            <w:pPr>
              <w:spacing w:after="0" w:line="259" w:lineRule="auto"/>
              <w:ind w:left="0" w:right="0" w:firstLine="0"/>
              <w:jc w:val="left"/>
            </w:pPr>
            <w:r w:rsidRPr="005668FD">
              <w:t xml:space="preserve">методики </w:t>
            </w:r>
          </w:p>
        </w:tc>
        <w:tc>
          <w:tcPr>
            <w:tcW w:w="1786" w:type="dxa"/>
            <w:tcBorders>
              <w:top w:val="single" w:sz="4" w:space="0" w:color="000000"/>
              <w:left w:val="single" w:sz="4" w:space="0" w:color="000000"/>
              <w:bottom w:val="single" w:sz="4" w:space="0" w:color="000000"/>
              <w:right w:val="single" w:sz="4" w:space="0" w:color="000000"/>
            </w:tcBorders>
          </w:tcPr>
          <w:p w:rsidR="001728E0" w:rsidRPr="005668FD" w:rsidRDefault="005D25F7">
            <w:pPr>
              <w:spacing w:after="0" w:line="259" w:lineRule="auto"/>
              <w:ind w:left="0" w:right="0" w:firstLine="0"/>
            </w:pPr>
            <w:r w:rsidRPr="005668FD">
              <w:t xml:space="preserve">периодичность </w:t>
            </w:r>
          </w:p>
        </w:tc>
        <w:tc>
          <w:tcPr>
            <w:tcW w:w="1906" w:type="dxa"/>
            <w:tcBorders>
              <w:top w:val="single" w:sz="4" w:space="0" w:color="000000"/>
              <w:left w:val="single" w:sz="4" w:space="0" w:color="000000"/>
              <w:bottom w:val="single" w:sz="4" w:space="0" w:color="000000"/>
              <w:right w:val="single" w:sz="4" w:space="0" w:color="000000"/>
            </w:tcBorders>
          </w:tcPr>
          <w:p w:rsidR="001728E0" w:rsidRPr="005668FD" w:rsidRDefault="005D25F7">
            <w:pPr>
              <w:spacing w:after="0" w:line="259" w:lineRule="auto"/>
              <w:ind w:left="2" w:right="0" w:firstLine="0"/>
            </w:pPr>
            <w:r w:rsidRPr="005668FD">
              <w:t xml:space="preserve">ответственный </w:t>
            </w:r>
          </w:p>
        </w:tc>
      </w:tr>
      <w:tr w:rsidR="001728E0" w:rsidTr="005668FD">
        <w:trPr>
          <w:trHeight w:val="2477"/>
        </w:trPr>
        <w:tc>
          <w:tcPr>
            <w:tcW w:w="523"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 </w:t>
            </w:r>
          </w:p>
        </w:tc>
        <w:tc>
          <w:tcPr>
            <w:tcW w:w="1712"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44" w:line="238" w:lineRule="auto"/>
              <w:ind w:left="0" w:right="0" w:firstLine="0"/>
              <w:jc w:val="left"/>
            </w:pPr>
            <w:r>
              <w:t xml:space="preserve">Качества результатов деятельности </w:t>
            </w:r>
          </w:p>
          <w:p w:rsidR="001728E0" w:rsidRDefault="005D25F7">
            <w:pPr>
              <w:spacing w:after="0" w:line="259" w:lineRule="auto"/>
              <w:ind w:left="0" w:right="0" w:firstLine="0"/>
              <w:jc w:val="left"/>
            </w:pPr>
            <w:r>
              <w:t xml:space="preserve">детского сада  </w:t>
            </w:r>
          </w:p>
          <w:p w:rsidR="001728E0" w:rsidRDefault="005D25F7">
            <w:pPr>
              <w:spacing w:after="0" w:line="259" w:lineRule="auto"/>
              <w:ind w:left="0" w:right="0" w:firstLine="0"/>
              <w:jc w:val="left"/>
            </w:pPr>
            <w:r>
              <w:t xml:space="preserve"> </w:t>
            </w:r>
          </w:p>
        </w:tc>
        <w:tc>
          <w:tcPr>
            <w:tcW w:w="2931" w:type="dxa"/>
            <w:vMerge w:val="restart"/>
            <w:tcBorders>
              <w:top w:val="single" w:sz="4" w:space="0" w:color="000000"/>
              <w:left w:val="single" w:sz="4" w:space="0" w:color="000000"/>
              <w:bottom w:val="single" w:sz="4" w:space="0" w:color="000000"/>
              <w:right w:val="single" w:sz="4" w:space="0" w:color="000000"/>
            </w:tcBorders>
          </w:tcPr>
          <w:p w:rsidR="009E59DE" w:rsidRDefault="005D25F7" w:rsidP="005668FD">
            <w:pPr>
              <w:spacing w:after="0" w:line="259" w:lineRule="auto"/>
              <w:ind w:right="261"/>
              <w:jc w:val="left"/>
            </w:pPr>
            <w:r>
              <w:t xml:space="preserve">Определение результативности деятельности детского сада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и поддержка семьи в процессе воспитания </w:t>
            </w:r>
            <w:r w:rsidR="009E59DE">
              <w:t xml:space="preserve">детей возраста. </w:t>
            </w:r>
          </w:p>
          <w:p w:rsidR="001728E0" w:rsidRDefault="009E59DE" w:rsidP="009E59DE">
            <w:pPr>
              <w:spacing w:after="0" w:line="259" w:lineRule="auto"/>
              <w:ind w:left="2" w:right="60" w:firstLine="0"/>
            </w:pPr>
            <w:r>
              <w:t>дошкольного</w:t>
            </w:r>
          </w:p>
        </w:tc>
        <w:tc>
          <w:tcPr>
            <w:tcW w:w="3024" w:type="dxa"/>
            <w:tcBorders>
              <w:top w:val="single" w:sz="4" w:space="0" w:color="000000"/>
              <w:left w:val="single" w:sz="4" w:space="0" w:color="000000"/>
              <w:bottom w:val="single" w:sz="4" w:space="0" w:color="000000"/>
              <w:right w:val="single" w:sz="4" w:space="0" w:color="000000"/>
            </w:tcBorders>
          </w:tcPr>
          <w:p w:rsidR="001728E0" w:rsidRDefault="0097450B">
            <w:pPr>
              <w:spacing w:after="1" w:line="238" w:lineRule="auto"/>
              <w:ind w:left="36" w:right="62" w:firstLine="0"/>
            </w:pPr>
            <w:r>
              <w:rPr>
                <w:rFonts w:asciiTheme="minorHAnsi" w:eastAsia="Segoe UI Symbol" w:hAnsiTheme="minorHAnsi" w:cs="Segoe UI Symbol"/>
              </w:rPr>
              <w:t>-</w:t>
            </w:r>
            <w:r w:rsidR="005D25F7">
              <w:rPr>
                <w:rFonts w:ascii="Arial" w:eastAsia="Arial" w:hAnsi="Arial" w:cs="Arial"/>
              </w:rPr>
              <w:t xml:space="preserve"> </w:t>
            </w:r>
            <w:r w:rsidR="005D25F7">
              <w:t xml:space="preserve">степень освоения ребенком образовательной программы, его </w:t>
            </w:r>
          </w:p>
          <w:p w:rsidR="001728E0" w:rsidRDefault="005D25F7">
            <w:pPr>
              <w:spacing w:after="5" w:line="259" w:lineRule="auto"/>
              <w:ind w:left="36" w:right="0" w:firstLine="0"/>
              <w:jc w:val="left"/>
            </w:pPr>
            <w:r>
              <w:t xml:space="preserve">образовательных </w:t>
            </w:r>
          </w:p>
          <w:p w:rsidR="001728E0" w:rsidRDefault="005D25F7">
            <w:pPr>
              <w:tabs>
                <w:tab w:val="center" w:pos="1722"/>
                <w:tab w:val="right" w:pos="2871"/>
              </w:tabs>
              <w:spacing w:after="0" w:line="259" w:lineRule="auto"/>
              <w:ind w:left="0" w:right="0" w:firstLine="0"/>
              <w:jc w:val="left"/>
            </w:pPr>
            <w:r>
              <w:t xml:space="preserve">достижений </w:t>
            </w:r>
            <w:r>
              <w:tab/>
              <w:t xml:space="preserve">с </w:t>
            </w:r>
            <w:r>
              <w:tab/>
              <w:t xml:space="preserve">целью </w:t>
            </w:r>
          </w:p>
          <w:p w:rsidR="001728E0" w:rsidRDefault="005D25F7">
            <w:pPr>
              <w:spacing w:after="22" w:line="259" w:lineRule="auto"/>
              <w:ind w:left="36" w:right="0" w:firstLine="0"/>
              <w:jc w:val="left"/>
            </w:pPr>
            <w:r>
              <w:t xml:space="preserve">индивидуализации </w:t>
            </w:r>
          </w:p>
          <w:p w:rsidR="001728E0" w:rsidRDefault="005D25F7">
            <w:pPr>
              <w:spacing w:after="0" w:line="259" w:lineRule="auto"/>
              <w:ind w:left="36" w:right="61" w:firstLine="0"/>
            </w:pPr>
            <w:r>
              <w:t xml:space="preserve">образования, развития способностей и склонностей, интересов воспитанников </w:t>
            </w:r>
          </w:p>
        </w:tc>
        <w:tc>
          <w:tcPr>
            <w:tcW w:w="290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firstLine="0"/>
            </w:pPr>
            <w:r>
              <w:t xml:space="preserve">Диагностический журнал «Комплексная оценка результатов освоения программы «От рождения до школы»» под редакцией Н.Е. Вераксы.  </w:t>
            </w:r>
          </w:p>
        </w:tc>
        <w:tc>
          <w:tcPr>
            <w:tcW w:w="17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 раза в год </w:t>
            </w:r>
          </w:p>
        </w:tc>
        <w:tc>
          <w:tcPr>
            <w:tcW w:w="190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Старший воспитатель, воспитатели </w:t>
            </w:r>
          </w:p>
        </w:tc>
      </w:tr>
      <w:tr w:rsidR="001728E0">
        <w:trPr>
          <w:trHeight w:val="857"/>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3024" w:type="dxa"/>
            <w:tcBorders>
              <w:top w:val="single" w:sz="4" w:space="0" w:color="000000"/>
              <w:left w:val="single" w:sz="4" w:space="0" w:color="000000"/>
              <w:bottom w:val="single" w:sz="4" w:space="0" w:color="000000"/>
              <w:right w:val="single" w:sz="4" w:space="0" w:color="000000"/>
            </w:tcBorders>
          </w:tcPr>
          <w:p w:rsidR="009E59DE" w:rsidRDefault="0097450B" w:rsidP="009E59DE">
            <w:pPr>
              <w:spacing w:after="46" w:line="237" w:lineRule="auto"/>
              <w:ind w:left="2" w:right="0" w:firstLine="34"/>
            </w:pPr>
            <w:r>
              <w:rPr>
                <w:rFonts w:asciiTheme="minorHAnsi" w:eastAsia="Segoe UI Symbol" w:hAnsiTheme="minorHAnsi" w:cs="Segoe UI Symbol"/>
              </w:rPr>
              <w:t>-</w:t>
            </w:r>
            <w:r w:rsidR="005D25F7">
              <w:t xml:space="preserve">степень готовности ребенка к школьному </w:t>
            </w:r>
            <w:r w:rsidR="009E59DE">
              <w:t xml:space="preserve"> </w:t>
            </w:r>
            <w:r w:rsidR="005D25F7">
              <w:t xml:space="preserve">обучению </w:t>
            </w:r>
            <w:r w:rsidR="009E59DE">
              <w:t xml:space="preserve"> удовлетворенность </w:t>
            </w:r>
          </w:p>
          <w:p w:rsidR="009E59DE" w:rsidRDefault="009E59DE" w:rsidP="009E59DE">
            <w:pPr>
              <w:tabs>
                <w:tab w:val="center" w:pos="693"/>
                <w:tab w:val="right" w:pos="2915"/>
              </w:tabs>
              <w:spacing w:after="0" w:line="259" w:lineRule="auto"/>
              <w:ind w:left="0" w:right="-113" w:firstLine="0"/>
              <w:jc w:val="left"/>
            </w:pPr>
            <w:r>
              <w:rPr>
                <w:rFonts w:ascii="Calibri" w:eastAsia="Calibri" w:hAnsi="Calibri" w:cs="Calibri"/>
              </w:rPr>
              <w:tab/>
            </w:r>
            <w:r>
              <w:t xml:space="preserve">различных </w:t>
            </w:r>
            <w:r>
              <w:tab/>
              <w:t xml:space="preserve">групп </w:t>
            </w:r>
          </w:p>
          <w:p w:rsidR="009E59DE" w:rsidRDefault="009E59DE" w:rsidP="009E59DE">
            <w:pPr>
              <w:spacing w:after="0" w:line="251" w:lineRule="auto"/>
              <w:ind w:left="144" w:right="-115" w:firstLine="0"/>
            </w:pPr>
            <w:r>
              <w:t xml:space="preserve">потребителей (родителей, воспитателей) деятельностью детского сада.  </w:t>
            </w: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p w:rsidR="009E59DE" w:rsidRDefault="009E59DE">
            <w:pPr>
              <w:spacing w:after="0" w:line="259" w:lineRule="auto"/>
              <w:ind w:left="2" w:right="0" w:firstLine="0"/>
              <w:jc w:val="left"/>
            </w:pPr>
          </w:p>
        </w:tc>
        <w:tc>
          <w:tcPr>
            <w:tcW w:w="2906" w:type="dxa"/>
            <w:tcBorders>
              <w:top w:val="single" w:sz="4" w:space="0" w:color="000000"/>
              <w:left w:val="single" w:sz="4" w:space="0" w:color="000000"/>
              <w:bottom w:val="single" w:sz="4" w:space="0" w:color="000000"/>
              <w:right w:val="single" w:sz="4" w:space="0" w:color="000000"/>
            </w:tcBorders>
          </w:tcPr>
          <w:p w:rsidR="009E59DE" w:rsidRDefault="005D25F7" w:rsidP="009E59DE">
            <w:pPr>
              <w:spacing w:after="0" w:line="250" w:lineRule="auto"/>
              <w:ind w:left="0" w:right="107" w:firstLine="0"/>
            </w:pPr>
            <w:r>
              <w:t xml:space="preserve">Методика Л.А. Венгера, Бугрименко </w:t>
            </w:r>
            <w:r w:rsidR="009E59DE">
              <w:t xml:space="preserve">-Анкетирование родителей -Фадеева Е.И., кандидат педагогических наук, профессор кафедры управления развитием образовательных систем ГАОУ ВПО «Московский институт открытого образования», членкорреспондент МАНПО «Семья и детский сад:развиваем сотрудничество» методическое пособие. – М.: УЦ «Перспектива», </w:t>
            </w:r>
          </w:p>
          <w:p w:rsidR="001728E0" w:rsidRDefault="009E59DE" w:rsidP="009E59DE">
            <w:pPr>
              <w:spacing w:after="21" w:line="259" w:lineRule="auto"/>
              <w:ind w:left="108" w:right="0" w:firstLine="0"/>
              <w:jc w:val="left"/>
            </w:pPr>
            <w:r>
              <w:t>2015.- 112с. - опросные методы  для педагогов – анкеты, экспересс-методика Г.А. Захаревич</w:t>
            </w:r>
          </w:p>
        </w:tc>
        <w:tc>
          <w:tcPr>
            <w:tcW w:w="17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1раз в год </w:t>
            </w:r>
          </w:p>
        </w:tc>
        <w:tc>
          <w:tcPr>
            <w:tcW w:w="1906" w:type="dxa"/>
            <w:tcBorders>
              <w:top w:val="single" w:sz="4" w:space="0" w:color="000000"/>
              <w:left w:val="single" w:sz="4" w:space="0" w:color="000000"/>
              <w:bottom w:val="single" w:sz="4" w:space="0" w:color="000000"/>
              <w:right w:val="single" w:sz="4" w:space="0" w:color="000000"/>
            </w:tcBorders>
          </w:tcPr>
          <w:p w:rsidR="009E59DE" w:rsidRDefault="009E59DE" w:rsidP="009E59DE">
            <w:pPr>
              <w:spacing w:after="45" w:line="239" w:lineRule="auto"/>
              <w:ind w:left="110" w:right="0" w:firstLine="0"/>
              <w:jc w:val="left"/>
            </w:pPr>
            <w:r>
              <w:t xml:space="preserve">Старший воспитатель, </w:t>
            </w:r>
          </w:p>
          <w:p w:rsidR="001728E0" w:rsidRDefault="009E59DE" w:rsidP="009E59DE">
            <w:pPr>
              <w:spacing w:after="0" w:line="259" w:lineRule="auto"/>
              <w:ind w:left="2" w:right="0" w:firstLine="0"/>
              <w:jc w:val="left"/>
            </w:pPr>
            <w:r>
              <w:t>Воспитатели, психолог</w:t>
            </w:r>
            <w:r w:rsidR="005D25F7">
              <w:t xml:space="preserve"> </w:t>
            </w:r>
          </w:p>
        </w:tc>
      </w:tr>
    </w:tbl>
    <w:p w:rsidR="001728E0" w:rsidRDefault="001728E0">
      <w:pPr>
        <w:spacing w:after="0" w:line="259" w:lineRule="auto"/>
        <w:ind w:left="-1118" w:right="13" w:firstLine="0"/>
        <w:jc w:val="left"/>
      </w:pPr>
    </w:p>
    <w:tbl>
      <w:tblPr>
        <w:tblStyle w:val="TableGrid"/>
        <w:tblW w:w="14788" w:type="dxa"/>
        <w:tblInd w:w="-94" w:type="dxa"/>
        <w:tblCellMar>
          <w:top w:w="7" w:type="dxa"/>
        </w:tblCellMar>
        <w:tblLook w:val="04A0" w:firstRow="1" w:lastRow="0" w:firstColumn="1" w:lastColumn="0" w:noHBand="0" w:noVBand="1"/>
      </w:tblPr>
      <w:tblGrid>
        <w:gridCol w:w="497"/>
        <w:gridCol w:w="1690"/>
        <w:gridCol w:w="2857"/>
        <w:gridCol w:w="3365"/>
        <w:gridCol w:w="2833"/>
        <w:gridCol w:w="1669"/>
        <w:gridCol w:w="1877"/>
      </w:tblGrid>
      <w:tr w:rsidR="001728E0" w:rsidTr="005668FD">
        <w:trPr>
          <w:trHeight w:val="3193"/>
        </w:trPr>
        <w:tc>
          <w:tcPr>
            <w:tcW w:w="49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lastRenderedPageBreak/>
              <w:t xml:space="preserve">2 </w:t>
            </w:r>
          </w:p>
        </w:tc>
        <w:tc>
          <w:tcPr>
            <w:tcW w:w="1690" w:type="dxa"/>
            <w:tcBorders>
              <w:top w:val="single" w:sz="4" w:space="0" w:color="000000"/>
              <w:left w:val="single" w:sz="4" w:space="0" w:color="000000"/>
              <w:bottom w:val="single" w:sz="4" w:space="0" w:color="000000"/>
              <w:right w:val="single" w:sz="4" w:space="0" w:color="000000"/>
            </w:tcBorders>
          </w:tcPr>
          <w:p w:rsidR="001728E0" w:rsidRDefault="005D25F7">
            <w:pPr>
              <w:spacing w:after="17" w:line="249" w:lineRule="auto"/>
              <w:ind w:left="108" w:right="0" w:firstLine="0"/>
              <w:jc w:val="left"/>
            </w:pPr>
            <w:r>
              <w:t xml:space="preserve">Качества педагогическо го </w:t>
            </w:r>
            <w:r>
              <w:tab/>
              <w:t xml:space="preserve">процесса, реализуемого </w:t>
            </w:r>
          </w:p>
          <w:p w:rsidR="001728E0" w:rsidRDefault="005D25F7">
            <w:pPr>
              <w:tabs>
                <w:tab w:val="center" w:pos="165"/>
                <w:tab w:val="center" w:pos="1189"/>
              </w:tabs>
              <w:spacing w:after="24" w:line="259" w:lineRule="auto"/>
              <w:ind w:left="0" w:right="0" w:firstLine="0"/>
              <w:jc w:val="left"/>
            </w:pPr>
            <w:r>
              <w:rPr>
                <w:rFonts w:ascii="Calibri" w:eastAsia="Calibri" w:hAnsi="Calibri" w:cs="Calibri"/>
              </w:rPr>
              <w:tab/>
            </w:r>
            <w:r>
              <w:t xml:space="preserve">в </w:t>
            </w:r>
            <w:r>
              <w:tab/>
              <w:t xml:space="preserve">детском </w:t>
            </w:r>
          </w:p>
          <w:p w:rsidR="001728E0" w:rsidRDefault="005D25F7">
            <w:pPr>
              <w:spacing w:after="0" w:line="259" w:lineRule="auto"/>
              <w:ind w:left="108" w:right="0" w:firstLine="0"/>
              <w:jc w:val="left"/>
            </w:pPr>
            <w:r>
              <w:t xml:space="preserve">саду </w:t>
            </w:r>
          </w:p>
        </w:tc>
        <w:tc>
          <w:tcPr>
            <w:tcW w:w="285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10" w:right="84" w:firstLine="0"/>
              <w:jc w:val="left"/>
            </w:pPr>
            <w:r>
              <w:t xml:space="preserve">Деятельность </w:t>
            </w:r>
            <w:r>
              <w:tab/>
              <w:t xml:space="preserve">детского сада и достижение выше обозначенных результатов обеспечиваются реализацией образовательной программы </w:t>
            </w:r>
          </w:p>
        </w:tc>
        <w:tc>
          <w:tcPr>
            <w:tcW w:w="3365" w:type="dxa"/>
            <w:tcBorders>
              <w:top w:val="single" w:sz="4" w:space="0" w:color="000000"/>
              <w:left w:val="single" w:sz="4" w:space="0" w:color="000000"/>
              <w:bottom w:val="single" w:sz="4" w:space="0" w:color="000000"/>
              <w:right w:val="single" w:sz="4" w:space="0" w:color="000000"/>
            </w:tcBorders>
          </w:tcPr>
          <w:p w:rsidR="001728E0" w:rsidRDefault="005D25F7">
            <w:pPr>
              <w:tabs>
                <w:tab w:val="center" w:pos="199"/>
                <w:tab w:val="center" w:pos="1663"/>
              </w:tabs>
              <w:spacing w:after="0" w:line="259" w:lineRule="auto"/>
              <w:ind w:left="0" w:right="0" w:firstLine="0"/>
              <w:jc w:val="left"/>
            </w:pPr>
            <w:r>
              <w:rPr>
                <w:rFonts w:ascii="Calibri" w:eastAsia="Calibri" w:hAnsi="Calibri" w:cs="Calibri"/>
              </w:rPr>
              <w:tab/>
            </w:r>
            <w:r w:rsidR="009E59DE">
              <w:rPr>
                <w:rFonts w:asciiTheme="minorHAnsi" w:eastAsia="Segoe UI Symbol" w:hAnsiTheme="minorHAnsi" w:cs="Segoe UI Symbol"/>
              </w:rPr>
              <w:t>-</w:t>
            </w:r>
            <w:r>
              <w:t xml:space="preserve">образовательная </w:t>
            </w:r>
          </w:p>
          <w:p w:rsidR="001728E0" w:rsidRDefault="005D25F7">
            <w:pPr>
              <w:spacing w:after="5" w:line="259" w:lineRule="auto"/>
              <w:ind w:left="144" w:right="0" w:firstLine="0"/>
              <w:jc w:val="left"/>
            </w:pPr>
            <w:r>
              <w:t xml:space="preserve">деятельность, </w:t>
            </w:r>
          </w:p>
          <w:p w:rsidR="001728E0" w:rsidRDefault="009E59DE">
            <w:pPr>
              <w:spacing w:after="0" w:line="259" w:lineRule="auto"/>
              <w:ind w:left="144" w:right="0" w:firstLine="0"/>
              <w:jc w:val="left"/>
            </w:pPr>
            <w:r>
              <w:t xml:space="preserve">осуществляемая </w:t>
            </w:r>
            <w:r>
              <w:tab/>
              <w:t xml:space="preserve">в процессе </w:t>
            </w:r>
            <w:r w:rsidR="005D25F7">
              <w:t>организации различ</w:t>
            </w:r>
            <w:r>
              <w:t xml:space="preserve">ных видов детской деятельности </w:t>
            </w:r>
            <w:r w:rsidR="005D25F7">
              <w:t xml:space="preserve">(игровой, коммуникативной, трудовой, познавательноисследовательской, изобразительной, конструктивной, музыкальной) и в ходе режимных моментов; </w:t>
            </w:r>
          </w:p>
        </w:tc>
        <w:tc>
          <w:tcPr>
            <w:tcW w:w="2833" w:type="dxa"/>
            <w:tcBorders>
              <w:top w:val="single" w:sz="4" w:space="0" w:color="000000"/>
              <w:left w:val="single" w:sz="4" w:space="0" w:color="000000"/>
              <w:bottom w:val="single" w:sz="4" w:space="0" w:color="000000"/>
              <w:right w:val="single" w:sz="4" w:space="0" w:color="000000"/>
            </w:tcBorders>
          </w:tcPr>
          <w:p w:rsidR="001728E0" w:rsidRDefault="005D25F7" w:rsidP="009E59DE">
            <w:pPr>
              <w:spacing w:after="33" w:line="248" w:lineRule="auto"/>
              <w:ind w:left="108" w:right="108" w:firstLine="0"/>
            </w:pPr>
            <w:r>
              <w:t xml:space="preserve">«Наблюдение за развитием детей в дошкольных группах» на  основе работы Н.А. Коротковой, П.Г. Нежнова </w:t>
            </w:r>
          </w:p>
          <w:p w:rsidR="001728E0" w:rsidRDefault="005D25F7">
            <w:pPr>
              <w:spacing w:after="0" w:line="259" w:lineRule="auto"/>
              <w:ind w:left="108" w:right="362" w:firstLine="0"/>
              <w:jc w:val="left"/>
            </w:pPr>
            <w:r>
              <w:t xml:space="preserve"> (Москва: Линка-Пресс, 2014.) - Афонькина Ю.А. «Педагогический мониторинг в новом контексте образовательной </w:t>
            </w:r>
          </w:p>
        </w:tc>
        <w:tc>
          <w:tcPr>
            <w:tcW w:w="16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t xml:space="preserve">2 раза в год </w:t>
            </w:r>
          </w:p>
        </w:tc>
        <w:tc>
          <w:tcPr>
            <w:tcW w:w="187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10" w:right="0" w:firstLine="0"/>
              <w:jc w:val="left"/>
            </w:pPr>
            <w:r>
              <w:t xml:space="preserve">Старший воспитатель, воспитатели </w:t>
            </w:r>
          </w:p>
        </w:tc>
      </w:tr>
      <w:tr w:rsidR="001728E0" w:rsidTr="009E59DE">
        <w:trPr>
          <w:trHeight w:val="1826"/>
        </w:trPr>
        <w:tc>
          <w:tcPr>
            <w:tcW w:w="497"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1690"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2857"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3365" w:type="dxa"/>
            <w:tcBorders>
              <w:top w:val="single" w:sz="4" w:space="0" w:color="000000"/>
              <w:left w:val="single" w:sz="4" w:space="0" w:color="000000"/>
              <w:bottom w:val="single" w:sz="4" w:space="0" w:color="000000"/>
              <w:right w:val="single" w:sz="4" w:space="0" w:color="000000"/>
            </w:tcBorders>
          </w:tcPr>
          <w:p w:rsidR="001728E0" w:rsidRDefault="009E59DE" w:rsidP="009E59DE">
            <w:pPr>
              <w:spacing w:after="43" w:line="260" w:lineRule="auto"/>
              <w:ind w:right="0"/>
              <w:jc w:val="left"/>
            </w:pPr>
            <w:r>
              <w:t>-</w:t>
            </w:r>
            <w:r w:rsidR="005D25F7">
              <w:t xml:space="preserve">организация самостоятельной деятельности детей; </w:t>
            </w:r>
          </w:p>
          <w:p w:rsidR="001728E0" w:rsidRDefault="009E59DE" w:rsidP="009E59DE">
            <w:pPr>
              <w:spacing w:after="0" w:line="259" w:lineRule="auto"/>
              <w:ind w:left="36" w:right="0" w:firstLine="0"/>
              <w:jc w:val="left"/>
            </w:pPr>
            <w:r>
              <w:t xml:space="preserve">-взаимодействие </w:t>
            </w:r>
            <w:r>
              <w:tab/>
              <w:t xml:space="preserve">с семьями </w:t>
            </w:r>
            <w:r w:rsidR="005D25F7">
              <w:t xml:space="preserve">детей </w:t>
            </w:r>
            <w:r w:rsidR="005D25F7">
              <w:tab/>
              <w:t xml:space="preserve">по реализации </w:t>
            </w:r>
            <w:r w:rsidR="005D25F7">
              <w:tab/>
              <w:t xml:space="preserve">основной образовательной программы детского сада </w:t>
            </w:r>
          </w:p>
        </w:tc>
        <w:tc>
          <w:tcPr>
            <w:tcW w:w="2833" w:type="dxa"/>
            <w:tcBorders>
              <w:top w:val="single" w:sz="4" w:space="0" w:color="000000"/>
              <w:left w:val="single" w:sz="4" w:space="0" w:color="000000"/>
              <w:bottom w:val="single" w:sz="4" w:space="0" w:color="000000"/>
              <w:right w:val="single" w:sz="4" w:space="0" w:color="000000"/>
            </w:tcBorders>
          </w:tcPr>
          <w:p w:rsidR="001728E0" w:rsidRDefault="005D25F7">
            <w:pPr>
              <w:spacing w:after="45" w:line="239" w:lineRule="auto"/>
              <w:ind w:left="0" w:right="0" w:firstLine="0"/>
              <w:jc w:val="left"/>
            </w:pPr>
            <w:r>
              <w:t xml:space="preserve">деятельности. Изучение индивидуального </w:t>
            </w:r>
          </w:p>
          <w:p w:rsidR="001728E0" w:rsidRDefault="005D25F7">
            <w:pPr>
              <w:spacing w:after="0" w:line="259" w:lineRule="auto"/>
              <w:ind w:left="0" w:right="0" w:firstLine="0"/>
              <w:jc w:val="left"/>
            </w:pPr>
            <w:r>
              <w:t xml:space="preserve">развития детей» </w:t>
            </w:r>
          </w:p>
          <w:p w:rsidR="001728E0" w:rsidRDefault="005D25F7">
            <w:pPr>
              <w:spacing w:after="0" w:line="259" w:lineRule="auto"/>
              <w:ind w:left="0" w:right="0" w:firstLine="0"/>
              <w:jc w:val="left"/>
            </w:pPr>
            <w:r>
              <w:t xml:space="preserve"> </w:t>
            </w:r>
          </w:p>
        </w:tc>
        <w:tc>
          <w:tcPr>
            <w:tcW w:w="1669"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1877"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r>
      <w:tr w:rsidR="001728E0" w:rsidTr="009C4E52">
        <w:trPr>
          <w:trHeight w:val="3402"/>
        </w:trPr>
        <w:tc>
          <w:tcPr>
            <w:tcW w:w="497"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3 </w:t>
            </w:r>
          </w:p>
        </w:tc>
        <w:tc>
          <w:tcPr>
            <w:tcW w:w="1690"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Качества условий деятельности детского сада </w:t>
            </w:r>
          </w:p>
        </w:tc>
        <w:tc>
          <w:tcPr>
            <w:tcW w:w="2857"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62" w:lineRule="auto"/>
              <w:ind w:left="2" w:right="0" w:firstLine="0"/>
              <w:jc w:val="left"/>
            </w:pPr>
            <w:r>
              <w:t xml:space="preserve">Реализация образовательной деятельности </w:t>
            </w:r>
            <w:r>
              <w:tab/>
              <w:t xml:space="preserve">возможна при </w:t>
            </w:r>
            <w:r>
              <w:tab/>
              <w:t xml:space="preserve">обеспечении </w:t>
            </w:r>
          </w:p>
          <w:p w:rsidR="001728E0" w:rsidRDefault="005D25F7">
            <w:pPr>
              <w:spacing w:after="0" w:line="259" w:lineRule="auto"/>
              <w:ind w:left="2" w:right="0" w:firstLine="0"/>
              <w:jc w:val="left"/>
            </w:pPr>
            <w:r>
              <w:t xml:space="preserve">соответствующими ресурсами </w:t>
            </w:r>
            <w:r>
              <w:tab/>
              <w:t xml:space="preserve">и </w:t>
            </w:r>
            <w:r>
              <w:tab/>
              <w:t xml:space="preserve">создании необходимых  условий </w:t>
            </w:r>
          </w:p>
        </w:tc>
        <w:tc>
          <w:tcPr>
            <w:tcW w:w="3365" w:type="dxa"/>
            <w:tcBorders>
              <w:top w:val="single" w:sz="4" w:space="0" w:color="000000"/>
              <w:left w:val="single" w:sz="4" w:space="0" w:color="000000"/>
              <w:bottom w:val="single" w:sz="4" w:space="0" w:color="000000"/>
              <w:right w:val="single" w:sz="4" w:space="0" w:color="000000"/>
            </w:tcBorders>
          </w:tcPr>
          <w:p w:rsidR="001728E0" w:rsidRDefault="0097450B">
            <w:pPr>
              <w:spacing w:after="0" w:line="259" w:lineRule="auto"/>
              <w:ind w:left="36" w:right="0" w:firstLine="0"/>
              <w:jc w:val="left"/>
            </w:pPr>
            <w:r>
              <w:rPr>
                <w:rFonts w:asciiTheme="minorHAnsi" w:eastAsia="Segoe UI Symbol" w:hAnsiTheme="minorHAnsi" w:cs="Segoe UI Symbol"/>
              </w:rPr>
              <w:t>-</w:t>
            </w:r>
            <w:r w:rsidR="005D25F7">
              <w:t xml:space="preserve">особенности профессиональной компетентности педагогов </w:t>
            </w:r>
          </w:p>
        </w:tc>
        <w:tc>
          <w:tcPr>
            <w:tcW w:w="2833" w:type="dxa"/>
            <w:tcBorders>
              <w:top w:val="single" w:sz="4" w:space="0" w:color="000000"/>
              <w:left w:val="single" w:sz="4" w:space="0" w:color="000000"/>
              <w:bottom w:val="single" w:sz="4" w:space="0" w:color="000000"/>
              <w:right w:val="single" w:sz="4" w:space="0" w:color="000000"/>
            </w:tcBorders>
          </w:tcPr>
          <w:p w:rsidR="001728E0" w:rsidRDefault="0097450B">
            <w:pPr>
              <w:tabs>
                <w:tab w:val="right" w:pos="2906"/>
              </w:tabs>
              <w:spacing w:after="0" w:line="259" w:lineRule="auto"/>
              <w:ind w:left="0" w:right="0" w:firstLine="0"/>
              <w:jc w:val="left"/>
            </w:pPr>
            <w:r>
              <w:t xml:space="preserve">- </w:t>
            </w:r>
            <w:r w:rsidR="005D25F7">
              <w:t xml:space="preserve">изучение </w:t>
            </w:r>
          </w:p>
          <w:p w:rsidR="001728E0" w:rsidRDefault="005D25F7">
            <w:pPr>
              <w:spacing w:after="36" w:line="246" w:lineRule="auto"/>
              <w:ind w:left="0" w:right="107" w:firstLine="0"/>
            </w:pPr>
            <w:r>
              <w:t xml:space="preserve">профессиональной деятельности (анализ педагогического процесса, наблюдение, анализ документации, анкетирование) </w:t>
            </w:r>
          </w:p>
          <w:p w:rsidR="001728E0" w:rsidRDefault="005D25F7">
            <w:pPr>
              <w:spacing w:after="0" w:line="259" w:lineRule="auto"/>
              <w:ind w:left="0" w:right="107" w:firstLine="0"/>
            </w:pPr>
            <w:r>
              <w:t xml:space="preserve">-определение модели взаимодействия педагога с детьми, стиля общения- методика В.Г. Маралова </w:t>
            </w:r>
          </w:p>
        </w:tc>
        <w:tc>
          <w:tcPr>
            <w:tcW w:w="16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- 1 раз в год </w:t>
            </w:r>
          </w:p>
        </w:tc>
        <w:tc>
          <w:tcPr>
            <w:tcW w:w="187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Заведующий, старший воспитатель, педагогпсихолог </w:t>
            </w:r>
          </w:p>
        </w:tc>
      </w:tr>
      <w:tr w:rsidR="001728E0" w:rsidTr="009C4E52">
        <w:trPr>
          <w:trHeight w:val="1942"/>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3365" w:type="dxa"/>
            <w:tcBorders>
              <w:top w:val="single" w:sz="4" w:space="0" w:color="000000"/>
              <w:left w:val="single" w:sz="4" w:space="0" w:color="000000"/>
              <w:bottom w:val="single" w:sz="4" w:space="0" w:color="000000"/>
              <w:right w:val="single" w:sz="4" w:space="0" w:color="000000"/>
            </w:tcBorders>
          </w:tcPr>
          <w:p w:rsidR="001728E0" w:rsidRDefault="0097450B">
            <w:pPr>
              <w:tabs>
                <w:tab w:val="center" w:pos="1500"/>
              </w:tabs>
              <w:spacing w:after="0" w:line="259" w:lineRule="auto"/>
              <w:ind w:left="0" w:right="0" w:firstLine="0"/>
              <w:jc w:val="left"/>
            </w:pPr>
            <w:r>
              <w:rPr>
                <w:rFonts w:asciiTheme="minorHAnsi" w:eastAsia="Segoe UI Symbol" w:hAnsiTheme="minorHAnsi" w:cs="Segoe UI Symbol"/>
              </w:rPr>
              <w:t>-</w:t>
            </w:r>
            <w:r w:rsidR="005D25F7">
              <w:t xml:space="preserve">развивающая </w:t>
            </w:r>
          </w:p>
          <w:p w:rsidR="001728E0" w:rsidRDefault="005D25F7">
            <w:pPr>
              <w:spacing w:after="5" w:line="259" w:lineRule="auto"/>
              <w:ind w:left="36" w:right="0" w:firstLine="0"/>
              <w:jc w:val="left"/>
            </w:pPr>
            <w:r>
              <w:t>предметно-</w:t>
            </w:r>
          </w:p>
          <w:p w:rsidR="001728E0" w:rsidRDefault="005D25F7">
            <w:pPr>
              <w:tabs>
                <w:tab w:val="right" w:pos="3024"/>
              </w:tabs>
              <w:spacing w:after="28" w:line="259" w:lineRule="auto"/>
              <w:ind w:left="0" w:right="0" w:firstLine="0"/>
              <w:jc w:val="left"/>
            </w:pPr>
            <w:r>
              <w:t xml:space="preserve">пространственная </w:t>
            </w:r>
            <w:r>
              <w:tab/>
              <w:t xml:space="preserve">среда </w:t>
            </w:r>
          </w:p>
          <w:p w:rsidR="001728E0" w:rsidRDefault="005D25F7">
            <w:pPr>
              <w:spacing w:after="0" w:line="259" w:lineRule="auto"/>
              <w:ind w:left="36" w:right="0" w:firstLine="0"/>
              <w:jc w:val="left"/>
            </w:pPr>
            <w:r>
              <w:t xml:space="preserve">детского сада </w:t>
            </w:r>
          </w:p>
        </w:tc>
        <w:tc>
          <w:tcPr>
            <w:tcW w:w="2833" w:type="dxa"/>
            <w:tcBorders>
              <w:top w:val="single" w:sz="4" w:space="0" w:color="000000"/>
              <w:left w:val="single" w:sz="4" w:space="0" w:color="000000"/>
              <w:bottom w:val="single" w:sz="4" w:space="0" w:color="000000"/>
              <w:right w:val="single" w:sz="4" w:space="0" w:color="000000"/>
            </w:tcBorders>
          </w:tcPr>
          <w:p w:rsidR="001728E0" w:rsidRDefault="005D25F7">
            <w:pPr>
              <w:spacing w:after="27" w:line="255" w:lineRule="auto"/>
              <w:ind w:left="0" w:right="108" w:firstLine="0"/>
            </w:pPr>
            <w:r>
              <w:t xml:space="preserve">«Журнал контроля и оценки развивающей предметно </w:t>
            </w:r>
            <w:r>
              <w:tab/>
              <w:t xml:space="preserve">– пространственной среды в детском саду» авторы - составители: Н.Н. </w:t>
            </w:r>
          </w:p>
          <w:p w:rsidR="001728E0" w:rsidRDefault="005D25F7">
            <w:pPr>
              <w:spacing w:after="0" w:line="259" w:lineRule="auto"/>
              <w:ind w:left="0" w:right="0" w:firstLine="0"/>
            </w:pPr>
            <w:r>
              <w:t xml:space="preserve">Гладышева, Л.В. Чернова   </w:t>
            </w:r>
          </w:p>
        </w:tc>
        <w:tc>
          <w:tcPr>
            <w:tcW w:w="16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- 1 раз в год </w:t>
            </w:r>
          </w:p>
        </w:tc>
        <w:tc>
          <w:tcPr>
            <w:tcW w:w="187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Заведующий, старший воспитатель </w:t>
            </w:r>
          </w:p>
        </w:tc>
      </w:tr>
    </w:tbl>
    <w:p w:rsidR="005668FD" w:rsidRDefault="005D25F7" w:rsidP="005668FD">
      <w:pPr>
        <w:ind w:left="9" w:right="118" w:firstLine="708"/>
      </w:pPr>
      <w:r>
        <w:t xml:space="preserve">В качестве методов мониторинга используются методы, схожие с методами педагогической диагностики: формализованные и малоформализованные методы. </w:t>
      </w:r>
    </w:p>
    <w:p w:rsidR="001728E0" w:rsidRDefault="005D25F7">
      <w:pPr>
        <w:ind w:left="9" w:right="118" w:firstLine="708"/>
      </w:pPr>
      <w:r>
        <w:t xml:space="preserve"> Формализованные методы: тесты, опросники, методы проективной техники и психофизиологические методы. Для них характерны определенная регламентация, объективизация процедуры обследования или испытания (точное соблюдение инструкций, строго определенные способы предъявления стимульного материала, невмешательство исследователя в деятельность испытуемого и др.), стандартизация (установление единообразия проведения обработки и представления результатов диагностических экспериментов), надежность и валидность. Эти методики позволяют собрать диагностическую информацию в относительно короткие сроки и в таком виде, который дает возможность количественно и качественно сравнивать полученные результаты.  </w:t>
      </w:r>
    </w:p>
    <w:p w:rsidR="001728E0" w:rsidRDefault="005D25F7" w:rsidP="005668FD">
      <w:pPr>
        <w:ind w:left="728" w:right="118"/>
      </w:pPr>
      <w:r>
        <w:t>Малоформализованные методы: наблюдение, беседа, анализ продуктов детской деятельности.</w:t>
      </w:r>
      <w:r>
        <w:rPr>
          <w:b/>
        </w:rPr>
        <w:t xml:space="preserve">  </w:t>
      </w:r>
    </w:p>
    <w:p w:rsidR="001728E0" w:rsidRDefault="005D25F7" w:rsidP="0027058F">
      <w:pPr>
        <w:spacing w:after="5" w:line="271" w:lineRule="auto"/>
        <w:ind w:left="-1" w:right="-35" w:firstLine="0"/>
        <w:jc w:val="center"/>
      </w:pPr>
      <w:r>
        <w:rPr>
          <w:b/>
        </w:rPr>
        <w:t xml:space="preserve">3.11. Организация двигательного режима </w:t>
      </w:r>
      <w:r>
        <w:rPr>
          <w:b/>
          <w:i/>
        </w:rPr>
        <w:t>Двигательный режим детей раннего возраста (1,5 – 3 года)</w:t>
      </w:r>
    </w:p>
    <w:tbl>
      <w:tblPr>
        <w:tblStyle w:val="TableGrid"/>
        <w:tblW w:w="14788" w:type="dxa"/>
        <w:tblInd w:w="-94" w:type="dxa"/>
        <w:tblCellMar>
          <w:top w:w="7" w:type="dxa"/>
          <w:left w:w="108" w:type="dxa"/>
          <w:right w:w="51" w:type="dxa"/>
        </w:tblCellMar>
        <w:tblLook w:val="04A0" w:firstRow="1" w:lastRow="0" w:firstColumn="1" w:lastColumn="0" w:noHBand="0" w:noVBand="1"/>
      </w:tblPr>
      <w:tblGrid>
        <w:gridCol w:w="527"/>
        <w:gridCol w:w="4295"/>
        <w:gridCol w:w="1622"/>
        <w:gridCol w:w="1623"/>
        <w:gridCol w:w="1752"/>
        <w:gridCol w:w="1625"/>
        <w:gridCol w:w="1503"/>
        <w:gridCol w:w="1841"/>
      </w:tblGrid>
      <w:tr w:rsidR="001728E0">
        <w:trPr>
          <w:trHeight w:val="286"/>
        </w:trPr>
        <w:tc>
          <w:tcPr>
            <w:tcW w:w="528"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rPr>
                <w:b/>
              </w:rPr>
              <w:t xml:space="preserve">№ </w:t>
            </w:r>
          </w:p>
        </w:tc>
        <w:tc>
          <w:tcPr>
            <w:tcW w:w="4295"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Виды двигательной активности </w:t>
            </w:r>
          </w:p>
        </w:tc>
        <w:tc>
          <w:tcPr>
            <w:tcW w:w="16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Пн. </w:t>
            </w:r>
          </w:p>
        </w:tc>
        <w:tc>
          <w:tcPr>
            <w:tcW w:w="162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Вт. </w:t>
            </w:r>
          </w:p>
        </w:tc>
        <w:tc>
          <w:tcPr>
            <w:tcW w:w="17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Ср. </w:t>
            </w:r>
          </w:p>
        </w:tc>
        <w:tc>
          <w:tcPr>
            <w:tcW w:w="162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Чт. </w:t>
            </w:r>
          </w:p>
        </w:tc>
        <w:tc>
          <w:tcPr>
            <w:tcW w:w="15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Пт. </w:t>
            </w: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Всего  </w:t>
            </w:r>
          </w:p>
        </w:tc>
      </w:tr>
      <w:tr w:rsidR="001728E0">
        <w:trPr>
          <w:trHeight w:val="286"/>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1622" w:type="dxa"/>
            <w:tcBorders>
              <w:top w:val="single" w:sz="4" w:space="0" w:color="000000"/>
              <w:left w:val="single" w:sz="4" w:space="0" w:color="000000"/>
              <w:bottom w:val="single" w:sz="4" w:space="0" w:color="000000"/>
              <w:right w:val="nil"/>
            </w:tcBorders>
          </w:tcPr>
          <w:p w:rsidR="001728E0" w:rsidRDefault="001728E0">
            <w:pPr>
              <w:spacing w:after="160" w:line="259" w:lineRule="auto"/>
              <w:ind w:left="0" w:right="0" w:firstLine="0"/>
              <w:jc w:val="left"/>
            </w:pPr>
          </w:p>
        </w:tc>
        <w:tc>
          <w:tcPr>
            <w:tcW w:w="5000" w:type="dxa"/>
            <w:gridSpan w:val="3"/>
            <w:tcBorders>
              <w:top w:val="single" w:sz="4" w:space="0" w:color="000000"/>
              <w:left w:val="nil"/>
              <w:bottom w:val="single" w:sz="4" w:space="0" w:color="000000"/>
              <w:right w:val="nil"/>
            </w:tcBorders>
          </w:tcPr>
          <w:p w:rsidR="001728E0" w:rsidRDefault="005D25F7">
            <w:pPr>
              <w:spacing w:after="0" w:line="259" w:lineRule="auto"/>
              <w:ind w:left="2381" w:right="0" w:firstLine="0"/>
              <w:jc w:val="left"/>
            </w:pPr>
            <w:r>
              <w:t xml:space="preserve">Время в минутах </w:t>
            </w:r>
          </w:p>
        </w:tc>
        <w:tc>
          <w:tcPr>
            <w:tcW w:w="1503" w:type="dxa"/>
            <w:tcBorders>
              <w:top w:val="single" w:sz="4" w:space="0" w:color="000000"/>
              <w:left w:val="nil"/>
              <w:bottom w:val="single" w:sz="4" w:space="0" w:color="000000"/>
              <w:right w:val="nil"/>
            </w:tcBorders>
          </w:tcPr>
          <w:p w:rsidR="001728E0" w:rsidRDefault="001728E0">
            <w:pPr>
              <w:spacing w:after="160" w:line="259" w:lineRule="auto"/>
              <w:ind w:left="0" w:right="0" w:firstLine="0"/>
              <w:jc w:val="left"/>
            </w:pPr>
          </w:p>
        </w:tc>
        <w:tc>
          <w:tcPr>
            <w:tcW w:w="1841" w:type="dxa"/>
            <w:tcBorders>
              <w:top w:val="single" w:sz="4" w:space="0" w:color="000000"/>
              <w:left w:val="nil"/>
              <w:bottom w:val="single" w:sz="4" w:space="0" w:color="000000"/>
              <w:right w:val="single" w:sz="4" w:space="0" w:color="000000"/>
            </w:tcBorders>
          </w:tcPr>
          <w:p w:rsidR="001728E0" w:rsidRDefault="001728E0">
            <w:pPr>
              <w:spacing w:after="160" w:line="259" w:lineRule="auto"/>
              <w:ind w:left="0" w:right="0" w:firstLine="0"/>
              <w:jc w:val="left"/>
            </w:pPr>
          </w:p>
        </w:tc>
      </w:tr>
      <w:tr w:rsidR="001728E0">
        <w:trPr>
          <w:trHeight w:val="286"/>
        </w:trPr>
        <w:tc>
          <w:tcPr>
            <w:tcW w:w="5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 </w:t>
            </w:r>
          </w:p>
        </w:tc>
        <w:tc>
          <w:tcPr>
            <w:tcW w:w="42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Утренняя гимнастика </w:t>
            </w:r>
          </w:p>
        </w:tc>
        <w:tc>
          <w:tcPr>
            <w:tcW w:w="16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5-7 </w:t>
            </w:r>
          </w:p>
        </w:tc>
        <w:tc>
          <w:tcPr>
            <w:tcW w:w="162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5-7 </w:t>
            </w:r>
          </w:p>
        </w:tc>
        <w:tc>
          <w:tcPr>
            <w:tcW w:w="17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5-7 </w:t>
            </w:r>
          </w:p>
        </w:tc>
        <w:tc>
          <w:tcPr>
            <w:tcW w:w="162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5-7 </w:t>
            </w:r>
          </w:p>
        </w:tc>
        <w:tc>
          <w:tcPr>
            <w:tcW w:w="15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5-7 </w:t>
            </w: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25 мин </w:t>
            </w:r>
          </w:p>
        </w:tc>
      </w:tr>
      <w:tr w:rsidR="001728E0">
        <w:trPr>
          <w:trHeight w:val="286"/>
        </w:trPr>
        <w:tc>
          <w:tcPr>
            <w:tcW w:w="5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 </w:t>
            </w:r>
          </w:p>
        </w:tc>
        <w:tc>
          <w:tcPr>
            <w:tcW w:w="42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Физкультура  </w:t>
            </w:r>
          </w:p>
        </w:tc>
        <w:tc>
          <w:tcPr>
            <w:tcW w:w="16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15 </w:t>
            </w:r>
          </w:p>
        </w:tc>
        <w:tc>
          <w:tcPr>
            <w:tcW w:w="162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7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15 </w:t>
            </w:r>
          </w:p>
        </w:tc>
        <w:tc>
          <w:tcPr>
            <w:tcW w:w="162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 </w:t>
            </w:r>
          </w:p>
        </w:tc>
        <w:tc>
          <w:tcPr>
            <w:tcW w:w="15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15 </w:t>
            </w: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45 мин </w:t>
            </w:r>
          </w:p>
        </w:tc>
      </w:tr>
      <w:tr w:rsidR="001728E0">
        <w:trPr>
          <w:trHeight w:val="286"/>
        </w:trPr>
        <w:tc>
          <w:tcPr>
            <w:tcW w:w="5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3 </w:t>
            </w:r>
          </w:p>
        </w:tc>
        <w:tc>
          <w:tcPr>
            <w:tcW w:w="42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  </w:t>
            </w:r>
          </w:p>
        </w:tc>
        <w:tc>
          <w:tcPr>
            <w:tcW w:w="16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15 </w:t>
            </w:r>
          </w:p>
        </w:tc>
        <w:tc>
          <w:tcPr>
            <w:tcW w:w="17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 </w:t>
            </w:r>
          </w:p>
        </w:tc>
        <w:tc>
          <w:tcPr>
            <w:tcW w:w="162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15 </w:t>
            </w:r>
          </w:p>
        </w:tc>
        <w:tc>
          <w:tcPr>
            <w:tcW w:w="15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30 мин </w:t>
            </w:r>
          </w:p>
        </w:tc>
      </w:tr>
      <w:tr w:rsidR="001728E0">
        <w:trPr>
          <w:trHeight w:val="562"/>
        </w:trPr>
        <w:tc>
          <w:tcPr>
            <w:tcW w:w="5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4 </w:t>
            </w:r>
          </w:p>
        </w:tc>
        <w:tc>
          <w:tcPr>
            <w:tcW w:w="42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Физкультурные </w:t>
            </w:r>
            <w:r>
              <w:tab/>
              <w:t xml:space="preserve">упражнения </w:t>
            </w:r>
            <w:r>
              <w:tab/>
              <w:t xml:space="preserve">на прогулке </w:t>
            </w:r>
          </w:p>
        </w:tc>
        <w:tc>
          <w:tcPr>
            <w:tcW w:w="16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 </w:t>
            </w:r>
          </w:p>
        </w:tc>
        <w:tc>
          <w:tcPr>
            <w:tcW w:w="162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 </w:t>
            </w:r>
          </w:p>
        </w:tc>
        <w:tc>
          <w:tcPr>
            <w:tcW w:w="17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10 </w:t>
            </w:r>
          </w:p>
        </w:tc>
        <w:tc>
          <w:tcPr>
            <w:tcW w:w="162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10 </w:t>
            </w:r>
          </w:p>
        </w:tc>
        <w:tc>
          <w:tcPr>
            <w:tcW w:w="15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 </w:t>
            </w: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50 мин </w:t>
            </w:r>
          </w:p>
        </w:tc>
      </w:tr>
      <w:tr w:rsidR="001728E0">
        <w:trPr>
          <w:trHeight w:val="840"/>
        </w:trPr>
        <w:tc>
          <w:tcPr>
            <w:tcW w:w="5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5 </w:t>
            </w:r>
          </w:p>
        </w:tc>
        <w:tc>
          <w:tcPr>
            <w:tcW w:w="4295" w:type="dxa"/>
            <w:tcBorders>
              <w:top w:val="single" w:sz="4" w:space="0" w:color="000000"/>
              <w:left w:val="single" w:sz="4" w:space="0" w:color="000000"/>
              <w:bottom w:val="single" w:sz="4" w:space="0" w:color="000000"/>
              <w:right w:val="single" w:sz="4" w:space="0" w:color="000000"/>
            </w:tcBorders>
          </w:tcPr>
          <w:p w:rsidR="001728E0" w:rsidRDefault="005D25F7">
            <w:pPr>
              <w:spacing w:after="47" w:line="238" w:lineRule="auto"/>
              <w:ind w:left="0" w:right="0" w:firstLine="0"/>
            </w:pPr>
            <w:r>
              <w:t xml:space="preserve">Подвижные игры на прогулке (ежедневно 2 подвижные игры на </w:t>
            </w:r>
          </w:p>
          <w:p w:rsidR="001728E0" w:rsidRDefault="005D25F7">
            <w:pPr>
              <w:spacing w:after="0" w:line="259" w:lineRule="auto"/>
              <w:ind w:left="0" w:right="0" w:firstLine="0"/>
              <w:jc w:val="left"/>
            </w:pPr>
            <w:r>
              <w:t xml:space="preserve">утренней и вечерней прогулке) </w:t>
            </w:r>
          </w:p>
        </w:tc>
        <w:tc>
          <w:tcPr>
            <w:tcW w:w="16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10+10 </w:t>
            </w:r>
          </w:p>
        </w:tc>
        <w:tc>
          <w:tcPr>
            <w:tcW w:w="162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10+10 </w:t>
            </w:r>
          </w:p>
        </w:tc>
        <w:tc>
          <w:tcPr>
            <w:tcW w:w="17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10+10 </w:t>
            </w:r>
          </w:p>
        </w:tc>
        <w:tc>
          <w:tcPr>
            <w:tcW w:w="162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10+10 </w:t>
            </w:r>
          </w:p>
        </w:tc>
        <w:tc>
          <w:tcPr>
            <w:tcW w:w="15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10+10 </w:t>
            </w: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1ч40 мин </w:t>
            </w:r>
          </w:p>
        </w:tc>
      </w:tr>
      <w:tr w:rsidR="001728E0">
        <w:trPr>
          <w:trHeight w:val="286"/>
        </w:trPr>
        <w:tc>
          <w:tcPr>
            <w:tcW w:w="5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6 </w:t>
            </w:r>
          </w:p>
        </w:tc>
        <w:tc>
          <w:tcPr>
            <w:tcW w:w="42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Гимнастика после сна </w:t>
            </w:r>
          </w:p>
        </w:tc>
        <w:tc>
          <w:tcPr>
            <w:tcW w:w="16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5-7 </w:t>
            </w:r>
          </w:p>
        </w:tc>
        <w:tc>
          <w:tcPr>
            <w:tcW w:w="162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5-7 </w:t>
            </w:r>
          </w:p>
        </w:tc>
        <w:tc>
          <w:tcPr>
            <w:tcW w:w="17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5-7 </w:t>
            </w:r>
          </w:p>
        </w:tc>
        <w:tc>
          <w:tcPr>
            <w:tcW w:w="162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5-7 </w:t>
            </w:r>
          </w:p>
        </w:tc>
        <w:tc>
          <w:tcPr>
            <w:tcW w:w="15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5-7 </w:t>
            </w: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25 мин </w:t>
            </w:r>
          </w:p>
        </w:tc>
      </w:tr>
      <w:tr w:rsidR="001728E0">
        <w:trPr>
          <w:trHeight w:val="286"/>
        </w:trPr>
        <w:tc>
          <w:tcPr>
            <w:tcW w:w="5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7 </w:t>
            </w:r>
          </w:p>
        </w:tc>
        <w:tc>
          <w:tcPr>
            <w:tcW w:w="42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Дозированная ходьба  </w:t>
            </w:r>
          </w:p>
        </w:tc>
        <w:tc>
          <w:tcPr>
            <w:tcW w:w="16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62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 </w:t>
            </w:r>
          </w:p>
        </w:tc>
        <w:tc>
          <w:tcPr>
            <w:tcW w:w="17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 </w:t>
            </w:r>
          </w:p>
        </w:tc>
        <w:tc>
          <w:tcPr>
            <w:tcW w:w="162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 </w:t>
            </w:r>
          </w:p>
        </w:tc>
        <w:tc>
          <w:tcPr>
            <w:tcW w:w="15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 мин </w:t>
            </w:r>
          </w:p>
        </w:tc>
      </w:tr>
      <w:tr w:rsidR="001728E0">
        <w:trPr>
          <w:trHeight w:val="286"/>
        </w:trPr>
        <w:tc>
          <w:tcPr>
            <w:tcW w:w="5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8 </w:t>
            </w:r>
          </w:p>
        </w:tc>
        <w:tc>
          <w:tcPr>
            <w:tcW w:w="42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t xml:space="preserve">Игры – хороводы, игровые упражнения </w:t>
            </w:r>
          </w:p>
        </w:tc>
        <w:tc>
          <w:tcPr>
            <w:tcW w:w="16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 </w:t>
            </w:r>
          </w:p>
        </w:tc>
        <w:tc>
          <w:tcPr>
            <w:tcW w:w="162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7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10 </w:t>
            </w:r>
          </w:p>
        </w:tc>
        <w:tc>
          <w:tcPr>
            <w:tcW w:w="162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 </w:t>
            </w:r>
          </w:p>
        </w:tc>
        <w:tc>
          <w:tcPr>
            <w:tcW w:w="15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 </w:t>
            </w: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30 мин </w:t>
            </w:r>
          </w:p>
        </w:tc>
      </w:tr>
      <w:tr w:rsidR="005668FD">
        <w:trPr>
          <w:trHeight w:val="286"/>
        </w:trPr>
        <w:tc>
          <w:tcPr>
            <w:tcW w:w="528" w:type="dxa"/>
            <w:tcBorders>
              <w:top w:val="single" w:sz="4" w:space="0" w:color="000000"/>
              <w:left w:val="single" w:sz="4" w:space="0" w:color="000000"/>
              <w:bottom w:val="single" w:sz="4" w:space="0" w:color="000000"/>
              <w:right w:val="single" w:sz="4" w:space="0" w:color="000000"/>
            </w:tcBorders>
          </w:tcPr>
          <w:p w:rsidR="005668FD" w:rsidRDefault="005668FD">
            <w:pPr>
              <w:spacing w:after="0" w:line="259" w:lineRule="auto"/>
              <w:ind w:left="0" w:right="0" w:firstLine="0"/>
              <w:jc w:val="left"/>
            </w:pPr>
          </w:p>
        </w:tc>
        <w:tc>
          <w:tcPr>
            <w:tcW w:w="4295" w:type="dxa"/>
            <w:tcBorders>
              <w:top w:val="single" w:sz="4" w:space="0" w:color="000000"/>
              <w:left w:val="single" w:sz="4" w:space="0" w:color="000000"/>
              <w:bottom w:val="single" w:sz="4" w:space="0" w:color="000000"/>
              <w:right w:val="single" w:sz="4" w:space="0" w:color="000000"/>
            </w:tcBorders>
          </w:tcPr>
          <w:p w:rsidR="005668FD" w:rsidRDefault="005668FD">
            <w:pPr>
              <w:spacing w:after="0" w:line="259" w:lineRule="auto"/>
              <w:ind w:left="0" w:right="0" w:firstLine="0"/>
            </w:pPr>
          </w:p>
        </w:tc>
        <w:tc>
          <w:tcPr>
            <w:tcW w:w="1622" w:type="dxa"/>
            <w:tcBorders>
              <w:top w:val="single" w:sz="4" w:space="0" w:color="000000"/>
              <w:left w:val="single" w:sz="4" w:space="0" w:color="000000"/>
              <w:bottom w:val="single" w:sz="4" w:space="0" w:color="000000"/>
              <w:right w:val="single" w:sz="4" w:space="0" w:color="000000"/>
            </w:tcBorders>
          </w:tcPr>
          <w:p w:rsidR="005668FD" w:rsidRDefault="005668FD">
            <w:pPr>
              <w:spacing w:after="0" w:line="259" w:lineRule="auto"/>
              <w:ind w:left="0" w:right="0" w:firstLine="0"/>
              <w:jc w:val="left"/>
            </w:pPr>
          </w:p>
        </w:tc>
        <w:tc>
          <w:tcPr>
            <w:tcW w:w="1623" w:type="dxa"/>
            <w:tcBorders>
              <w:top w:val="single" w:sz="4" w:space="0" w:color="000000"/>
              <w:left w:val="single" w:sz="4" w:space="0" w:color="000000"/>
              <w:bottom w:val="single" w:sz="4" w:space="0" w:color="000000"/>
              <w:right w:val="single" w:sz="4" w:space="0" w:color="000000"/>
            </w:tcBorders>
          </w:tcPr>
          <w:p w:rsidR="005668FD" w:rsidRDefault="005668FD">
            <w:pPr>
              <w:spacing w:after="0" w:line="259" w:lineRule="auto"/>
              <w:ind w:left="0" w:right="0" w:firstLine="0"/>
              <w:jc w:val="left"/>
            </w:pPr>
          </w:p>
        </w:tc>
        <w:tc>
          <w:tcPr>
            <w:tcW w:w="1752" w:type="dxa"/>
            <w:tcBorders>
              <w:top w:val="single" w:sz="4" w:space="0" w:color="000000"/>
              <w:left w:val="single" w:sz="4" w:space="0" w:color="000000"/>
              <w:bottom w:val="single" w:sz="4" w:space="0" w:color="000000"/>
              <w:right w:val="single" w:sz="4" w:space="0" w:color="000000"/>
            </w:tcBorders>
          </w:tcPr>
          <w:p w:rsidR="005668FD" w:rsidRDefault="005668FD">
            <w:pPr>
              <w:spacing w:after="0" w:line="259" w:lineRule="auto"/>
              <w:ind w:left="2" w:right="0" w:firstLine="0"/>
              <w:jc w:val="left"/>
            </w:pPr>
          </w:p>
        </w:tc>
        <w:tc>
          <w:tcPr>
            <w:tcW w:w="1625" w:type="dxa"/>
            <w:tcBorders>
              <w:top w:val="single" w:sz="4" w:space="0" w:color="000000"/>
              <w:left w:val="single" w:sz="4" w:space="0" w:color="000000"/>
              <w:bottom w:val="single" w:sz="4" w:space="0" w:color="000000"/>
              <w:right w:val="single" w:sz="4" w:space="0" w:color="000000"/>
            </w:tcBorders>
          </w:tcPr>
          <w:p w:rsidR="005668FD" w:rsidRDefault="005668FD">
            <w:pPr>
              <w:spacing w:after="0" w:line="259" w:lineRule="auto"/>
              <w:ind w:left="2" w:right="0" w:firstLine="0"/>
              <w:jc w:val="left"/>
            </w:pPr>
          </w:p>
        </w:tc>
        <w:tc>
          <w:tcPr>
            <w:tcW w:w="1503" w:type="dxa"/>
            <w:tcBorders>
              <w:top w:val="single" w:sz="4" w:space="0" w:color="000000"/>
              <w:left w:val="single" w:sz="4" w:space="0" w:color="000000"/>
              <w:bottom w:val="single" w:sz="4" w:space="0" w:color="000000"/>
              <w:right w:val="single" w:sz="4" w:space="0" w:color="000000"/>
            </w:tcBorders>
          </w:tcPr>
          <w:p w:rsidR="005668FD" w:rsidRDefault="005668FD">
            <w:pPr>
              <w:spacing w:after="0" w:line="259"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5668FD" w:rsidRDefault="005668FD">
            <w:pPr>
              <w:spacing w:after="0" w:line="259" w:lineRule="auto"/>
              <w:ind w:left="0" w:right="0" w:firstLine="0"/>
              <w:jc w:val="left"/>
            </w:pPr>
          </w:p>
        </w:tc>
      </w:tr>
      <w:tr w:rsidR="001728E0">
        <w:trPr>
          <w:trHeight w:val="286"/>
        </w:trPr>
        <w:tc>
          <w:tcPr>
            <w:tcW w:w="5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9 </w:t>
            </w:r>
          </w:p>
        </w:tc>
        <w:tc>
          <w:tcPr>
            <w:tcW w:w="42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Физкультурные досуги  </w:t>
            </w:r>
          </w:p>
        </w:tc>
        <w:tc>
          <w:tcPr>
            <w:tcW w:w="1622" w:type="dxa"/>
            <w:tcBorders>
              <w:top w:val="single" w:sz="4" w:space="0" w:color="000000"/>
              <w:left w:val="single" w:sz="4" w:space="0" w:color="000000"/>
              <w:bottom w:val="single" w:sz="4" w:space="0" w:color="000000"/>
              <w:right w:val="nil"/>
            </w:tcBorders>
          </w:tcPr>
          <w:p w:rsidR="001728E0" w:rsidRDefault="001728E0">
            <w:pPr>
              <w:spacing w:after="160" w:line="259" w:lineRule="auto"/>
              <w:ind w:left="0" w:right="0" w:firstLine="0"/>
              <w:jc w:val="left"/>
            </w:pPr>
          </w:p>
        </w:tc>
        <w:tc>
          <w:tcPr>
            <w:tcW w:w="5000" w:type="dxa"/>
            <w:gridSpan w:val="3"/>
            <w:tcBorders>
              <w:top w:val="single" w:sz="4" w:space="0" w:color="000000"/>
              <w:left w:val="nil"/>
              <w:bottom w:val="single" w:sz="4" w:space="0" w:color="000000"/>
              <w:right w:val="nil"/>
            </w:tcBorders>
          </w:tcPr>
          <w:p w:rsidR="001728E0" w:rsidRDefault="005D25F7">
            <w:pPr>
              <w:spacing w:after="0" w:line="259" w:lineRule="auto"/>
              <w:ind w:left="0" w:right="183" w:firstLine="0"/>
              <w:jc w:val="center"/>
            </w:pPr>
            <w:r>
              <w:t xml:space="preserve">15 минут один раз в месяц </w:t>
            </w:r>
          </w:p>
        </w:tc>
        <w:tc>
          <w:tcPr>
            <w:tcW w:w="1503" w:type="dxa"/>
            <w:tcBorders>
              <w:top w:val="single" w:sz="4" w:space="0" w:color="000000"/>
              <w:left w:val="nil"/>
              <w:bottom w:val="single" w:sz="4" w:space="0" w:color="000000"/>
              <w:right w:val="single" w:sz="4" w:space="0" w:color="000000"/>
            </w:tcBorders>
          </w:tcPr>
          <w:p w:rsidR="001728E0" w:rsidRDefault="001728E0">
            <w:pPr>
              <w:spacing w:after="160" w:line="259" w:lineRule="auto"/>
              <w:ind w:left="0" w:right="0" w:firstLine="0"/>
              <w:jc w:val="left"/>
            </w:pP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r>
      <w:tr w:rsidR="001728E0">
        <w:trPr>
          <w:trHeight w:val="288"/>
        </w:trPr>
        <w:tc>
          <w:tcPr>
            <w:tcW w:w="4823"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Итого в неделю </w:t>
            </w:r>
          </w:p>
        </w:tc>
        <w:tc>
          <w:tcPr>
            <w:tcW w:w="16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1ч 15 мин </w:t>
            </w:r>
          </w:p>
        </w:tc>
        <w:tc>
          <w:tcPr>
            <w:tcW w:w="162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1ч 15 мин </w:t>
            </w:r>
          </w:p>
        </w:tc>
        <w:tc>
          <w:tcPr>
            <w:tcW w:w="17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1ч 15 мин </w:t>
            </w:r>
          </w:p>
        </w:tc>
        <w:tc>
          <w:tcPr>
            <w:tcW w:w="162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1ч 15 мин </w:t>
            </w:r>
          </w:p>
        </w:tc>
        <w:tc>
          <w:tcPr>
            <w:tcW w:w="150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1ч 15 мин </w:t>
            </w:r>
          </w:p>
        </w:tc>
        <w:tc>
          <w:tcPr>
            <w:tcW w:w="184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6ч 15 мин </w:t>
            </w:r>
          </w:p>
        </w:tc>
      </w:tr>
    </w:tbl>
    <w:p w:rsidR="0027058F" w:rsidRDefault="0027058F" w:rsidP="005668FD">
      <w:pPr>
        <w:spacing w:after="31" w:line="259" w:lineRule="auto"/>
        <w:ind w:left="0" w:right="0" w:firstLine="0"/>
        <w:jc w:val="center"/>
      </w:pPr>
      <w:r>
        <w:rPr>
          <w:b/>
          <w:i/>
        </w:rPr>
        <w:t>Двигательный режим детей раннего возраста (3– 7 лет)</w:t>
      </w:r>
    </w:p>
    <w:tbl>
      <w:tblPr>
        <w:tblStyle w:val="11"/>
        <w:tblpPr w:leftFromText="180" w:rightFromText="180" w:vertAnchor="page" w:horzAnchor="margin" w:tblpY="3115"/>
        <w:tblW w:w="15417" w:type="dxa"/>
        <w:tblLook w:val="04A0" w:firstRow="1" w:lastRow="0" w:firstColumn="1" w:lastColumn="0" w:noHBand="0" w:noVBand="1"/>
      </w:tblPr>
      <w:tblGrid>
        <w:gridCol w:w="1809"/>
        <w:gridCol w:w="3402"/>
        <w:gridCol w:w="2268"/>
        <w:gridCol w:w="2694"/>
        <w:gridCol w:w="2409"/>
        <w:gridCol w:w="2835"/>
      </w:tblGrid>
      <w:tr w:rsidR="005668FD" w:rsidRPr="004D160D" w:rsidTr="005668FD">
        <w:trPr>
          <w:trHeight w:val="418"/>
        </w:trPr>
        <w:tc>
          <w:tcPr>
            <w:tcW w:w="1809" w:type="dxa"/>
            <w:vMerge w:val="restart"/>
          </w:tcPr>
          <w:p w:rsidR="005668FD" w:rsidRPr="004D160D" w:rsidRDefault="005668FD" w:rsidP="005668FD">
            <w:pPr>
              <w:spacing w:after="0" w:line="259" w:lineRule="auto"/>
              <w:ind w:left="50" w:right="0" w:firstLine="0"/>
              <w:jc w:val="center"/>
              <w:rPr>
                <w:rFonts w:eastAsia="Calibri"/>
                <w:sz w:val="20"/>
                <w:szCs w:val="20"/>
              </w:rPr>
            </w:pPr>
            <w:r w:rsidRPr="004D160D">
              <w:rPr>
                <w:rFonts w:eastAsia="Calibri"/>
                <w:sz w:val="20"/>
                <w:szCs w:val="20"/>
              </w:rPr>
              <w:t>Формы работы</w:t>
            </w:r>
          </w:p>
        </w:tc>
        <w:tc>
          <w:tcPr>
            <w:tcW w:w="3402" w:type="dxa"/>
          </w:tcPr>
          <w:p w:rsidR="005668FD" w:rsidRPr="004D160D" w:rsidRDefault="005668FD" w:rsidP="005668FD">
            <w:pPr>
              <w:spacing w:after="0" w:line="259" w:lineRule="auto"/>
              <w:ind w:left="25" w:right="0" w:firstLine="0"/>
              <w:jc w:val="center"/>
              <w:rPr>
                <w:rFonts w:eastAsia="Calibri"/>
                <w:sz w:val="20"/>
                <w:szCs w:val="20"/>
              </w:rPr>
            </w:pPr>
            <w:r w:rsidRPr="004D160D">
              <w:rPr>
                <w:rFonts w:eastAsia="Calibri"/>
                <w:sz w:val="20"/>
                <w:szCs w:val="20"/>
              </w:rPr>
              <w:t>Виды занятий</w:t>
            </w:r>
          </w:p>
        </w:tc>
        <w:tc>
          <w:tcPr>
            <w:tcW w:w="10206" w:type="dxa"/>
            <w:gridSpan w:val="4"/>
          </w:tcPr>
          <w:p w:rsidR="005668FD" w:rsidRPr="004D160D" w:rsidRDefault="005668FD" w:rsidP="005668FD">
            <w:pPr>
              <w:spacing w:after="0" w:line="259" w:lineRule="auto"/>
              <w:ind w:right="433"/>
              <w:jc w:val="center"/>
              <w:rPr>
                <w:rFonts w:eastAsia="Calibri"/>
                <w:sz w:val="20"/>
                <w:szCs w:val="20"/>
              </w:rPr>
            </w:pPr>
            <w:r w:rsidRPr="004D160D">
              <w:rPr>
                <w:rFonts w:eastAsia="Calibri"/>
                <w:sz w:val="20"/>
                <w:szCs w:val="20"/>
              </w:rPr>
              <w:t xml:space="preserve">Количество и длительность занятий (в мин.) </w:t>
            </w:r>
            <w:r>
              <w:rPr>
                <w:rFonts w:eastAsia="Calibri"/>
                <w:sz w:val="20"/>
                <w:szCs w:val="20"/>
              </w:rPr>
              <w:t xml:space="preserve"> </w:t>
            </w:r>
            <w:r w:rsidRPr="004D160D">
              <w:rPr>
                <w:rFonts w:eastAsia="Calibri"/>
                <w:sz w:val="20"/>
                <w:szCs w:val="20"/>
              </w:rPr>
              <w:t>в зависимости от возраста детей</w:t>
            </w:r>
          </w:p>
        </w:tc>
      </w:tr>
      <w:tr w:rsidR="005668FD" w:rsidRPr="0027058F" w:rsidTr="005668FD">
        <w:trPr>
          <w:trHeight w:val="361"/>
        </w:trPr>
        <w:tc>
          <w:tcPr>
            <w:tcW w:w="1809" w:type="dxa"/>
            <w:vMerge/>
          </w:tcPr>
          <w:p w:rsidR="005668FD" w:rsidRPr="004D160D" w:rsidRDefault="005668FD" w:rsidP="005668FD">
            <w:pPr>
              <w:spacing w:after="160" w:line="259" w:lineRule="auto"/>
              <w:ind w:left="0" w:right="0" w:firstLine="0"/>
              <w:jc w:val="left"/>
              <w:rPr>
                <w:rFonts w:eastAsia="Calibri"/>
                <w:sz w:val="20"/>
                <w:szCs w:val="20"/>
              </w:rPr>
            </w:pPr>
          </w:p>
        </w:tc>
        <w:tc>
          <w:tcPr>
            <w:tcW w:w="3402" w:type="dxa"/>
          </w:tcPr>
          <w:p w:rsidR="005668FD" w:rsidRPr="004D160D" w:rsidRDefault="005668FD" w:rsidP="005668FD">
            <w:pPr>
              <w:spacing w:after="160" w:line="259" w:lineRule="auto"/>
              <w:ind w:left="0" w:right="0" w:firstLine="0"/>
              <w:jc w:val="left"/>
              <w:rPr>
                <w:rFonts w:eastAsia="Calibri"/>
                <w:sz w:val="20"/>
                <w:szCs w:val="20"/>
              </w:rPr>
            </w:pPr>
          </w:p>
        </w:tc>
        <w:tc>
          <w:tcPr>
            <w:tcW w:w="2268" w:type="dxa"/>
          </w:tcPr>
          <w:p w:rsidR="005668FD" w:rsidRPr="004D160D" w:rsidRDefault="005668FD" w:rsidP="005668FD">
            <w:pPr>
              <w:spacing w:after="0" w:line="259" w:lineRule="auto"/>
              <w:ind w:left="26" w:right="0" w:firstLine="0"/>
              <w:jc w:val="center"/>
              <w:rPr>
                <w:rFonts w:eastAsia="Calibri"/>
                <w:sz w:val="20"/>
                <w:szCs w:val="20"/>
              </w:rPr>
            </w:pPr>
            <w:r w:rsidRPr="004D160D">
              <w:rPr>
                <w:rFonts w:eastAsia="Calibri"/>
                <w:sz w:val="20"/>
                <w:szCs w:val="20"/>
              </w:rPr>
              <w:t>3–4 года</w:t>
            </w:r>
          </w:p>
        </w:tc>
        <w:tc>
          <w:tcPr>
            <w:tcW w:w="2694" w:type="dxa"/>
          </w:tcPr>
          <w:p w:rsidR="005668FD" w:rsidRPr="004D160D" w:rsidRDefault="005668FD" w:rsidP="005668FD">
            <w:pPr>
              <w:spacing w:after="0" w:line="259" w:lineRule="auto"/>
              <w:ind w:left="26" w:right="0" w:firstLine="0"/>
              <w:jc w:val="center"/>
              <w:rPr>
                <w:rFonts w:eastAsia="Calibri"/>
                <w:sz w:val="20"/>
                <w:szCs w:val="20"/>
              </w:rPr>
            </w:pPr>
            <w:r w:rsidRPr="004D160D">
              <w:rPr>
                <w:rFonts w:eastAsia="Calibri"/>
                <w:sz w:val="20"/>
                <w:szCs w:val="20"/>
              </w:rPr>
              <w:t>4–5 лет</w:t>
            </w:r>
          </w:p>
        </w:tc>
        <w:tc>
          <w:tcPr>
            <w:tcW w:w="2409" w:type="dxa"/>
          </w:tcPr>
          <w:p w:rsidR="005668FD" w:rsidRPr="004D160D" w:rsidRDefault="005668FD" w:rsidP="005668FD">
            <w:pPr>
              <w:spacing w:after="0" w:line="259" w:lineRule="auto"/>
              <w:ind w:left="26" w:right="0" w:firstLine="0"/>
              <w:jc w:val="center"/>
              <w:rPr>
                <w:rFonts w:eastAsia="Calibri"/>
                <w:sz w:val="20"/>
                <w:szCs w:val="20"/>
              </w:rPr>
            </w:pPr>
            <w:r w:rsidRPr="004D160D">
              <w:rPr>
                <w:rFonts w:eastAsia="Calibri"/>
                <w:sz w:val="20"/>
                <w:szCs w:val="20"/>
              </w:rPr>
              <w:t>5–6 лет</w:t>
            </w:r>
          </w:p>
        </w:tc>
        <w:tc>
          <w:tcPr>
            <w:tcW w:w="2835" w:type="dxa"/>
          </w:tcPr>
          <w:p w:rsidR="005668FD" w:rsidRPr="004D160D" w:rsidRDefault="005668FD" w:rsidP="005668FD">
            <w:pPr>
              <w:spacing w:after="0" w:line="259" w:lineRule="auto"/>
              <w:ind w:left="106" w:right="0" w:firstLine="0"/>
              <w:jc w:val="center"/>
              <w:rPr>
                <w:rFonts w:eastAsia="Calibri"/>
                <w:sz w:val="20"/>
                <w:szCs w:val="20"/>
              </w:rPr>
            </w:pPr>
            <w:r w:rsidRPr="004D160D">
              <w:rPr>
                <w:rFonts w:eastAsia="Calibri"/>
                <w:sz w:val="20"/>
                <w:szCs w:val="20"/>
              </w:rPr>
              <w:t>6–7 лет</w:t>
            </w:r>
          </w:p>
        </w:tc>
      </w:tr>
      <w:tr w:rsidR="005668FD" w:rsidRPr="0027058F" w:rsidTr="005668FD">
        <w:trPr>
          <w:trHeight w:val="531"/>
        </w:trPr>
        <w:tc>
          <w:tcPr>
            <w:tcW w:w="1809" w:type="dxa"/>
            <w:vMerge w:val="restart"/>
          </w:tcPr>
          <w:p w:rsidR="005668FD" w:rsidRPr="004D160D" w:rsidRDefault="005668FD" w:rsidP="005668FD">
            <w:pPr>
              <w:spacing w:after="0" w:line="259" w:lineRule="auto"/>
              <w:ind w:left="28" w:right="0" w:firstLine="0"/>
              <w:jc w:val="center"/>
              <w:rPr>
                <w:rFonts w:eastAsia="Calibri"/>
                <w:sz w:val="20"/>
                <w:szCs w:val="20"/>
              </w:rPr>
            </w:pPr>
            <w:r w:rsidRPr="004D160D">
              <w:rPr>
                <w:rFonts w:eastAsia="Calibri"/>
                <w:sz w:val="20"/>
                <w:szCs w:val="20"/>
              </w:rPr>
              <w:t>Физкультура</w:t>
            </w:r>
          </w:p>
        </w:tc>
        <w:tc>
          <w:tcPr>
            <w:tcW w:w="3402" w:type="dxa"/>
          </w:tcPr>
          <w:p w:rsidR="005668FD" w:rsidRPr="004D160D" w:rsidRDefault="005668FD" w:rsidP="005668FD">
            <w:pPr>
              <w:spacing w:after="0" w:line="259" w:lineRule="auto"/>
              <w:ind w:left="71" w:right="0" w:firstLine="0"/>
              <w:jc w:val="left"/>
              <w:rPr>
                <w:rFonts w:eastAsia="Calibri"/>
                <w:sz w:val="20"/>
                <w:szCs w:val="20"/>
              </w:rPr>
            </w:pPr>
            <w:r w:rsidRPr="004D160D">
              <w:rPr>
                <w:rFonts w:eastAsia="Calibri"/>
                <w:sz w:val="20"/>
                <w:szCs w:val="20"/>
              </w:rPr>
              <w:t>а) в помещении</w:t>
            </w:r>
          </w:p>
        </w:tc>
        <w:tc>
          <w:tcPr>
            <w:tcW w:w="2268"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2 раза в неделю (15–20)</w:t>
            </w:r>
          </w:p>
        </w:tc>
        <w:tc>
          <w:tcPr>
            <w:tcW w:w="2694"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2 раза в неделю (20–25)</w:t>
            </w:r>
          </w:p>
        </w:tc>
        <w:tc>
          <w:tcPr>
            <w:tcW w:w="2409"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2 раза в неделю (25–30)</w:t>
            </w:r>
          </w:p>
        </w:tc>
        <w:tc>
          <w:tcPr>
            <w:tcW w:w="2835"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2 раза в неделю (30–35)</w:t>
            </w:r>
          </w:p>
        </w:tc>
      </w:tr>
      <w:tr w:rsidR="005668FD" w:rsidRPr="0027058F" w:rsidTr="005668FD">
        <w:trPr>
          <w:trHeight w:val="310"/>
        </w:trPr>
        <w:tc>
          <w:tcPr>
            <w:tcW w:w="1809" w:type="dxa"/>
            <w:vMerge/>
          </w:tcPr>
          <w:p w:rsidR="005668FD" w:rsidRPr="004D160D" w:rsidRDefault="005668FD" w:rsidP="005668FD">
            <w:pPr>
              <w:spacing w:after="160" w:line="259" w:lineRule="auto"/>
              <w:ind w:left="0" w:right="0" w:firstLine="0"/>
              <w:jc w:val="left"/>
              <w:rPr>
                <w:rFonts w:eastAsia="Calibri"/>
                <w:sz w:val="20"/>
                <w:szCs w:val="20"/>
              </w:rPr>
            </w:pPr>
          </w:p>
        </w:tc>
        <w:tc>
          <w:tcPr>
            <w:tcW w:w="3402" w:type="dxa"/>
          </w:tcPr>
          <w:p w:rsidR="005668FD" w:rsidRPr="004D160D" w:rsidRDefault="005668FD" w:rsidP="005668FD">
            <w:pPr>
              <w:spacing w:after="0" w:line="259" w:lineRule="auto"/>
              <w:ind w:left="71" w:right="0" w:firstLine="0"/>
              <w:jc w:val="left"/>
              <w:rPr>
                <w:rFonts w:eastAsia="Calibri"/>
                <w:sz w:val="20"/>
                <w:szCs w:val="20"/>
              </w:rPr>
            </w:pPr>
            <w:r w:rsidRPr="004D160D">
              <w:rPr>
                <w:rFonts w:eastAsia="Calibri"/>
                <w:sz w:val="20"/>
                <w:szCs w:val="20"/>
              </w:rPr>
              <w:t>б) на улице</w:t>
            </w:r>
          </w:p>
        </w:tc>
        <w:tc>
          <w:tcPr>
            <w:tcW w:w="2268"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1 раз в неделю (15–20)</w:t>
            </w:r>
          </w:p>
        </w:tc>
        <w:tc>
          <w:tcPr>
            <w:tcW w:w="2694"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1 раз в неделю (20–25)</w:t>
            </w:r>
          </w:p>
        </w:tc>
        <w:tc>
          <w:tcPr>
            <w:tcW w:w="2409"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1 раз в неделю (25–30)</w:t>
            </w:r>
          </w:p>
        </w:tc>
        <w:tc>
          <w:tcPr>
            <w:tcW w:w="2835"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1 раз в неделю (30–35)</w:t>
            </w:r>
          </w:p>
        </w:tc>
      </w:tr>
      <w:tr w:rsidR="005668FD" w:rsidRPr="0027058F" w:rsidTr="005668FD">
        <w:trPr>
          <w:trHeight w:val="564"/>
        </w:trPr>
        <w:tc>
          <w:tcPr>
            <w:tcW w:w="1809" w:type="dxa"/>
            <w:vMerge w:val="restart"/>
          </w:tcPr>
          <w:p w:rsidR="005668FD" w:rsidRPr="004D160D" w:rsidRDefault="005668FD" w:rsidP="005668FD">
            <w:pPr>
              <w:spacing w:after="0" w:line="259" w:lineRule="auto"/>
              <w:ind w:left="28" w:right="0" w:firstLine="0"/>
              <w:jc w:val="center"/>
              <w:rPr>
                <w:rFonts w:eastAsia="Calibri"/>
                <w:sz w:val="20"/>
                <w:szCs w:val="20"/>
              </w:rPr>
            </w:pPr>
            <w:r w:rsidRPr="004D160D">
              <w:rPr>
                <w:rFonts w:eastAsia="Calibri"/>
                <w:sz w:val="20"/>
                <w:szCs w:val="20"/>
              </w:rPr>
              <w:t>Физкультурно-оздоровительная работа в режиме дня</w:t>
            </w:r>
          </w:p>
        </w:tc>
        <w:tc>
          <w:tcPr>
            <w:tcW w:w="3402" w:type="dxa"/>
          </w:tcPr>
          <w:p w:rsidR="005668FD" w:rsidRPr="004D160D" w:rsidRDefault="005668FD" w:rsidP="005668FD">
            <w:pPr>
              <w:spacing w:after="0" w:line="259" w:lineRule="auto"/>
              <w:ind w:left="71" w:right="0" w:firstLine="0"/>
              <w:jc w:val="left"/>
              <w:rPr>
                <w:rFonts w:eastAsia="Calibri"/>
                <w:sz w:val="20"/>
                <w:szCs w:val="20"/>
              </w:rPr>
            </w:pPr>
            <w:r w:rsidRPr="004D160D">
              <w:rPr>
                <w:rFonts w:eastAsia="Calibri"/>
                <w:sz w:val="20"/>
                <w:szCs w:val="20"/>
              </w:rPr>
              <w:t>а) утренняя гимнастика (по желанию детей)</w:t>
            </w:r>
          </w:p>
        </w:tc>
        <w:tc>
          <w:tcPr>
            <w:tcW w:w="2268"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 (5–10)</w:t>
            </w:r>
          </w:p>
        </w:tc>
        <w:tc>
          <w:tcPr>
            <w:tcW w:w="2694"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 (5–10)</w:t>
            </w:r>
          </w:p>
        </w:tc>
        <w:tc>
          <w:tcPr>
            <w:tcW w:w="2409"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 (5–10)</w:t>
            </w:r>
          </w:p>
        </w:tc>
        <w:tc>
          <w:tcPr>
            <w:tcW w:w="2835"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 (5–10)</w:t>
            </w:r>
          </w:p>
        </w:tc>
      </w:tr>
      <w:tr w:rsidR="005668FD" w:rsidRPr="0027058F" w:rsidTr="005668FD">
        <w:trPr>
          <w:trHeight w:val="823"/>
        </w:trPr>
        <w:tc>
          <w:tcPr>
            <w:tcW w:w="1809" w:type="dxa"/>
            <w:vMerge/>
          </w:tcPr>
          <w:p w:rsidR="005668FD" w:rsidRPr="004D160D" w:rsidRDefault="005668FD" w:rsidP="005668FD">
            <w:pPr>
              <w:spacing w:after="160" w:line="259" w:lineRule="auto"/>
              <w:ind w:left="0" w:right="0" w:firstLine="0"/>
              <w:jc w:val="left"/>
              <w:rPr>
                <w:rFonts w:eastAsia="Calibri"/>
                <w:sz w:val="20"/>
                <w:szCs w:val="20"/>
              </w:rPr>
            </w:pPr>
          </w:p>
        </w:tc>
        <w:tc>
          <w:tcPr>
            <w:tcW w:w="3402" w:type="dxa"/>
          </w:tcPr>
          <w:p w:rsidR="005668FD" w:rsidRPr="004D160D" w:rsidRDefault="005668FD" w:rsidP="005668FD">
            <w:pPr>
              <w:spacing w:after="0" w:line="259" w:lineRule="auto"/>
              <w:ind w:left="71" w:right="185" w:firstLine="0"/>
              <w:jc w:val="left"/>
              <w:rPr>
                <w:rFonts w:eastAsia="Calibri"/>
                <w:sz w:val="20"/>
                <w:szCs w:val="20"/>
              </w:rPr>
            </w:pPr>
            <w:r w:rsidRPr="004D160D">
              <w:rPr>
                <w:rFonts w:eastAsia="Calibri"/>
                <w:sz w:val="20"/>
                <w:szCs w:val="20"/>
              </w:rPr>
              <w:t>б) подвижные и спортивные игры и упражнения на прогулке</w:t>
            </w:r>
          </w:p>
        </w:tc>
        <w:tc>
          <w:tcPr>
            <w:tcW w:w="2268" w:type="dxa"/>
          </w:tcPr>
          <w:p w:rsidR="005668FD" w:rsidRPr="004D160D" w:rsidRDefault="005668FD" w:rsidP="005668FD">
            <w:pPr>
              <w:spacing w:after="0" w:line="259" w:lineRule="auto"/>
              <w:ind w:left="71" w:right="138" w:firstLine="0"/>
              <w:jc w:val="center"/>
              <w:rPr>
                <w:rFonts w:eastAsia="Calibri"/>
                <w:sz w:val="20"/>
                <w:szCs w:val="20"/>
              </w:rPr>
            </w:pPr>
            <w:r w:rsidRPr="004D160D">
              <w:rPr>
                <w:rFonts w:eastAsia="Calibri"/>
                <w:sz w:val="20"/>
                <w:szCs w:val="20"/>
              </w:rPr>
              <w:t xml:space="preserve">Ежедневно, на каждой прогулке по </w:t>
            </w:r>
          </w:p>
          <w:p w:rsidR="005668FD" w:rsidRPr="004D160D" w:rsidRDefault="005668FD" w:rsidP="005668FD">
            <w:pPr>
              <w:spacing w:after="0" w:line="259" w:lineRule="auto"/>
              <w:ind w:left="71" w:right="138" w:firstLine="0"/>
              <w:jc w:val="center"/>
              <w:rPr>
                <w:rFonts w:eastAsia="Calibri"/>
                <w:sz w:val="20"/>
                <w:szCs w:val="20"/>
              </w:rPr>
            </w:pPr>
            <w:r w:rsidRPr="004D160D">
              <w:rPr>
                <w:rFonts w:eastAsia="Calibri"/>
                <w:sz w:val="20"/>
                <w:szCs w:val="20"/>
              </w:rPr>
              <w:t>15–20)</w:t>
            </w:r>
          </w:p>
        </w:tc>
        <w:tc>
          <w:tcPr>
            <w:tcW w:w="2694" w:type="dxa"/>
          </w:tcPr>
          <w:p w:rsidR="005668FD" w:rsidRPr="004D160D" w:rsidRDefault="005668FD" w:rsidP="005668FD">
            <w:pPr>
              <w:spacing w:after="0" w:line="259" w:lineRule="auto"/>
              <w:ind w:left="71" w:right="138" w:firstLine="0"/>
              <w:jc w:val="center"/>
              <w:rPr>
                <w:rFonts w:eastAsia="Calibri"/>
                <w:sz w:val="20"/>
                <w:szCs w:val="20"/>
              </w:rPr>
            </w:pPr>
            <w:r w:rsidRPr="004D160D">
              <w:rPr>
                <w:rFonts w:eastAsia="Calibri"/>
                <w:sz w:val="20"/>
                <w:szCs w:val="20"/>
              </w:rPr>
              <w:t xml:space="preserve">Ежедневно, на каждой прогулке по </w:t>
            </w:r>
          </w:p>
          <w:p w:rsidR="005668FD" w:rsidRPr="004D160D" w:rsidRDefault="005668FD" w:rsidP="005668FD">
            <w:pPr>
              <w:spacing w:after="0" w:line="259" w:lineRule="auto"/>
              <w:ind w:left="71" w:right="138" w:firstLine="0"/>
              <w:jc w:val="center"/>
              <w:rPr>
                <w:rFonts w:eastAsia="Calibri"/>
                <w:sz w:val="20"/>
                <w:szCs w:val="20"/>
              </w:rPr>
            </w:pPr>
            <w:r w:rsidRPr="004D160D">
              <w:rPr>
                <w:rFonts w:eastAsia="Calibri"/>
                <w:sz w:val="20"/>
                <w:szCs w:val="20"/>
              </w:rPr>
              <w:t>20–25)</w:t>
            </w:r>
          </w:p>
        </w:tc>
        <w:tc>
          <w:tcPr>
            <w:tcW w:w="2409" w:type="dxa"/>
          </w:tcPr>
          <w:p w:rsidR="005668FD" w:rsidRPr="004D160D" w:rsidRDefault="005668FD" w:rsidP="005668FD">
            <w:pPr>
              <w:spacing w:after="0" w:line="259" w:lineRule="auto"/>
              <w:ind w:left="71" w:right="138" w:firstLine="0"/>
              <w:jc w:val="center"/>
              <w:rPr>
                <w:rFonts w:eastAsia="Calibri"/>
                <w:sz w:val="20"/>
                <w:szCs w:val="20"/>
              </w:rPr>
            </w:pPr>
            <w:r w:rsidRPr="004D160D">
              <w:rPr>
                <w:rFonts w:eastAsia="Calibri"/>
                <w:sz w:val="20"/>
                <w:szCs w:val="20"/>
              </w:rPr>
              <w:t>Ежедневно, на каждой прогулке по 25–30)</w:t>
            </w:r>
          </w:p>
        </w:tc>
        <w:tc>
          <w:tcPr>
            <w:tcW w:w="2835" w:type="dxa"/>
          </w:tcPr>
          <w:p w:rsidR="005668FD" w:rsidRPr="004D160D" w:rsidRDefault="005668FD" w:rsidP="005668FD">
            <w:pPr>
              <w:spacing w:after="0" w:line="259" w:lineRule="auto"/>
              <w:ind w:left="71" w:right="102" w:firstLine="0"/>
              <w:jc w:val="center"/>
              <w:rPr>
                <w:rFonts w:eastAsia="Calibri"/>
                <w:sz w:val="20"/>
                <w:szCs w:val="20"/>
              </w:rPr>
            </w:pPr>
            <w:r w:rsidRPr="004D160D">
              <w:rPr>
                <w:rFonts w:eastAsia="Calibri"/>
                <w:sz w:val="20"/>
                <w:szCs w:val="20"/>
              </w:rPr>
              <w:t xml:space="preserve">Ежедневно, на каждой прогулке по </w:t>
            </w:r>
          </w:p>
          <w:p w:rsidR="005668FD" w:rsidRPr="004D160D" w:rsidRDefault="005668FD" w:rsidP="005668FD">
            <w:pPr>
              <w:spacing w:after="0" w:line="259" w:lineRule="auto"/>
              <w:ind w:left="71" w:right="102" w:firstLine="0"/>
              <w:jc w:val="center"/>
              <w:rPr>
                <w:rFonts w:eastAsia="Calibri"/>
                <w:sz w:val="20"/>
                <w:szCs w:val="20"/>
              </w:rPr>
            </w:pPr>
            <w:r w:rsidRPr="004D160D">
              <w:rPr>
                <w:rFonts w:eastAsia="Calibri"/>
                <w:sz w:val="20"/>
                <w:szCs w:val="20"/>
              </w:rPr>
              <w:t>30–40)</w:t>
            </w:r>
          </w:p>
        </w:tc>
      </w:tr>
      <w:tr w:rsidR="005668FD" w:rsidRPr="0027058F" w:rsidTr="005668FD">
        <w:trPr>
          <w:trHeight w:val="570"/>
        </w:trPr>
        <w:tc>
          <w:tcPr>
            <w:tcW w:w="1809" w:type="dxa"/>
            <w:vMerge/>
          </w:tcPr>
          <w:p w:rsidR="005668FD" w:rsidRPr="004D160D" w:rsidRDefault="005668FD" w:rsidP="005668FD">
            <w:pPr>
              <w:spacing w:after="160" w:line="259" w:lineRule="auto"/>
              <w:ind w:left="0" w:right="0" w:firstLine="0"/>
              <w:jc w:val="left"/>
              <w:rPr>
                <w:rFonts w:eastAsia="Calibri"/>
                <w:sz w:val="20"/>
                <w:szCs w:val="20"/>
              </w:rPr>
            </w:pPr>
          </w:p>
        </w:tc>
        <w:tc>
          <w:tcPr>
            <w:tcW w:w="3402" w:type="dxa"/>
          </w:tcPr>
          <w:p w:rsidR="005668FD" w:rsidRPr="004D160D" w:rsidRDefault="005668FD" w:rsidP="005668FD">
            <w:pPr>
              <w:spacing w:after="0" w:line="259" w:lineRule="auto"/>
              <w:ind w:left="71" w:right="0" w:firstLine="0"/>
              <w:jc w:val="left"/>
              <w:rPr>
                <w:rFonts w:eastAsia="Calibri"/>
                <w:sz w:val="20"/>
                <w:szCs w:val="20"/>
              </w:rPr>
            </w:pPr>
            <w:r w:rsidRPr="004D160D">
              <w:rPr>
                <w:rFonts w:eastAsia="Calibri"/>
                <w:sz w:val="20"/>
                <w:szCs w:val="20"/>
              </w:rPr>
              <w:t>в) закаливающие процедуры и гимнастика после сна</w:t>
            </w:r>
          </w:p>
        </w:tc>
        <w:tc>
          <w:tcPr>
            <w:tcW w:w="2268"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 xml:space="preserve">Ежедневно  </w:t>
            </w:r>
          </w:p>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(15–20)</w:t>
            </w:r>
          </w:p>
        </w:tc>
        <w:tc>
          <w:tcPr>
            <w:tcW w:w="2694"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  (15–20)</w:t>
            </w:r>
          </w:p>
        </w:tc>
        <w:tc>
          <w:tcPr>
            <w:tcW w:w="2409"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  (15–20)</w:t>
            </w:r>
          </w:p>
        </w:tc>
        <w:tc>
          <w:tcPr>
            <w:tcW w:w="2835"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 xml:space="preserve">Ежедневно </w:t>
            </w:r>
          </w:p>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 xml:space="preserve"> (15–20)</w:t>
            </w:r>
          </w:p>
        </w:tc>
      </w:tr>
      <w:tr w:rsidR="005668FD" w:rsidRPr="0027058F" w:rsidTr="005668FD">
        <w:trPr>
          <w:trHeight w:val="793"/>
        </w:trPr>
        <w:tc>
          <w:tcPr>
            <w:tcW w:w="1809" w:type="dxa"/>
            <w:vMerge/>
          </w:tcPr>
          <w:p w:rsidR="005668FD" w:rsidRPr="004D160D" w:rsidRDefault="005668FD" w:rsidP="005668FD">
            <w:pPr>
              <w:spacing w:after="160" w:line="259" w:lineRule="auto"/>
              <w:ind w:left="0" w:right="0" w:firstLine="0"/>
              <w:jc w:val="left"/>
              <w:rPr>
                <w:rFonts w:eastAsia="Calibri"/>
                <w:sz w:val="20"/>
                <w:szCs w:val="20"/>
              </w:rPr>
            </w:pPr>
          </w:p>
        </w:tc>
        <w:tc>
          <w:tcPr>
            <w:tcW w:w="3402" w:type="dxa"/>
          </w:tcPr>
          <w:p w:rsidR="005668FD" w:rsidRPr="004D160D" w:rsidRDefault="005668FD" w:rsidP="005668FD">
            <w:pPr>
              <w:spacing w:after="0" w:line="259" w:lineRule="auto"/>
              <w:ind w:left="71" w:right="0" w:firstLine="0"/>
              <w:jc w:val="left"/>
              <w:rPr>
                <w:rFonts w:eastAsia="Calibri"/>
                <w:sz w:val="20"/>
                <w:szCs w:val="20"/>
              </w:rPr>
            </w:pPr>
            <w:r w:rsidRPr="004D160D">
              <w:rPr>
                <w:rFonts w:eastAsia="Calibri"/>
                <w:sz w:val="20"/>
                <w:szCs w:val="20"/>
              </w:rPr>
              <w:t>г) физкультминутки (в середине статического занятия)</w:t>
            </w:r>
          </w:p>
        </w:tc>
        <w:tc>
          <w:tcPr>
            <w:tcW w:w="2268" w:type="dxa"/>
          </w:tcPr>
          <w:p w:rsidR="005668FD" w:rsidRPr="004D160D" w:rsidRDefault="005668FD" w:rsidP="005668FD">
            <w:pPr>
              <w:spacing w:after="0" w:line="259" w:lineRule="auto"/>
              <w:ind w:left="71" w:right="14" w:firstLine="0"/>
              <w:jc w:val="center"/>
              <w:rPr>
                <w:rFonts w:eastAsia="Calibri"/>
                <w:sz w:val="20"/>
                <w:szCs w:val="20"/>
              </w:rPr>
            </w:pPr>
            <w:r w:rsidRPr="004D160D">
              <w:rPr>
                <w:rFonts w:eastAsia="Calibri"/>
                <w:sz w:val="20"/>
                <w:szCs w:val="20"/>
              </w:rPr>
              <w:t>3–5 ежедневно в зависимости от вида и содержания занятий</w:t>
            </w:r>
          </w:p>
        </w:tc>
        <w:tc>
          <w:tcPr>
            <w:tcW w:w="2694" w:type="dxa"/>
          </w:tcPr>
          <w:p w:rsidR="005668FD" w:rsidRPr="004D160D" w:rsidRDefault="005668FD" w:rsidP="005668FD">
            <w:pPr>
              <w:spacing w:after="0" w:line="259" w:lineRule="auto"/>
              <w:ind w:left="71" w:right="14" w:firstLine="0"/>
              <w:jc w:val="center"/>
              <w:rPr>
                <w:rFonts w:eastAsia="Calibri"/>
                <w:sz w:val="20"/>
                <w:szCs w:val="20"/>
              </w:rPr>
            </w:pPr>
            <w:r w:rsidRPr="004D160D">
              <w:rPr>
                <w:rFonts w:eastAsia="Calibri"/>
                <w:sz w:val="20"/>
                <w:szCs w:val="20"/>
              </w:rPr>
              <w:t>3–5 ежедневно в зависимости от вида и содержания занятий</w:t>
            </w:r>
          </w:p>
        </w:tc>
        <w:tc>
          <w:tcPr>
            <w:tcW w:w="2409" w:type="dxa"/>
          </w:tcPr>
          <w:p w:rsidR="005668FD" w:rsidRPr="004D160D" w:rsidRDefault="005668FD" w:rsidP="005668FD">
            <w:pPr>
              <w:spacing w:after="0" w:line="259" w:lineRule="auto"/>
              <w:ind w:left="71" w:right="14" w:firstLine="0"/>
              <w:jc w:val="center"/>
              <w:rPr>
                <w:rFonts w:eastAsia="Calibri"/>
                <w:sz w:val="20"/>
                <w:szCs w:val="20"/>
              </w:rPr>
            </w:pPr>
            <w:r w:rsidRPr="004D160D">
              <w:rPr>
                <w:rFonts w:eastAsia="Calibri"/>
                <w:sz w:val="20"/>
                <w:szCs w:val="20"/>
              </w:rPr>
              <w:t>3–5 ежедневно в зависимости от вида и содержания занятий</w:t>
            </w:r>
          </w:p>
        </w:tc>
        <w:tc>
          <w:tcPr>
            <w:tcW w:w="2835"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3–5 ежедневно в зависимости от вида и содержания занятий</w:t>
            </w:r>
          </w:p>
        </w:tc>
      </w:tr>
      <w:tr w:rsidR="005668FD" w:rsidRPr="0027058F" w:rsidTr="005668FD">
        <w:trPr>
          <w:trHeight w:val="531"/>
        </w:trPr>
        <w:tc>
          <w:tcPr>
            <w:tcW w:w="1809" w:type="dxa"/>
            <w:vMerge w:val="restart"/>
          </w:tcPr>
          <w:p w:rsidR="005668FD" w:rsidRPr="004D160D" w:rsidRDefault="005668FD" w:rsidP="005668FD">
            <w:pPr>
              <w:spacing w:after="0" w:line="259" w:lineRule="auto"/>
              <w:ind w:left="0" w:right="0" w:firstLine="0"/>
              <w:jc w:val="center"/>
              <w:rPr>
                <w:rFonts w:eastAsia="Calibri"/>
                <w:sz w:val="20"/>
                <w:szCs w:val="20"/>
              </w:rPr>
            </w:pPr>
            <w:r w:rsidRPr="004D160D">
              <w:rPr>
                <w:rFonts w:eastAsia="Calibri"/>
                <w:sz w:val="20"/>
                <w:szCs w:val="20"/>
              </w:rPr>
              <w:t>Активный</w:t>
            </w:r>
          </w:p>
          <w:p w:rsidR="005668FD" w:rsidRPr="004D160D" w:rsidRDefault="005668FD" w:rsidP="005668FD">
            <w:pPr>
              <w:spacing w:after="0" w:line="259" w:lineRule="auto"/>
              <w:ind w:left="0" w:right="0" w:firstLine="0"/>
              <w:jc w:val="center"/>
              <w:rPr>
                <w:rFonts w:eastAsia="Calibri"/>
                <w:sz w:val="20"/>
                <w:szCs w:val="20"/>
              </w:rPr>
            </w:pPr>
            <w:r w:rsidRPr="004D160D">
              <w:rPr>
                <w:rFonts w:eastAsia="Calibri"/>
                <w:sz w:val="20"/>
                <w:szCs w:val="20"/>
              </w:rPr>
              <w:t>отдых</w:t>
            </w:r>
          </w:p>
        </w:tc>
        <w:tc>
          <w:tcPr>
            <w:tcW w:w="3402" w:type="dxa"/>
          </w:tcPr>
          <w:p w:rsidR="005668FD" w:rsidRPr="004D160D" w:rsidRDefault="005668FD" w:rsidP="005668FD">
            <w:pPr>
              <w:spacing w:after="0" w:line="259" w:lineRule="auto"/>
              <w:ind w:left="71" w:right="0" w:firstLine="0"/>
              <w:jc w:val="left"/>
              <w:rPr>
                <w:rFonts w:eastAsia="Calibri"/>
                <w:sz w:val="20"/>
                <w:szCs w:val="20"/>
              </w:rPr>
            </w:pPr>
            <w:r w:rsidRPr="004D160D">
              <w:rPr>
                <w:rFonts w:eastAsia="Calibri"/>
                <w:sz w:val="20"/>
                <w:szCs w:val="20"/>
              </w:rPr>
              <w:t>а) физкультурный досуг</w:t>
            </w:r>
          </w:p>
        </w:tc>
        <w:tc>
          <w:tcPr>
            <w:tcW w:w="2268"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1 раз в месяц (20)</w:t>
            </w:r>
          </w:p>
        </w:tc>
        <w:tc>
          <w:tcPr>
            <w:tcW w:w="2694"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1 раз в месяц (20)</w:t>
            </w:r>
          </w:p>
        </w:tc>
        <w:tc>
          <w:tcPr>
            <w:tcW w:w="2409"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 xml:space="preserve">1 раз в месяц </w:t>
            </w:r>
          </w:p>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(30–45)</w:t>
            </w:r>
          </w:p>
        </w:tc>
        <w:tc>
          <w:tcPr>
            <w:tcW w:w="2835" w:type="dxa"/>
          </w:tcPr>
          <w:p w:rsidR="005668FD" w:rsidRPr="004D160D" w:rsidRDefault="005668FD" w:rsidP="005668FD">
            <w:pPr>
              <w:spacing w:after="0" w:line="259" w:lineRule="auto"/>
              <w:ind w:left="71" w:right="88" w:firstLine="0"/>
              <w:jc w:val="center"/>
              <w:rPr>
                <w:rFonts w:eastAsia="Calibri"/>
                <w:sz w:val="20"/>
                <w:szCs w:val="20"/>
              </w:rPr>
            </w:pPr>
            <w:r w:rsidRPr="004D160D">
              <w:rPr>
                <w:rFonts w:eastAsia="Calibri"/>
                <w:sz w:val="20"/>
                <w:szCs w:val="20"/>
              </w:rPr>
              <w:t>1 раз  в месяц (40)</w:t>
            </w:r>
          </w:p>
        </w:tc>
      </w:tr>
      <w:tr w:rsidR="005668FD" w:rsidRPr="0027058F" w:rsidTr="005668FD">
        <w:trPr>
          <w:trHeight w:val="311"/>
        </w:trPr>
        <w:tc>
          <w:tcPr>
            <w:tcW w:w="1809" w:type="dxa"/>
            <w:vMerge/>
          </w:tcPr>
          <w:p w:rsidR="005668FD" w:rsidRPr="004D160D" w:rsidRDefault="005668FD" w:rsidP="005668FD">
            <w:pPr>
              <w:spacing w:after="160" w:line="259" w:lineRule="auto"/>
              <w:ind w:left="0" w:right="0" w:firstLine="0"/>
              <w:jc w:val="center"/>
              <w:rPr>
                <w:rFonts w:eastAsia="Calibri"/>
                <w:sz w:val="20"/>
                <w:szCs w:val="20"/>
              </w:rPr>
            </w:pPr>
          </w:p>
        </w:tc>
        <w:tc>
          <w:tcPr>
            <w:tcW w:w="3402" w:type="dxa"/>
          </w:tcPr>
          <w:p w:rsidR="005668FD" w:rsidRPr="004D160D" w:rsidRDefault="005668FD" w:rsidP="005668FD">
            <w:pPr>
              <w:spacing w:after="0" w:line="259" w:lineRule="auto"/>
              <w:ind w:left="71" w:right="0" w:firstLine="0"/>
              <w:jc w:val="left"/>
              <w:rPr>
                <w:rFonts w:eastAsia="Calibri"/>
                <w:sz w:val="20"/>
                <w:szCs w:val="20"/>
              </w:rPr>
            </w:pPr>
            <w:r w:rsidRPr="004D160D">
              <w:rPr>
                <w:rFonts w:eastAsia="Calibri"/>
                <w:sz w:val="20"/>
                <w:szCs w:val="20"/>
              </w:rPr>
              <w:t>б) физкультурный праздник</w:t>
            </w:r>
          </w:p>
        </w:tc>
        <w:tc>
          <w:tcPr>
            <w:tcW w:w="2268" w:type="dxa"/>
          </w:tcPr>
          <w:p w:rsidR="005668FD" w:rsidRPr="004D160D" w:rsidRDefault="005668FD" w:rsidP="005668FD">
            <w:pPr>
              <w:spacing w:after="0" w:line="259" w:lineRule="auto"/>
              <w:ind w:left="26" w:right="0" w:firstLine="0"/>
              <w:jc w:val="center"/>
              <w:rPr>
                <w:rFonts w:eastAsia="Calibri"/>
                <w:sz w:val="20"/>
                <w:szCs w:val="20"/>
              </w:rPr>
            </w:pPr>
            <w:r w:rsidRPr="004D160D">
              <w:rPr>
                <w:rFonts w:eastAsia="Calibri"/>
                <w:sz w:val="20"/>
                <w:szCs w:val="20"/>
              </w:rPr>
              <w:t>—</w:t>
            </w:r>
          </w:p>
        </w:tc>
        <w:tc>
          <w:tcPr>
            <w:tcW w:w="2694"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2 раза в год до 45 минут</w:t>
            </w:r>
          </w:p>
        </w:tc>
        <w:tc>
          <w:tcPr>
            <w:tcW w:w="2409"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2 раза в год до 60 минут</w:t>
            </w:r>
          </w:p>
        </w:tc>
        <w:tc>
          <w:tcPr>
            <w:tcW w:w="2835"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2 раза в год до 60 минут</w:t>
            </w:r>
          </w:p>
        </w:tc>
      </w:tr>
      <w:tr w:rsidR="005668FD" w:rsidRPr="0027058F" w:rsidTr="005668FD">
        <w:trPr>
          <w:trHeight w:val="197"/>
        </w:trPr>
        <w:tc>
          <w:tcPr>
            <w:tcW w:w="1809" w:type="dxa"/>
            <w:vMerge/>
          </w:tcPr>
          <w:p w:rsidR="005668FD" w:rsidRPr="004D160D" w:rsidRDefault="005668FD" w:rsidP="005668FD">
            <w:pPr>
              <w:spacing w:after="160" w:line="259" w:lineRule="auto"/>
              <w:ind w:left="0" w:right="0" w:firstLine="0"/>
              <w:jc w:val="center"/>
              <w:rPr>
                <w:rFonts w:eastAsia="Calibri"/>
                <w:sz w:val="20"/>
                <w:szCs w:val="20"/>
              </w:rPr>
            </w:pPr>
          </w:p>
        </w:tc>
        <w:tc>
          <w:tcPr>
            <w:tcW w:w="3402" w:type="dxa"/>
          </w:tcPr>
          <w:p w:rsidR="005668FD" w:rsidRPr="004D160D" w:rsidRDefault="005668FD" w:rsidP="005668FD">
            <w:pPr>
              <w:spacing w:after="0" w:line="259" w:lineRule="auto"/>
              <w:ind w:left="71" w:right="0" w:firstLine="0"/>
              <w:jc w:val="left"/>
              <w:rPr>
                <w:rFonts w:eastAsia="Calibri"/>
                <w:sz w:val="20"/>
                <w:szCs w:val="20"/>
              </w:rPr>
            </w:pPr>
            <w:r w:rsidRPr="004D160D">
              <w:rPr>
                <w:rFonts w:eastAsia="Calibri"/>
                <w:sz w:val="20"/>
                <w:szCs w:val="20"/>
              </w:rPr>
              <w:t>в) день здоровья</w:t>
            </w:r>
          </w:p>
        </w:tc>
        <w:tc>
          <w:tcPr>
            <w:tcW w:w="2268" w:type="dxa"/>
          </w:tcPr>
          <w:p w:rsidR="005668FD" w:rsidRPr="004D160D" w:rsidRDefault="005668FD" w:rsidP="005668FD">
            <w:pPr>
              <w:spacing w:after="0" w:line="259" w:lineRule="auto"/>
              <w:ind w:left="71" w:right="318" w:firstLine="0"/>
              <w:jc w:val="center"/>
              <w:rPr>
                <w:rFonts w:eastAsia="Calibri"/>
                <w:sz w:val="20"/>
                <w:szCs w:val="20"/>
              </w:rPr>
            </w:pPr>
            <w:r w:rsidRPr="004D160D">
              <w:rPr>
                <w:rFonts w:eastAsia="Calibri"/>
                <w:sz w:val="20"/>
                <w:szCs w:val="20"/>
              </w:rPr>
              <w:t>1 раз  в квартал</w:t>
            </w:r>
          </w:p>
        </w:tc>
        <w:tc>
          <w:tcPr>
            <w:tcW w:w="2694" w:type="dxa"/>
          </w:tcPr>
          <w:p w:rsidR="005668FD" w:rsidRPr="004D160D" w:rsidRDefault="005668FD" w:rsidP="005668FD">
            <w:pPr>
              <w:spacing w:after="0" w:line="259" w:lineRule="auto"/>
              <w:ind w:left="71" w:right="318" w:firstLine="0"/>
              <w:jc w:val="center"/>
              <w:rPr>
                <w:rFonts w:eastAsia="Calibri"/>
                <w:sz w:val="20"/>
                <w:szCs w:val="20"/>
              </w:rPr>
            </w:pPr>
            <w:r w:rsidRPr="004D160D">
              <w:rPr>
                <w:rFonts w:eastAsia="Calibri"/>
                <w:sz w:val="20"/>
                <w:szCs w:val="20"/>
              </w:rPr>
              <w:t>1 раз  в квартал</w:t>
            </w:r>
          </w:p>
        </w:tc>
        <w:tc>
          <w:tcPr>
            <w:tcW w:w="2409" w:type="dxa"/>
          </w:tcPr>
          <w:p w:rsidR="005668FD" w:rsidRPr="004D160D" w:rsidRDefault="005668FD" w:rsidP="005668FD">
            <w:pPr>
              <w:spacing w:after="0" w:line="259" w:lineRule="auto"/>
              <w:ind w:left="71" w:right="318" w:firstLine="0"/>
              <w:jc w:val="center"/>
              <w:rPr>
                <w:rFonts w:eastAsia="Calibri"/>
                <w:sz w:val="20"/>
                <w:szCs w:val="20"/>
              </w:rPr>
            </w:pPr>
            <w:r w:rsidRPr="004D160D">
              <w:rPr>
                <w:rFonts w:eastAsia="Calibri"/>
                <w:sz w:val="20"/>
                <w:szCs w:val="20"/>
              </w:rPr>
              <w:t>1 раз  в квартал</w:t>
            </w:r>
          </w:p>
        </w:tc>
        <w:tc>
          <w:tcPr>
            <w:tcW w:w="2835" w:type="dxa"/>
          </w:tcPr>
          <w:p w:rsidR="005668FD" w:rsidRPr="004D160D" w:rsidRDefault="005668FD" w:rsidP="005668FD">
            <w:pPr>
              <w:spacing w:after="0" w:line="259" w:lineRule="auto"/>
              <w:ind w:left="71" w:right="282" w:firstLine="0"/>
              <w:jc w:val="center"/>
              <w:rPr>
                <w:rFonts w:eastAsia="Calibri"/>
                <w:sz w:val="20"/>
                <w:szCs w:val="20"/>
              </w:rPr>
            </w:pPr>
            <w:r w:rsidRPr="004D160D">
              <w:rPr>
                <w:rFonts w:eastAsia="Calibri"/>
                <w:sz w:val="20"/>
                <w:szCs w:val="20"/>
              </w:rPr>
              <w:t>1 раз  в квартал</w:t>
            </w:r>
          </w:p>
        </w:tc>
      </w:tr>
      <w:tr w:rsidR="005668FD" w:rsidRPr="0027058F" w:rsidTr="005668FD">
        <w:trPr>
          <w:trHeight w:val="945"/>
        </w:trPr>
        <w:tc>
          <w:tcPr>
            <w:tcW w:w="1809" w:type="dxa"/>
            <w:vMerge w:val="restart"/>
          </w:tcPr>
          <w:p w:rsidR="005668FD" w:rsidRPr="004D160D" w:rsidRDefault="005668FD" w:rsidP="005668FD">
            <w:pPr>
              <w:spacing w:after="0" w:line="259" w:lineRule="auto"/>
              <w:ind w:left="38" w:right="0" w:firstLine="0"/>
              <w:jc w:val="center"/>
              <w:rPr>
                <w:rFonts w:eastAsia="Calibri"/>
                <w:sz w:val="20"/>
                <w:szCs w:val="20"/>
              </w:rPr>
            </w:pPr>
            <w:r w:rsidRPr="004D160D">
              <w:rPr>
                <w:rFonts w:eastAsia="Calibri"/>
                <w:sz w:val="20"/>
                <w:szCs w:val="20"/>
              </w:rPr>
              <w:t>Самостоятельная двигательная деятельность</w:t>
            </w:r>
          </w:p>
        </w:tc>
        <w:tc>
          <w:tcPr>
            <w:tcW w:w="3402" w:type="dxa"/>
          </w:tcPr>
          <w:p w:rsidR="005668FD" w:rsidRPr="004D160D" w:rsidRDefault="005668FD" w:rsidP="005668FD">
            <w:pPr>
              <w:spacing w:after="0" w:line="259" w:lineRule="auto"/>
              <w:ind w:left="71" w:right="45" w:firstLine="0"/>
              <w:jc w:val="left"/>
              <w:rPr>
                <w:rFonts w:eastAsia="Calibri"/>
                <w:sz w:val="20"/>
                <w:szCs w:val="20"/>
              </w:rPr>
            </w:pPr>
            <w:r w:rsidRPr="004D160D">
              <w:rPr>
                <w:rFonts w:eastAsia="Calibri"/>
                <w:sz w:val="20"/>
                <w:szCs w:val="20"/>
              </w:rPr>
              <w:t>а) самостоятельное использование физкультурного испортивно-игрового оборудования</w:t>
            </w:r>
          </w:p>
        </w:tc>
        <w:tc>
          <w:tcPr>
            <w:tcW w:w="2268"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c>
          <w:tcPr>
            <w:tcW w:w="2694"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c>
          <w:tcPr>
            <w:tcW w:w="2409"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c>
          <w:tcPr>
            <w:tcW w:w="2835"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r>
      <w:tr w:rsidR="005668FD" w:rsidRPr="0027058F" w:rsidTr="005668FD">
        <w:trPr>
          <w:trHeight w:val="580"/>
        </w:trPr>
        <w:tc>
          <w:tcPr>
            <w:tcW w:w="1809" w:type="dxa"/>
            <w:vMerge/>
          </w:tcPr>
          <w:p w:rsidR="005668FD" w:rsidRPr="004D160D" w:rsidRDefault="005668FD" w:rsidP="005668FD">
            <w:pPr>
              <w:spacing w:after="160" w:line="259" w:lineRule="auto"/>
              <w:ind w:left="0" w:right="0" w:firstLine="0"/>
              <w:jc w:val="left"/>
              <w:rPr>
                <w:rFonts w:eastAsia="Calibri"/>
                <w:sz w:val="20"/>
                <w:szCs w:val="20"/>
              </w:rPr>
            </w:pPr>
          </w:p>
        </w:tc>
        <w:tc>
          <w:tcPr>
            <w:tcW w:w="3402" w:type="dxa"/>
          </w:tcPr>
          <w:p w:rsidR="005668FD" w:rsidRPr="004D160D" w:rsidRDefault="005668FD" w:rsidP="005668FD">
            <w:pPr>
              <w:spacing w:after="0" w:line="259" w:lineRule="auto"/>
              <w:ind w:left="71" w:right="0" w:firstLine="0"/>
              <w:jc w:val="left"/>
              <w:rPr>
                <w:rFonts w:eastAsia="Calibri"/>
                <w:sz w:val="20"/>
                <w:szCs w:val="20"/>
              </w:rPr>
            </w:pPr>
            <w:r w:rsidRPr="004D160D">
              <w:rPr>
                <w:rFonts w:eastAsia="Calibri"/>
                <w:sz w:val="20"/>
                <w:szCs w:val="20"/>
              </w:rPr>
              <w:t>а) самостоятельная физическая активность в помещении</w:t>
            </w:r>
          </w:p>
        </w:tc>
        <w:tc>
          <w:tcPr>
            <w:tcW w:w="2268"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c>
          <w:tcPr>
            <w:tcW w:w="2694"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c>
          <w:tcPr>
            <w:tcW w:w="2409"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c>
          <w:tcPr>
            <w:tcW w:w="2835"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r>
      <w:tr w:rsidR="005668FD" w:rsidRPr="0027058F" w:rsidTr="005668FD">
        <w:trPr>
          <w:trHeight w:val="804"/>
        </w:trPr>
        <w:tc>
          <w:tcPr>
            <w:tcW w:w="1809" w:type="dxa"/>
            <w:vMerge/>
          </w:tcPr>
          <w:p w:rsidR="005668FD" w:rsidRPr="004D160D" w:rsidRDefault="005668FD" w:rsidP="005668FD">
            <w:pPr>
              <w:spacing w:after="160" w:line="259" w:lineRule="auto"/>
              <w:ind w:left="0" w:right="0" w:firstLine="0"/>
              <w:jc w:val="left"/>
              <w:rPr>
                <w:rFonts w:eastAsia="Calibri"/>
                <w:sz w:val="20"/>
                <w:szCs w:val="20"/>
              </w:rPr>
            </w:pPr>
          </w:p>
        </w:tc>
        <w:tc>
          <w:tcPr>
            <w:tcW w:w="3402" w:type="dxa"/>
          </w:tcPr>
          <w:p w:rsidR="005668FD" w:rsidRPr="004D160D" w:rsidRDefault="005668FD" w:rsidP="005668FD">
            <w:pPr>
              <w:spacing w:after="0" w:line="259" w:lineRule="auto"/>
              <w:ind w:left="71" w:right="0" w:firstLine="0"/>
              <w:jc w:val="left"/>
              <w:rPr>
                <w:rFonts w:eastAsia="Calibri"/>
                <w:sz w:val="20"/>
                <w:szCs w:val="20"/>
              </w:rPr>
            </w:pPr>
            <w:r w:rsidRPr="004D160D">
              <w:rPr>
                <w:rFonts w:eastAsia="Calibri"/>
                <w:sz w:val="20"/>
                <w:szCs w:val="20"/>
              </w:rPr>
              <w:t>б) самостоятельные подвижные и спортивные игры на прогулке</w:t>
            </w:r>
          </w:p>
        </w:tc>
        <w:tc>
          <w:tcPr>
            <w:tcW w:w="2268"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c>
          <w:tcPr>
            <w:tcW w:w="2694"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c>
          <w:tcPr>
            <w:tcW w:w="2409"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c>
          <w:tcPr>
            <w:tcW w:w="2835" w:type="dxa"/>
          </w:tcPr>
          <w:p w:rsidR="005668FD" w:rsidRPr="004D160D" w:rsidRDefault="005668FD" w:rsidP="005668FD">
            <w:pPr>
              <w:spacing w:after="0" w:line="259" w:lineRule="auto"/>
              <w:ind w:left="71" w:right="0" w:firstLine="0"/>
              <w:jc w:val="center"/>
              <w:rPr>
                <w:rFonts w:eastAsia="Calibri"/>
                <w:sz w:val="20"/>
                <w:szCs w:val="20"/>
              </w:rPr>
            </w:pPr>
            <w:r w:rsidRPr="004D160D">
              <w:rPr>
                <w:rFonts w:eastAsia="Calibri"/>
                <w:sz w:val="20"/>
                <w:szCs w:val="20"/>
              </w:rPr>
              <w:t>Ежедневно</w:t>
            </w:r>
          </w:p>
        </w:tc>
      </w:tr>
    </w:tbl>
    <w:p w:rsidR="001728E0" w:rsidRDefault="005D25F7" w:rsidP="005668FD">
      <w:pPr>
        <w:pStyle w:val="3"/>
        <w:spacing w:after="127"/>
        <w:ind w:left="0" w:right="1743" w:firstLine="0"/>
      </w:pPr>
      <w:r>
        <w:lastRenderedPageBreak/>
        <w:t>3.12. Организация развивающей предметно-пространственной среды</w:t>
      </w:r>
    </w:p>
    <w:p w:rsidR="001728E0" w:rsidRDefault="005D25F7">
      <w:pPr>
        <w:ind w:left="9" w:right="118" w:firstLine="708"/>
      </w:pPr>
      <w:r>
        <w:t xml:space="preserve">Развивающая предметно - пространственная среда обеспечивает максимальную реализацию образовательного пространства,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и коррекции недостатков их развития.   </w:t>
      </w:r>
    </w:p>
    <w:p w:rsidR="001728E0" w:rsidRDefault="005D25F7">
      <w:pPr>
        <w:ind w:left="9" w:right="118" w:firstLine="708"/>
      </w:pPr>
      <w:r>
        <w:t xml:space="preserve">При  создании  развивающей  предметно  -  пространственной  среды  учитываются  требования  ФГОС ДО:  она    содержательно  насыщенна, трансформируема, полифункциональна, вариативна, доступна и безопасна.  </w:t>
      </w:r>
    </w:p>
    <w:p w:rsidR="001728E0" w:rsidRDefault="005D25F7">
      <w:pPr>
        <w:ind w:left="9" w:right="118" w:firstLine="708"/>
      </w:pPr>
      <w:r>
        <w:t xml:space="preserve">Организация развивающей среды в детском саду с учетом ФГОС простроена таким образом, чтобы наиболее эффективно развивалась  индивидуальность каждого ребенка с учетом его склонностей, интересов, уровня активности. Среда обогащена элементами, стимулирующими познавательную, эмоциональную, двигательную деятельность детей.  </w:t>
      </w:r>
    </w:p>
    <w:p w:rsidR="001728E0" w:rsidRDefault="005D25F7">
      <w:pPr>
        <w:ind w:left="9" w:right="118" w:firstLine="708"/>
      </w:pPr>
      <w:r>
        <w:t xml:space="preserve">Предметно-пространственная  среда  организована  так,  что  каждый  ребенок  имеет  возможность  свободно  заниматься  любимым  делом. Оборудование размещено по уголкам развития и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Оборудование    содержит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  </w:t>
      </w:r>
    </w:p>
    <w:p w:rsidR="001728E0" w:rsidRDefault="005D25F7">
      <w:pPr>
        <w:ind w:left="9" w:right="118" w:firstLine="708"/>
      </w:pPr>
      <w:r>
        <w:t xml:space="preserve">Развивающая предметно - пространственная  создана с учетом гендерного принципа как в труде, так и в игре. Для мальчиков подобраны инструменты для работы с деревом, для девочек для работы с рукоделием. С целью развития творческого замысла в игре девочкам требуются предметы  женской  одежды,  украшения,  кружевные  накидки,  банты,  сумочки,  зонтики  и  т.  п.;  мальчикам  -  детали  военной  формы, разнообразные технические игрушки. Имеется большое количество  «подручных» материалов  (веревок,  коробочек,  проволочек,  колес,  ленточек),  которые  творчески  используются  для  решения  различных  игровых  проблем.   </w:t>
      </w:r>
    </w:p>
    <w:p w:rsidR="001728E0" w:rsidRDefault="005D25F7">
      <w:pPr>
        <w:spacing w:after="26" w:line="259" w:lineRule="auto"/>
        <w:ind w:left="10" w:right="54" w:hanging="10"/>
        <w:jc w:val="right"/>
      </w:pPr>
      <w:r>
        <w:t xml:space="preserve">В группах  старших  дошкольников  находятся  различные  материалы,  способствующие  овладению  чтением,  математикой:  </w:t>
      </w:r>
    </w:p>
    <w:p w:rsidR="001728E0" w:rsidRDefault="005D25F7">
      <w:pPr>
        <w:ind w:left="14" w:right="118"/>
      </w:pPr>
      <w:r>
        <w:t>печатные  буквы,  слова, таблицы, книги с крупным шрифтом, пособие с цифрами, настольно-печатные игры с цифрами и буквами, ребусами, материалы, отражающие школьную тему: картинки о жизни школьников, школьные принадлежности, фотографии школьников</w:t>
      </w:r>
      <w:r w:rsidR="005668FD">
        <w:t xml:space="preserve"> </w:t>
      </w:r>
      <w:r>
        <w:t xml:space="preserve">старших братьев или сестер, атрибуты для игр в школу.  </w:t>
      </w:r>
    </w:p>
    <w:p w:rsidR="001728E0" w:rsidRDefault="005D25F7">
      <w:pPr>
        <w:ind w:left="9" w:right="118" w:firstLine="708"/>
      </w:pPr>
      <w:r>
        <w:t xml:space="preserve">В  оборудовании  старших  дошкольников  подобраны  материалы,  стимулирующие  развитие  широких  социальных  интересов  и  познавательной активности детей. Это детские энциклопедии, иллюстрированные издания о животном и растительном мире планеты, о жизни людей разных стран, детские журналы, альбомы, проспекты.  </w:t>
      </w:r>
    </w:p>
    <w:p w:rsidR="001728E0" w:rsidRDefault="005D25F7">
      <w:pPr>
        <w:ind w:left="9" w:right="118" w:firstLine="708"/>
      </w:pPr>
      <w:r>
        <w:lastRenderedPageBreak/>
        <w:t xml:space="preserve">Насыщенная  развивающая предметно-пространственная среда является основой для организации увлекательной, содержательной жизни и разностороннего развития каждого ребенка. Развивающая среда – основное средство формирования личности ребенка и источник его знаний и социального опыта.  </w:t>
      </w:r>
    </w:p>
    <w:p w:rsidR="001728E0" w:rsidRDefault="005D25F7">
      <w:pPr>
        <w:ind w:left="9" w:right="118" w:firstLine="708"/>
      </w:pPr>
      <w:r>
        <w:t xml:space="preserve">Среда,  окружающая  детей  в  детском  саду,  обеспечивает  безопасность  их  жизни,  способствовать  укреплению  здоровья  и  закаливанию организма каждого из них.  </w:t>
      </w:r>
    </w:p>
    <w:p w:rsidR="001728E0" w:rsidRDefault="005D25F7">
      <w:pPr>
        <w:ind w:left="728" w:right="118"/>
      </w:pPr>
      <w:r>
        <w:t xml:space="preserve">Особенности развивающей предметно-пространственной среды:  </w:t>
      </w:r>
    </w:p>
    <w:p w:rsidR="001728E0" w:rsidRDefault="005D25F7" w:rsidP="005668FD">
      <w:pPr>
        <w:numPr>
          <w:ilvl w:val="0"/>
          <w:numId w:val="23"/>
        </w:numPr>
        <w:ind w:left="567" w:right="118" w:firstLine="0"/>
      </w:pPr>
      <w:r>
        <w:t xml:space="preserve">Среда выполняет образовательную, развивающую, воспитывающую, стимулирующую, организованную, коммуникативную функции. Но самое главное – она работает на развитие самостоятельности и самодеятельности ребенка.  </w:t>
      </w:r>
    </w:p>
    <w:p w:rsidR="001728E0" w:rsidRDefault="005D25F7" w:rsidP="005668FD">
      <w:pPr>
        <w:numPr>
          <w:ilvl w:val="0"/>
          <w:numId w:val="23"/>
        </w:numPr>
        <w:ind w:left="567" w:right="118" w:firstLine="0"/>
      </w:pPr>
      <w:r>
        <w:t xml:space="preserve">Предусмотрено гибкое и вариативное использование пространства. Среда служит удовлетворению потребностей и интересов ребенка.  </w:t>
      </w:r>
    </w:p>
    <w:p w:rsidR="001728E0" w:rsidRDefault="005D25F7" w:rsidP="005668FD">
      <w:pPr>
        <w:numPr>
          <w:ilvl w:val="0"/>
          <w:numId w:val="23"/>
        </w:numPr>
        <w:ind w:left="567" w:right="118" w:firstLine="0"/>
      </w:pPr>
      <w:r>
        <w:t xml:space="preserve">Форма и дизайн предметов ориентирована на безопасность и возраст детей.  </w:t>
      </w:r>
    </w:p>
    <w:p w:rsidR="001728E0" w:rsidRDefault="005D25F7" w:rsidP="005668FD">
      <w:pPr>
        <w:numPr>
          <w:ilvl w:val="0"/>
          <w:numId w:val="23"/>
        </w:numPr>
        <w:ind w:left="567" w:right="118" w:firstLine="0"/>
      </w:pPr>
      <w:r>
        <w:t xml:space="preserve">Элементы декора легко сменяемы.  </w:t>
      </w:r>
    </w:p>
    <w:p w:rsidR="001728E0" w:rsidRDefault="005D25F7" w:rsidP="005668FD">
      <w:pPr>
        <w:numPr>
          <w:ilvl w:val="0"/>
          <w:numId w:val="23"/>
        </w:numPr>
        <w:ind w:left="567" w:right="118" w:firstLine="0"/>
      </w:pPr>
      <w:r>
        <w:t xml:space="preserve">При создании развивающей предметно - пространственной среды в групповом помещении учитываются закономерности психического развития детей, показатели  здоровья, психофизиологические и коммуникативные особенности, уровень общего и речевого развития, а также показатели эмоционально - потребностной сферы.  </w:t>
      </w:r>
    </w:p>
    <w:p w:rsidR="001728E0" w:rsidRDefault="005D25F7" w:rsidP="005668FD">
      <w:pPr>
        <w:numPr>
          <w:ilvl w:val="0"/>
          <w:numId w:val="23"/>
        </w:numPr>
        <w:ind w:left="567" w:right="118" w:firstLine="0"/>
      </w:pPr>
      <w:r>
        <w:t xml:space="preserve">Цветовая палитра представлена теплыми, пастельными тонами.  </w:t>
      </w:r>
    </w:p>
    <w:p w:rsidR="001728E0" w:rsidRDefault="005D25F7" w:rsidP="005668FD">
      <w:pPr>
        <w:numPr>
          <w:ilvl w:val="0"/>
          <w:numId w:val="23"/>
        </w:numPr>
        <w:ind w:left="567" w:right="118" w:firstLine="0"/>
      </w:pPr>
      <w:r>
        <w:t xml:space="preserve">При создании развивающего пространства в групповом помещении  учитывается ведущая роль игровой деятельности.  </w:t>
      </w:r>
    </w:p>
    <w:p w:rsidR="001728E0" w:rsidRDefault="005D25F7" w:rsidP="005668FD">
      <w:pPr>
        <w:numPr>
          <w:ilvl w:val="0"/>
          <w:numId w:val="23"/>
        </w:numPr>
        <w:ind w:left="567" w:right="118" w:firstLine="0"/>
      </w:pPr>
      <w:r>
        <w:t xml:space="preserve">Среда группы меняется в зависимости от возрастных особенностей детей, периода обучения.  </w:t>
      </w:r>
    </w:p>
    <w:p w:rsidR="001728E0" w:rsidRDefault="005D25F7">
      <w:pPr>
        <w:ind w:left="9" w:right="118" w:firstLine="708"/>
      </w:pPr>
      <w:r>
        <w:t xml:space="preserve">Развивающая  предметно  -  пространственная    среда  имеет  характер  открытой,  незамкнутой  системы,  способной  к  корректировке  и развитию. Она  не только развивающая, но и развивающаяся. При любых обстоятельствах предметный мир, окружающий ребенка, пополняется и обновляется, приспосабливается к новообразованиям определенного возраста.  </w:t>
      </w:r>
    </w:p>
    <w:p w:rsidR="001728E0" w:rsidRDefault="005D25F7" w:rsidP="005668FD">
      <w:pPr>
        <w:ind w:left="9" w:right="118" w:firstLine="708"/>
      </w:pPr>
      <w:r>
        <w:t xml:space="preserve">Создавая  развивающую  предметно  -  пространственную    среду  любой  возрастной  группы  в  детском  саду,  учитываем    психологические основы  конструктивного  взаимодействия  участников  образовательных  отношений,  дизайн  и  эргономику  современной  среды  дошкольного учреждения и психологические особенности возрастной группы, на которую нацелена данная среда.  </w:t>
      </w:r>
    </w:p>
    <w:p w:rsidR="001728E0" w:rsidRDefault="005D25F7">
      <w:pPr>
        <w:ind w:left="9" w:right="118" w:firstLine="708"/>
      </w:pPr>
      <w:r>
        <w:t xml:space="preserve">Среда, окружающая детей в детском саду должна быть индивидуально-ориентированной, социально-мотивационной, активной, обеспечивать безопасность их жизни, способствовать укреплению здоровья детей. </w:t>
      </w:r>
    </w:p>
    <w:p w:rsidR="001728E0" w:rsidRDefault="005D25F7">
      <w:pPr>
        <w:ind w:left="9" w:right="118" w:firstLine="708"/>
      </w:pPr>
      <w:r>
        <w:t xml:space="preserve">В каждой возрастной группе развивающая среда разнообразна по оформлению центров детской деятельности и определяется педагогическими  установками, а также сенситивными периодами в развитии детей: </w:t>
      </w:r>
    </w:p>
    <w:p w:rsidR="001728E0" w:rsidRDefault="005D25F7" w:rsidP="009C4E52">
      <w:pPr>
        <w:numPr>
          <w:ilvl w:val="0"/>
          <w:numId w:val="24"/>
        </w:numPr>
        <w:ind w:left="734" w:right="118" w:hanging="360"/>
      </w:pPr>
      <w:r>
        <w:lastRenderedPageBreak/>
        <w:t xml:space="preserve">в группе раннего возраста – развитие движений и сенсорики. Здесь выделено большое открытое пространство, где детям предоставлена возможность играть с крупными игрушками-двигателями, спортивным оборудованием. </w:t>
      </w:r>
    </w:p>
    <w:p w:rsidR="001728E0" w:rsidRDefault="005D25F7" w:rsidP="009C4E52">
      <w:pPr>
        <w:numPr>
          <w:ilvl w:val="0"/>
          <w:numId w:val="24"/>
        </w:numPr>
        <w:ind w:left="734" w:right="118" w:hanging="360"/>
      </w:pPr>
      <w:r>
        <w:t xml:space="preserve">во 2 младшей группе – сенсорного воспитания и развития речи. </w:t>
      </w:r>
    </w:p>
    <w:p w:rsidR="001728E0" w:rsidRDefault="005D25F7" w:rsidP="009C4E52">
      <w:pPr>
        <w:numPr>
          <w:ilvl w:val="0"/>
          <w:numId w:val="24"/>
        </w:numPr>
        <w:ind w:left="734" w:right="118" w:hanging="360"/>
      </w:pPr>
      <w:r>
        <w:t>в средней группе -  развитие навыков  общения детей в сюжетных и других творческих играх;</w:t>
      </w:r>
      <w:r>
        <w:rPr>
          <w:rFonts w:ascii="Calibri" w:eastAsia="Calibri" w:hAnsi="Calibri" w:cs="Calibri"/>
        </w:rPr>
        <w:t xml:space="preserve"> </w:t>
      </w:r>
      <w:r>
        <w:t xml:space="preserve">развернуты уголки сюжетно-ролевых игр «Семья», «Поликлиника», «Супермаркет». </w:t>
      </w:r>
    </w:p>
    <w:p w:rsidR="001728E0" w:rsidRDefault="005D25F7" w:rsidP="009C4E52">
      <w:pPr>
        <w:numPr>
          <w:ilvl w:val="0"/>
          <w:numId w:val="24"/>
        </w:numPr>
        <w:ind w:left="734" w:right="118" w:hanging="360"/>
      </w:pPr>
      <w:r>
        <w:t xml:space="preserve">в старшей и подготовительной группах –  развитие познавательных, творческих, коммуникативных способностей дошкольников, подготовка детей к школе. </w:t>
      </w:r>
    </w:p>
    <w:p w:rsidR="001728E0" w:rsidRDefault="005D25F7" w:rsidP="009C4E52">
      <w:pPr>
        <w:numPr>
          <w:ilvl w:val="0"/>
          <w:numId w:val="24"/>
        </w:numPr>
        <w:ind w:left="734" w:right="118" w:hanging="360"/>
      </w:pPr>
      <w:r>
        <w:t xml:space="preserve">В группах оборудованы уголки развития детей: </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Уголок сенсорного развития: шнуровки, пирамидки, застежки, вкладыши, мозаика различного вида и размера, логические кубики, дидактические игры на восприятие, классификацию, сериацию сенсорных эталонов (цвет, форма, величина); игры и игрушки на развитие мелкой моторики, тактильных ощущений, дидактические столы и др.</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Уголок математики и развивающих игр: дидактические игры на формирование и развитие способности видеть, открывать в окружающем мире свойства, отношения, зависимости; наглядный и счетный материал, занимательные и познавательные книги, головоломки, задачники, игры, наборы геометрических фигур, модели часов для закрепления временных представлений, счетные палочки, цифры, игры на ориентировку в пространстве и др.</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Уголок конструирования: конструкторы различных видов и размеров (напольные, настольные, пластмассовые, деревянные, металлические), мелкие игрушки, машинки и другой материал для обыгрывания построек, схемы для самостоятельного конструирования и др.</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Речевой уголок: дидактические игры и пособия на развитие связной речи и звуковой культуры речи; схемы звуко-слогового состава слова наглядный материал (скороговорки, потешки, стихи и т.п.);  настенный алфавит или магнитная азбука и др. В групповой библиотеке созданы условия для самостоятельного ознакомления детей с художественной литературой. Художественная литература подобрана в соответствии с возрастом детей. Организуются тематические выставки книг, детей знакомят с портретами писателей и поэтов.</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Уголок природы: «Календарь природы», познавательная литература о природе, дидактические игры; комнатные растения, природный материал (шишки, листья, семена, песок), дидактические игры по природным зонам ( Африка, Антарктида, джунгли и др.), фигурки животных, проживающих в разных природных зонах, оборудование для труда в природном уголке и др.</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Уголок  экспериментирования: материалы и приборы для детского экспериментирования (лупы, микроскопы, весы, пипетки, воронки, камешки, емкости с различными видами круп, семян, разной вместимости, мерки, ложки и др.), познавательная литература и детские энциклопедии; настольно-печатные игры по ОБЖ («Лото 01», «Малыш и улица», «Как избежать неприятности», и т.д.).</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lastRenderedPageBreak/>
        <w:t>Уголок краеведения: (старшая, подготовительная группы): материалы для ознакомления с историей России, культурой, бытом родного края, народов мира; карты, глобус, энциклопедии, познавательная литература; книги о жизни людей в древности, сказки и былины, тематический материал; Российская символика (герб, флаг) и др.</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Уголок изобразительной деятельности: иллюстративный и наглядный материал для ознакомления с предметами прикладного искусства, живописи, скульптуры, графики; оборудование для самостоятельной изобразительной деятельности (карандаши, краски, трафареты, шаблоны, мелки, цветная бумага, альбомы для рисовании и изготовления поделок, оборудование для аппликации, альбомы с образцами художественных росписей, поделок и другой  материал для ручного труда (образцы, пуговицы, кусочки ткани для аппликации и др.); дидактические игры «Узнай роспись», «Составь картинку», «Укрась матрешку» и т.п.</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Уголок театрализованной деятельности: различные виды театров (кукольный, пальчиковый, би-ба-бо, теневой и др.); оборудование для разыгрывания сценок и спектаклей, организации игр – драматизаций (маски, костюмы, и т.д.); дидактические игры на развитие эмоций и культуры общения.</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Уголок музыкальной деятельности: музыкальные инструменты (колокольчик, бубны, металлофоны, дудки, погремушки, маракасы и др.), музыкально-дидактические игры и др.</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Уголок двигательной активности: кольцеброс, ленточки, платочки, кегли, мячи, дидактические игры, скакалки, бубны, ростомер, дорожки закаливания и др.</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Игровые зоны для организации сюжетно – ролевых игр в соответствии с возрастом и интересами детей.</w:t>
      </w:r>
      <w:r>
        <w:rPr>
          <w:rFonts w:ascii="Comic Sans MS" w:eastAsia="Comic Sans MS" w:hAnsi="Comic Sans MS" w:cs="Comic Sans MS"/>
          <w:sz w:val="20"/>
        </w:rPr>
        <w:t xml:space="preserve"> </w:t>
      </w:r>
    </w:p>
    <w:p w:rsidR="001728E0" w:rsidRDefault="005D25F7" w:rsidP="009C4E52">
      <w:pPr>
        <w:numPr>
          <w:ilvl w:val="0"/>
          <w:numId w:val="24"/>
        </w:numPr>
        <w:ind w:left="734" w:right="118" w:hanging="360"/>
      </w:pPr>
      <w:r>
        <w:t>Во всех группах есть уголки дорожного движения и безопасности, где дети закрепляют знания о правилах безопасного дорожного движения, обыгрывают различные ситуации.</w:t>
      </w:r>
      <w:r>
        <w:rPr>
          <w:rFonts w:ascii="Comic Sans MS" w:eastAsia="Comic Sans MS" w:hAnsi="Comic Sans MS" w:cs="Comic Sans MS"/>
          <w:sz w:val="20"/>
        </w:rPr>
        <w:t xml:space="preserve"> </w:t>
      </w:r>
    </w:p>
    <w:p w:rsidR="001728E0" w:rsidRDefault="005D25F7">
      <w:pPr>
        <w:ind w:left="728" w:right="118"/>
      </w:pPr>
      <w:r>
        <w:t>В микро</w:t>
      </w:r>
      <w:r w:rsidR="005668FD">
        <w:t xml:space="preserve"> </w:t>
      </w:r>
      <w:r>
        <w:t>методкабинетах групп сосредоточены:</w:t>
      </w:r>
      <w:r>
        <w:rPr>
          <w:rFonts w:ascii="Comic Sans MS" w:eastAsia="Comic Sans MS" w:hAnsi="Comic Sans MS" w:cs="Comic Sans MS"/>
          <w:sz w:val="20"/>
        </w:rPr>
        <w:t xml:space="preserve"> </w:t>
      </w:r>
    </w:p>
    <w:p w:rsidR="001728E0" w:rsidRDefault="005D25F7">
      <w:pPr>
        <w:tabs>
          <w:tab w:val="center" w:pos="9875"/>
        </w:tabs>
        <w:ind w:left="0" w:right="0" w:firstLine="0"/>
        <w:jc w:val="left"/>
      </w:pPr>
      <w:r>
        <w:t xml:space="preserve">-методическая литература и методические пособия по образовательной программе; </w:t>
      </w:r>
      <w:r>
        <w:tab/>
      </w:r>
      <w:r>
        <w:rPr>
          <w:rFonts w:ascii="Comic Sans MS" w:eastAsia="Comic Sans MS" w:hAnsi="Comic Sans MS" w:cs="Comic Sans MS"/>
          <w:sz w:val="20"/>
        </w:rPr>
        <w:t xml:space="preserve"> </w:t>
      </w:r>
    </w:p>
    <w:p w:rsidR="001728E0" w:rsidRDefault="005D25F7">
      <w:pPr>
        <w:ind w:left="14" w:right="118"/>
      </w:pPr>
      <w:r>
        <w:t>-иллюстративно-наглядный, дидактический, демонстрационный и раздаточный материал по разделам образовательной программы;</w:t>
      </w:r>
      <w:r>
        <w:rPr>
          <w:rFonts w:ascii="Comic Sans MS" w:eastAsia="Comic Sans MS" w:hAnsi="Comic Sans MS" w:cs="Comic Sans MS"/>
          <w:sz w:val="20"/>
        </w:rPr>
        <w:t xml:space="preserve"> </w:t>
      </w:r>
    </w:p>
    <w:p w:rsidR="001728E0" w:rsidRDefault="005D25F7">
      <w:pPr>
        <w:ind w:left="14" w:right="118"/>
      </w:pPr>
      <w:r>
        <w:t>-рабочая документация: образовательный паспорт группы, планы образовательной  деятельности, папки педагогических диагностик, сведения о родителях т.п.;</w:t>
      </w:r>
      <w:r>
        <w:rPr>
          <w:rFonts w:ascii="Comic Sans MS" w:eastAsia="Comic Sans MS" w:hAnsi="Comic Sans MS" w:cs="Comic Sans MS"/>
          <w:sz w:val="20"/>
        </w:rPr>
        <w:t xml:space="preserve"> </w:t>
      </w:r>
    </w:p>
    <w:p w:rsidR="001728E0" w:rsidRDefault="005D25F7">
      <w:pPr>
        <w:spacing w:after="131"/>
        <w:ind w:left="14" w:right="118"/>
      </w:pPr>
      <w:r>
        <w:t xml:space="preserve">- информационный материал по работе с родителями: перспективный план по работе с родителями, рекомендации специалистов, материал для родительского уголка и др. </w:t>
      </w:r>
    </w:p>
    <w:p w:rsidR="001728E0" w:rsidRDefault="005D25F7">
      <w:pPr>
        <w:spacing w:after="4"/>
        <w:ind w:left="9" w:right="109" w:hanging="10"/>
        <w:jc w:val="left"/>
      </w:pPr>
      <w:r>
        <w:t xml:space="preserve">Методические рекомендации к оформлению, содержанию развивающих  центров и оборудованию развивающей предметно - пространственной среды в групповых помещениях  групп по программе «От рождения до школы»  представлены в  </w:t>
      </w:r>
      <w:r>
        <w:rPr>
          <w:i/>
        </w:rPr>
        <w:t xml:space="preserve">- Приложении 6.  Требования к содержанию уголков. </w:t>
      </w:r>
    </w:p>
    <w:p w:rsidR="001728E0" w:rsidRDefault="005D25F7">
      <w:pPr>
        <w:pStyle w:val="3"/>
        <w:ind w:left="1641" w:right="1036"/>
      </w:pPr>
      <w:r>
        <w:lastRenderedPageBreak/>
        <w:t xml:space="preserve">3.13. Особенности традиционных событий и мероприятий </w:t>
      </w:r>
    </w:p>
    <w:tbl>
      <w:tblPr>
        <w:tblStyle w:val="TableGrid"/>
        <w:tblW w:w="16020" w:type="dxa"/>
        <w:tblInd w:w="-552" w:type="dxa"/>
        <w:tblCellMar>
          <w:top w:w="7" w:type="dxa"/>
          <w:left w:w="108" w:type="dxa"/>
          <w:right w:w="50" w:type="dxa"/>
        </w:tblCellMar>
        <w:tblLook w:val="04A0" w:firstRow="1" w:lastRow="0" w:firstColumn="1" w:lastColumn="0" w:noHBand="0" w:noVBand="1"/>
      </w:tblPr>
      <w:tblGrid>
        <w:gridCol w:w="458"/>
        <w:gridCol w:w="6347"/>
        <w:gridCol w:w="1985"/>
        <w:gridCol w:w="7230"/>
      </w:tblGrid>
      <w:tr w:rsidR="001728E0">
        <w:trPr>
          <w:trHeight w:val="288"/>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rPr>
                <w:b/>
              </w:rPr>
              <w:t xml:space="preserve">№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0" w:firstLine="0"/>
              <w:jc w:val="center"/>
            </w:pPr>
            <w:r>
              <w:rPr>
                <w:b/>
              </w:rPr>
              <w:t xml:space="preserve">Традиции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7" w:firstLine="0"/>
              <w:jc w:val="center"/>
            </w:pPr>
            <w:r>
              <w:rPr>
                <w:b/>
              </w:rPr>
              <w:t xml:space="preserve">сроки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6" w:firstLine="0"/>
              <w:jc w:val="center"/>
            </w:pPr>
            <w:r>
              <w:rPr>
                <w:b/>
              </w:rPr>
              <w:t xml:space="preserve">ответственные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0" w:right="0" w:firstLine="0"/>
              <w:jc w:val="left"/>
            </w:pPr>
            <w:r>
              <w:t xml:space="preserve">1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Новогодние праздники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48" w:right="0" w:firstLine="0"/>
              <w:jc w:val="left"/>
            </w:pPr>
            <w:r>
              <w:t xml:space="preserve">Декабрь- январь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старший воспитатель </w:t>
            </w:r>
          </w:p>
        </w:tc>
      </w:tr>
      <w:tr w:rsidR="001728E0">
        <w:trPr>
          <w:trHeight w:val="562"/>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0" w:right="0" w:firstLine="0"/>
              <w:jc w:val="left"/>
            </w:pPr>
            <w:r>
              <w:t xml:space="preserve">2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Каникулярная неделя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9" w:firstLine="0"/>
              <w:jc w:val="center"/>
            </w:pPr>
            <w:r>
              <w:t xml:space="preserve">январь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Инструктор по физической культуре, музыкальные руководители, воспитатели </w:t>
            </w:r>
          </w:p>
        </w:tc>
      </w:tr>
      <w:tr w:rsidR="001728E0">
        <w:trPr>
          <w:trHeight w:val="562"/>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0" w:right="0" w:firstLine="0"/>
              <w:jc w:val="left"/>
            </w:pPr>
            <w:r>
              <w:t xml:space="preserve">3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rPr>
                <w:sz w:val="23"/>
              </w:rPr>
              <w:t>Спортивное развлечение «Мы – будущие защитники Отечества» (совместно с папами)</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2" w:firstLine="0"/>
              <w:jc w:val="center"/>
            </w:pPr>
            <w:r>
              <w:t xml:space="preserve">февраль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Инструктор по физической культуре, музыкальные руководители, воспитатели </w:t>
            </w:r>
          </w:p>
        </w:tc>
      </w:tr>
      <w:tr w:rsidR="001728E0">
        <w:trPr>
          <w:trHeight w:val="562"/>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0" w:right="0" w:firstLine="0"/>
              <w:jc w:val="left"/>
            </w:pPr>
            <w:r>
              <w:t xml:space="preserve">4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668FD">
            <w:pPr>
              <w:spacing w:after="0" w:line="259" w:lineRule="auto"/>
              <w:ind w:left="0" w:right="0" w:firstLine="0"/>
              <w:jc w:val="left"/>
            </w:pPr>
            <w:r>
              <w:rPr>
                <w:sz w:val="23"/>
              </w:rPr>
              <w:t>Масленица</w:t>
            </w:r>
            <w:r w:rsidR="005D25F7">
              <w:rPr>
                <w:sz w:val="23"/>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2" w:firstLine="0"/>
              <w:jc w:val="center"/>
            </w:pPr>
            <w:r>
              <w:t xml:space="preserve">февраль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Инструктор по физической культуре, музыкальные руководители, воспитатели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0" w:right="0" w:firstLine="0"/>
              <w:jc w:val="left"/>
            </w:pPr>
            <w:r>
              <w:t xml:space="preserve">5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Утренники, посвящённые 8 Марта</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9" w:firstLine="0"/>
              <w:jc w:val="center"/>
            </w:pPr>
            <w:r>
              <w:t xml:space="preserve">март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старший воспитатель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0" w:right="0" w:firstLine="0"/>
              <w:jc w:val="left"/>
            </w:pPr>
            <w:r>
              <w:t xml:space="preserve">6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Вст</w:t>
            </w:r>
            <w:r w:rsidR="005668FD">
              <w:rPr>
                <w:sz w:val="23"/>
              </w:rPr>
              <w:t>р</w:t>
            </w:r>
            <w:r>
              <w:rPr>
                <w:sz w:val="23"/>
              </w:rPr>
              <w:t xml:space="preserve">еча весны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2" w:firstLine="0"/>
              <w:jc w:val="center"/>
            </w:pPr>
            <w:r>
              <w:t xml:space="preserve">Март - апрель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старший воспитатель </w:t>
            </w:r>
          </w:p>
        </w:tc>
      </w:tr>
      <w:tr w:rsidR="001728E0">
        <w:trPr>
          <w:trHeight w:val="289"/>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0" w:right="0" w:firstLine="0"/>
              <w:jc w:val="left"/>
            </w:pPr>
            <w:r>
              <w:t xml:space="preserve">7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День юмора и смеха</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2" w:firstLine="0"/>
              <w:jc w:val="center"/>
            </w:pPr>
            <w:r>
              <w:t xml:space="preserve">апрель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0" w:right="0" w:firstLine="0"/>
              <w:jc w:val="left"/>
            </w:pPr>
            <w:r>
              <w:t xml:space="preserve">8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 xml:space="preserve">День Победы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9" w:firstLine="0"/>
              <w:jc w:val="center"/>
            </w:pPr>
            <w:r>
              <w:t xml:space="preserve">май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старший воспитатель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0" w:right="0" w:firstLine="0"/>
              <w:jc w:val="left"/>
            </w:pPr>
            <w:r>
              <w:t xml:space="preserve">9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 xml:space="preserve">День семьи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0" w:firstLine="0"/>
              <w:jc w:val="center"/>
            </w:pPr>
            <w:r>
              <w:t xml:space="preserve">15 мая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старший воспитатель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10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 xml:space="preserve">Выпускные балы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9" w:firstLine="0"/>
              <w:jc w:val="center"/>
            </w:pPr>
            <w:r>
              <w:t xml:space="preserve">май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старший воспитатель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11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Праздник посвященный Дню защиты детей</w:t>
            </w:r>
            <w: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7" w:firstLine="0"/>
              <w:jc w:val="center"/>
            </w:pPr>
            <w:r>
              <w:t xml:space="preserve">июнь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12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 xml:space="preserve">День семьи, любви и верности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0" w:firstLine="0"/>
              <w:jc w:val="center"/>
            </w:pPr>
            <w:r>
              <w:t xml:space="preserve">июль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старший воспитатель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13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 xml:space="preserve">Праздник дорожного движения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7" w:firstLine="0"/>
              <w:jc w:val="center"/>
            </w:pPr>
            <w:r>
              <w:t xml:space="preserve">Июнь-июль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14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 xml:space="preserve">День Знаний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1" w:firstLine="0"/>
              <w:jc w:val="center"/>
            </w:pPr>
            <w:r>
              <w:t xml:space="preserve">1 сентября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w:t>
            </w:r>
          </w:p>
        </w:tc>
      </w:tr>
      <w:tr w:rsidR="001728E0">
        <w:trPr>
          <w:trHeight w:val="286"/>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15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sz w:val="23"/>
              </w:rPr>
              <w:t xml:space="preserve">Осенние праздники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7" w:firstLine="0"/>
              <w:jc w:val="center"/>
            </w:pPr>
            <w:r>
              <w:t xml:space="preserve">октябрь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старший воспитатель </w:t>
            </w:r>
          </w:p>
        </w:tc>
      </w:tr>
      <w:tr w:rsidR="001728E0">
        <w:trPr>
          <w:trHeight w:val="564"/>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16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Совместные выставки творческих работ детей и родителей (законных представителей)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В течение года по плану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воспитатели, старший воспитатель </w:t>
            </w:r>
          </w:p>
        </w:tc>
      </w:tr>
      <w:tr w:rsidR="001728E0">
        <w:trPr>
          <w:trHeight w:val="562"/>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17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rPr>
                <w:sz w:val="23"/>
              </w:rPr>
              <w:t xml:space="preserve">Субботники с участием сотрудников детского сада и       родителей </w:t>
            </w:r>
            <w:r>
              <w:t xml:space="preserve">(законных представителей)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В течение года по плану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воспитатели, старший воспитатель </w:t>
            </w:r>
          </w:p>
        </w:tc>
      </w:tr>
      <w:tr w:rsidR="001728E0">
        <w:trPr>
          <w:trHeight w:val="562"/>
        </w:trPr>
        <w:tc>
          <w:tcPr>
            <w:tcW w:w="45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18 </w:t>
            </w:r>
          </w:p>
        </w:tc>
        <w:tc>
          <w:tcPr>
            <w:tcW w:w="6347"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Создание видеотеки событий, открытых мероприятий, праздников и развлечений</w:t>
            </w:r>
            <w:r>
              <w:rPr>
                <w:sz w:val="23"/>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t xml:space="preserve">В течение года по плану </w:t>
            </w:r>
          </w:p>
        </w:tc>
        <w:tc>
          <w:tcPr>
            <w:tcW w:w="72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музыкальные руководители, воспитатели, старший воспитатель </w:t>
            </w:r>
          </w:p>
        </w:tc>
      </w:tr>
    </w:tbl>
    <w:p w:rsidR="001728E0" w:rsidRDefault="005D25F7">
      <w:pPr>
        <w:tabs>
          <w:tab w:val="center" w:pos="2758"/>
        </w:tabs>
        <w:spacing w:after="28" w:line="271" w:lineRule="auto"/>
        <w:ind w:left="-1" w:right="0" w:firstLine="0"/>
        <w:jc w:val="left"/>
      </w:pPr>
      <w:r>
        <w:rPr>
          <w:sz w:val="16"/>
        </w:rPr>
        <w:t xml:space="preserve"> </w:t>
      </w:r>
      <w:r>
        <w:rPr>
          <w:sz w:val="16"/>
        </w:rPr>
        <w:tab/>
      </w:r>
      <w:r>
        <w:rPr>
          <w:b/>
          <w:i/>
        </w:rPr>
        <w:t xml:space="preserve">Муниципальные мероприятия:  </w:t>
      </w:r>
    </w:p>
    <w:p w:rsidR="001728E0" w:rsidRDefault="005D25F7" w:rsidP="009C4E52">
      <w:pPr>
        <w:numPr>
          <w:ilvl w:val="0"/>
          <w:numId w:val="25"/>
        </w:numPr>
        <w:ind w:left="142" w:right="118" w:hanging="360"/>
      </w:pPr>
      <w:r>
        <w:t xml:space="preserve">ежегодное участие в смотре-конкурсе детских творческих работ на пожарно-спасательную тему в рамках областного конкурса  «Помни каждый гражданин: спасения номер -  01».  </w:t>
      </w:r>
    </w:p>
    <w:p w:rsidR="001728E0" w:rsidRDefault="005D25F7" w:rsidP="009C4E52">
      <w:pPr>
        <w:numPr>
          <w:ilvl w:val="0"/>
          <w:numId w:val="25"/>
        </w:numPr>
        <w:ind w:left="142" w:right="118" w:hanging="360"/>
      </w:pPr>
      <w:r>
        <w:t xml:space="preserve">ежегодное участие в городском конкурсе детского творчества « Новогодний серпантин» на базе МОУ ДОД ЦДЮТТ.  </w:t>
      </w:r>
    </w:p>
    <w:p w:rsidR="001728E0" w:rsidRDefault="005D25F7" w:rsidP="009C4E52">
      <w:pPr>
        <w:numPr>
          <w:ilvl w:val="0"/>
          <w:numId w:val="25"/>
        </w:numPr>
        <w:ind w:left="142" w:right="118" w:hanging="360"/>
      </w:pPr>
      <w:r>
        <w:t xml:space="preserve">ежегодное участие в городском конкурсе детского творчества « Бумажная фантазия» на базе МОУ ДОД ЦДЮТ.  </w:t>
      </w:r>
    </w:p>
    <w:p w:rsidR="001728E0" w:rsidRDefault="005D25F7" w:rsidP="009C4E52">
      <w:pPr>
        <w:numPr>
          <w:ilvl w:val="0"/>
          <w:numId w:val="25"/>
        </w:numPr>
        <w:ind w:left="142" w:right="118" w:hanging="360"/>
      </w:pPr>
      <w:r>
        <w:lastRenderedPageBreak/>
        <w:t xml:space="preserve">участие в городской интеллектуальной олимпиаде «Умка», «Танграм»  </w:t>
      </w:r>
    </w:p>
    <w:p w:rsidR="001728E0" w:rsidRDefault="005D25F7" w:rsidP="009C4E52">
      <w:pPr>
        <w:numPr>
          <w:ilvl w:val="0"/>
          <w:numId w:val="25"/>
        </w:numPr>
        <w:ind w:left="142" w:right="118" w:hanging="360"/>
      </w:pPr>
      <w:r>
        <w:t xml:space="preserve">участие в городской экологической олимпиаде «Юный эколог»  </w:t>
      </w:r>
    </w:p>
    <w:p w:rsidR="001728E0" w:rsidRDefault="005D25F7" w:rsidP="009C4E52">
      <w:pPr>
        <w:numPr>
          <w:ilvl w:val="0"/>
          <w:numId w:val="25"/>
        </w:numPr>
        <w:ind w:left="142" w:right="118" w:hanging="360"/>
      </w:pPr>
      <w:r>
        <w:t xml:space="preserve">Участие в творческой олимпиаде «Чудесная палитра»  </w:t>
      </w:r>
    </w:p>
    <w:p w:rsidR="001728E0" w:rsidRDefault="005D25F7" w:rsidP="009C4E52">
      <w:pPr>
        <w:numPr>
          <w:ilvl w:val="0"/>
          <w:numId w:val="25"/>
        </w:numPr>
        <w:spacing w:after="4"/>
        <w:ind w:left="142" w:right="118" w:hanging="360"/>
      </w:pPr>
      <w:r>
        <w:t xml:space="preserve">участие в фестивале детского творчества дошкольников «Фейерверк талантов», в фестивале народного творчества «Русский самовар»  </w:t>
      </w:r>
      <w:r>
        <w:rPr>
          <w:rFonts w:ascii="Segoe UI Symbol" w:eastAsia="Segoe UI Symbol" w:hAnsi="Segoe UI Symbol" w:cs="Segoe UI Symbol"/>
        </w:rPr>
        <w:t></w:t>
      </w:r>
      <w:r>
        <w:rPr>
          <w:rFonts w:ascii="Arial" w:eastAsia="Arial" w:hAnsi="Arial" w:cs="Arial"/>
        </w:rPr>
        <w:t xml:space="preserve"> </w:t>
      </w:r>
      <w:r>
        <w:t xml:space="preserve">участие в городской спартакиаде среди дошкольных образовательных организаций </w:t>
      </w:r>
    </w:p>
    <w:p w:rsidR="001728E0" w:rsidRDefault="005D25F7">
      <w:pPr>
        <w:ind w:left="14" w:right="464"/>
      </w:pPr>
      <w:r>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сюжетно-тематического модульного планирования  образовательной деятельности.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w:t>
      </w:r>
    </w:p>
    <w:p w:rsidR="001728E0" w:rsidRDefault="005D25F7">
      <w:pPr>
        <w:ind w:left="9" w:right="118" w:firstLine="708"/>
      </w:pPr>
      <w:r>
        <w:t xml:space="preserve">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защитника Отечества, Международный женский день, День Победы и др.).  </w:t>
      </w:r>
    </w:p>
    <w:p w:rsidR="0097450B" w:rsidRDefault="0097450B">
      <w:pPr>
        <w:spacing w:after="5" w:line="271" w:lineRule="auto"/>
        <w:ind w:left="1928" w:right="109" w:hanging="10"/>
        <w:jc w:val="left"/>
        <w:rPr>
          <w:b/>
        </w:rPr>
      </w:pPr>
    </w:p>
    <w:p w:rsidR="0097450B" w:rsidRDefault="0097450B">
      <w:pPr>
        <w:spacing w:after="5" w:line="271" w:lineRule="auto"/>
        <w:ind w:left="1928" w:right="109" w:hanging="10"/>
        <w:jc w:val="left"/>
        <w:rPr>
          <w:b/>
        </w:rPr>
      </w:pPr>
    </w:p>
    <w:p w:rsidR="0097450B" w:rsidRDefault="0097450B" w:rsidP="0027058F">
      <w:pPr>
        <w:spacing w:after="5" w:line="271" w:lineRule="auto"/>
        <w:ind w:left="0" w:right="109" w:firstLine="0"/>
        <w:jc w:val="left"/>
        <w:rPr>
          <w:b/>
        </w:rPr>
      </w:pPr>
    </w:p>
    <w:p w:rsidR="0027058F" w:rsidRDefault="0027058F" w:rsidP="0027058F">
      <w:pPr>
        <w:spacing w:after="5" w:line="271" w:lineRule="auto"/>
        <w:ind w:left="0" w:right="109" w:firstLine="0"/>
        <w:jc w:val="left"/>
        <w:rPr>
          <w:b/>
        </w:rPr>
      </w:pPr>
    </w:p>
    <w:p w:rsidR="0027058F" w:rsidRDefault="0027058F" w:rsidP="0027058F">
      <w:pPr>
        <w:spacing w:after="5" w:line="271" w:lineRule="auto"/>
        <w:ind w:left="0" w:right="109" w:firstLine="0"/>
        <w:jc w:val="left"/>
        <w:rPr>
          <w:b/>
        </w:rPr>
      </w:pPr>
    </w:p>
    <w:p w:rsidR="0027058F" w:rsidRDefault="0027058F" w:rsidP="0027058F">
      <w:pPr>
        <w:spacing w:after="5" w:line="271" w:lineRule="auto"/>
        <w:ind w:left="0" w:right="109" w:firstLine="0"/>
        <w:jc w:val="left"/>
        <w:rPr>
          <w:b/>
        </w:rPr>
      </w:pPr>
    </w:p>
    <w:p w:rsidR="0027058F" w:rsidRDefault="0027058F" w:rsidP="0027058F">
      <w:pPr>
        <w:spacing w:after="5" w:line="271" w:lineRule="auto"/>
        <w:ind w:left="0" w:right="109" w:firstLine="0"/>
        <w:jc w:val="left"/>
        <w:rPr>
          <w:b/>
        </w:rPr>
      </w:pPr>
    </w:p>
    <w:p w:rsidR="0027058F" w:rsidRDefault="0027058F" w:rsidP="0027058F">
      <w:pPr>
        <w:spacing w:after="5" w:line="271" w:lineRule="auto"/>
        <w:ind w:left="0" w:right="109" w:firstLine="0"/>
        <w:jc w:val="left"/>
        <w:rPr>
          <w:b/>
        </w:rPr>
      </w:pPr>
    </w:p>
    <w:p w:rsidR="0027058F" w:rsidRDefault="0027058F" w:rsidP="0027058F">
      <w:pPr>
        <w:spacing w:after="5" w:line="271" w:lineRule="auto"/>
        <w:ind w:left="0" w:right="109" w:firstLine="0"/>
        <w:jc w:val="left"/>
        <w:rPr>
          <w:b/>
        </w:rPr>
      </w:pPr>
    </w:p>
    <w:p w:rsidR="0027058F" w:rsidRDefault="0027058F" w:rsidP="0027058F">
      <w:pPr>
        <w:spacing w:after="5" w:line="271" w:lineRule="auto"/>
        <w:ind w:left="0" w:right="109" w:firstLine="0"/>
        <w:jc w:val="left"/>
        <w:rPr>
          <w:b/>
        </w:rPr>
      </w:pPr>
    </w:p>
    <w:p w:rsidR="0027058F" w:rsidRDefault="0027058F" w:rsidP="0027058F">
      <w:pPr>
        <w:spacing w:after="5" w:line="271" w:lineRule="auto"/>
        <w:ind w:left="0" w:right="109" w:firstLine="0"/>
        <w:jc w:val="left"/>
        <w:rPr>
          <w:b/>
        </w:rPr>
      </w:pPr>
    </w:p>
    <w:p w:rsidR="0027058F" w:rsidRDefault="0027058F" w:rsidP="0027058F">
      <w:pPr>
        <w:spacing w:after="5" w:line="271" w:lineRule="auto"/>
        <w:ind w:left="0" w:right="109" w:firstLine="0"/>
        <w:jc w:val="left"/>
        <w:rPr>
          <w:b/>
        </w:rPr>
      </w:pPr>
    </w:p>
    <w:p w:rsidR="0097450B" w:rsidRDefault="0097450B">
      <w:pPr>
        <w:spacing w:after="5" w:line="271" w:lineRule="auto"/>
        <w:ind w:left="1928" w:right="109" w:hanging="10"/>
        <w:jc w:val="left"/>
        <w:rPr>
          <w:b/>
        </w:rPr>
      </w:pPr>
    </w:p>
    <w:p w:rsidR="001728E0" w:rsidRDefault="005D25F7">
      <w:pPr>
        <w:spacing w:after="5" w:line="271" w:lineRule="auto"/>
        <w:ind w:left="1928" w:right="109" w:hanging="10"/>
        <w:jc w:val="left"/>
      </w:pPr>
      <w:r>
        <w:rPr>
          <w:b/>
        </w:rPr>
        <w:lastRenderedPageBreak/>
        <w:t xml:space="preserve">II.ЧАСТЬ ПРОГРАММЫ, ФОРМИРУЕМАЯ УЧАСТНИКАМИ ОБРАЗОВАТЕЛЬНЫХ ОТНОШЕНИЙ </w:t>
      </w:r>
    </w:p>
    <w:p w:rsidR="001728E0" w:rsidRDefault="005D25F7">
      <w:pPr>
        <w:pStyle w:val="2"/>
        <w:ind w:left="1641" w:right="1017"/>
      </w:pPr>
      <w:r>
        <w:t xml:space="preserve">1.Целевой раздел </w:t>
      </w:r>
    </w:p>
    <w:p w:rsidR="001728E0" w:rsidRDefault="005D25F7">
      <w:pPr>
        <w:ind w:left="9" w:right="118" w:firstLine="809"/>
      </w:pPr>
      <w:r>
        <w:t xml:space="preserve">Содержание образовательной деятельности выстроено с учетом парциальных программ. С целью улучшения качества образовательной работы, мотивации детей к познанию и творчеству, развитию их способностей в различных видах деятельности в детском саду реализуются программы дополнительного образования, технологии и методики развивающего обучения. </w:t>
      </w:r>
    </w:p>
    <w:p w:rsidR="001728E0" w:rsidRDefault="005D25F7">
      <w:pPr>
        <w:pStyle w:val="3"/>
        <w:ind w:left="1641" w:right="1032"/>
      </w:pPr>
      <w:r>
        <w:t xml:space="preserve">2. Содержательный раздел </w:t>
      </w:r>
    </w:p>
    <w:p w:rsidR="001728E0" w:rsidRDefault="005D25F7">
      <w:pPr>
        <w:spacing w:after="5" w:line="271" w:lineRule="auto"/>
        <w:ind w:left="9" w:right="109" w:firstLine="2345"/>
        <w:jc w:val="left"/>
      </w:pPr>
      <w:r>
        <w:rPr>
          <w:b/>
        </w:rPr>
        <w:t xml:space="preserve">2.1. Парциальные образовательные программы, методики и формы организации образовательной работы Программа «Основы безопасности детей дошкольного возраста» (Р.Б.Стеркина, О.Л.Князева, Н.Н.Авдеева)  </w:t>
      </w:r>
    </w:p>
    <w:p w:rsidR="001728E0" w:rsidRDefault="005D25F7">
      <w:pPr>
        <w:ind w:left="14" w:right="118"/>
      </w:pPr>
      <w:r>
        <w:t xml:space="preserve">Программа предполагает решение важнейшей социально-педагогической задачи – воспитания у ребенка навыков адекватного поведения в различных неожиданных ситуациях.  Разработана на основе проекта государственного стандарта дошкольного образования. Содержит комплекс материалов,  обеспечивающих стимулирование в дошкольном детстве (старшем дошкольном возрасте) самостоятельности и ответственности за свое поведение.  </w:t>
      </w:r>
    </w:p>
    <w:p w:rsidR="001728E0" w:rsidRDefault="005D25F7">
      <w:pPr>
        <w:spacing w:after="11" w:line="270" w:lineRule="auto"/>
        <w:ind w:left="9" w:right="52" w:hanging="10"/>
      </w:pPr>
      <w:r>
        <w:rPr>
          <w:i/>
        </w:rPr>
        <w:t xml:space="preserve">Цели программы:  </w:t>
      </w:r>
    </w:p>
    <w:p w:rsidR="001728E0" w:rsidRDefault="005D25F7" w:rsidP="009C4E52">
      <w:pPr>
        <w:numPr>
          <w:ilvl w:val="0"/>
          <w:numId w:val="26"/>
        </w:numPr>
        <w:ind w:right="118" w:hanging="144"/>
      </w:pPr>
      <w:r>
        <w:t xml:space="preserve">сформировать у ребенка навыки разумного поведения;  </w:t>
      </w:r>
    </w:p>
    <w:p w:rsidR="001728E0" w:rsidRDefault="005D25F7" w:rsidP="009C4E52">
      <w:pPr>
        <w:numPr>
          <w:ilvl w:val="0"/>
          <w:numId w:val="26"/>
        </w:numPr>
        <w:ind w:right="118" w:hanging="144"/>
      </w:pPr>
      <w:r w:rsidRPr="006076F4">
        <w:rPr>
          <w:color w:val="000000" w:themeColor="text1"/>
        </w:rPr>
        <w:t>научить</w:t>
      </w:r>
      <w:r>
        <w:rPr>
          <w:color w:val="FF0000"/>
        </w:rPr>
        <w:t xml:space="preserve"> </w:t>
      </w:r>
      <w:r>
        <w:t xml:space="preserve">адекватно вести себя в опасных ситуациях дома и на улице, в городском транс порте, при общении с незнакомыми людьми,  взаимодействии с пожароопасными и другими предметами, животными и ядовитыми растениями;  </w:t>
      </w:r>
    </w:p>
    <w:p w:rsidR="001728E0" w:rsidRDefault="005D25F7" w:rsidP="009C4E52">
      <w:pPr>
        <w:numPr>
          <w:ilvl w:val="0"/>
          <w:numId w:val="26"/>
        </w:numPr>
        <w:ind w:right="118" w:hanging="144"/>
      </w:pPr>
      <w:r>
        <w:t xml:space="preserve">способствовать становлению основ экологической культуры,  приобщению к здоровому образу жизни.  </w:t>
      </w:r>
    </w:p>
    <w:p w:rsidR="001728E0" w:rsidRDefault="005D25F7">
      <w:pPr>
        <w:ind w:left="9" w:right="118" w:firstLine="708"/>
      </w:pPr>
      <w:r>
        <w:t xml:space="preserve">Программа адресована воспитателям старших групп дошкольных образовательных учреждений. Состоит из введения и шести разделов,  содержание которых отражает изменения в жизни современного общества и тематическое планирование, в соответствии с которыми строится образовательная работа с детьми: «Ребенок и другие люди», «Ребенок и природа», «Ребенок дома»,  «Здоровье ребенка», «Эмоциональное благополучие ребенка», «Ребенок на улице города».  </w:t>
      </w:r>
    </w:p>
    <w:p w:rsidR="001728E0" w:rsidRDefault="005D25F7">
      <w:pPr>
        <w:ind w:left="9" w:right="118" w:firstLine="708"/>
      </w:pPr>
      <w:r>
        <w:t xml:space="preserve">Содержание программы оставляет за каждым дошкольным учреждением право на использование различных форм и методов организации обучения с учетом индивидуальных и возрастных особенностей детей, социокультурных различий, своеобразия домашних и бытовых условий, а также общей социально-экономической и криминогенной ситуации. В силу особой значимости охраны жизни и здоровья детей программа требует обязательного соблюдения основных ее принципов: полноты (реализации всех ее разделов), системности, учета условий городской и сельской местности, сезонности, возрастной адресованности. </w:t>
      </w:r>
    </w:p>
    <w:p w:rsidR="001728E0" w:rsidRDefault="005D25F7">
      <w:pPr>
        <w:spacing w:after="5" w:line="271" w:lineRule="auto"/>
        <w:ind w:left="19" w:right="6905" w:hanging="10"/>
        <w:jc w:val="left"/>
      </w:pPr>
      <w:r>
        <w:t xml:space="preserve">Возраст детей 5-7 лет. </w:t>
      </w:r>
      <w:r>
        <w:rPr>
          <w:b/>
        </w:rPr>
        <w:t xml:space="preserve">Программа «Школа здорового человека» (Г.И. Кулик, Н.Н. Сергиенко) </w:t>
      </w:r>
    </w:p>
    <w:p w:rsidR="001728E0" w:rsidRDefault="005D25F7">
      <w:pPr>
        <w:ind w:left="9" w:right="118" w:firstLine="708"/>
      </w:pPr>
      <w:r>
        <w:lastRenderedPageBreak/>
        <w:t xml:space="preserve">Программа направлена на воспитание основ культуры здоровья и безопасности, формирование представления дошкольника о себе и о здоровом образе жизни, о правилах гигиены, охране здоровья  и основывается на физиологических, психолого-педагогических, валеологических исследованиях.  </w:t>
      </w:r>
    </w:p>
    <w:p w:rsidR="001728E0" w:rsidRDefault="005D25F7">
      <w:pPr>
        <w:ind w:left="728" w:right="118"/>
      </w:pPr>
      <w:r>
        <w:t xml:space="preserve">Цель программы – формирование у ребенка мотивов самосохранения, воспитание привычки думать и заботиться о своем здоровье. </w:t>
      </w:r>
    </w:p>
    <w:p w:rsidR="001728E0" w:rsidRDefault="005D25F7">
      <w:pPr>
        <w:ind w:left="14" w:right="118"/>
      </w:pPr>
      <w:r>
        <w:t xml:space="preserve">Реализация программы осуществляется через непосредственно организованную образовательную деятельность, совместную деятельность педагога с детьми по темам: «Я – человек», «Я и движение», «Я осваиваю гигиену и этикет», «Я и опасные предметы», «Я и улица», начиная с младшей группы. </w:t>
      </w:r>
    </w:p>
    <w:p w:rsidR="001728E0" w:rsidRDefault="005D25F7">
      <w:pPr>
        <w:ind w:left="14" w:right="118"/>
      </w:pPr>
      <w:r>
        <w:t xml:space="preserve">Возраст детей: 3-7 лет </w:t>
      </w:r>
    </w:p>
    <w:p w:rsidR="001728E0" w:rsidRDefault="005D25F7">
      <w:pPr>
        <w:spacing w:after="5" w:line="271" w:lineRule="auto"/>
        <w:ind w:left="19" w:right="109" w:hanging="10"/>
        <w:jc w:val="left"/>
      </w:pPr>
      <w:r>
        <w:rPr>
          <w:b/>
        </w:rPr>
        <w:t>Программа «Развитие речи детей дошкольного возраста в детском саду» (О.С. Ушакова)</w:t>
      </w:r>
      <w:r>
        <w:t xml:space="preserve">  </w:t>
      </w:r>
    </w:p>
    <w:p w:rsidR="001728E0" w:rsidRDefault="005D25F7">
      <w:pPr>
        <w:ind w:left="14" w:right="118"/>
      </w:pPr>
      <w:r>
        <w:t xml:space="preserve">Одобрено Федеральным экспертным советом по общему образованию Министерства образования РФ.  </w:t>
      </w:r>
    </w:p>
    <w:p w:rsidR="001728E0" w:rsidRDefault="005D25F7">
      <w:pPr>
        <w:ind w:left="14" w:right="118"/>
      </w:pPr>
      <w:r>
        <w:rPr>
          <w:i/>
        </w:rPr>
        <w:t>Цель программы</w:t>
      </w:r>
      <w:r>
        <w:t xml:space="preserve"> - развитие у дошкольников речевых умений и навыков, формирование у них представлений о структуре связного высказывания, а так же о способах связи между отдельными фразами и его частями. В программе достаточно полно раскрыты теоретические основы, описаны направления работы по речевому развитию детей.  </w:t>
      </w:r>
    </w:p>
    <w:p w:rsidR="001728E0" w:rsidRDefault="005D25F7">
      <w:pPr>
        <w:ind w:left="9" w:right="118" w:firstLine="708"/>
      </w:pPr>
      <w:r>
        <w:t xml:space="preserve">В программе раскрываются основные направления речевой работы с детьми дошкольного возраста (от 3 до 7 лет), приводятся отдельные примеры и некоторые методические приемы работы над разными сторонами речевого развития ребенка, а также представлена система занятий по развитию речи в разных возрастных группах детского сада. </w:t>
      </w:r>
    </w:p>
    <w:p w:rsidR="001728E0" w:rsidRDefault="005D25F7">
      <w:pPr>
        <w:ind w:left="14" w:right="118"/>
      </w:pPr>
      <w:r>
        <w:t xml:space="preserve">В основе системы лежит комплексный подход, разработана методика, направленная на решение на одном занятии разных, но взаимосвязанных задач, охватывающих разные стороны речевого развития (фонематическую, лексическую, грамматическую), и на их основе на решение главной задачи – развитие связной речи. Занятия построены по тематическому принципу, т.е. упражнения и высказывания детей начинают, продолжают и развивают одну тему. Тематика занятий очень разнообразна: это времена года, мир животных и растений, явления общественной жизни, отношения между взрослыми и детьми, любовь к природе. Значительную роль играет также осуществляемая в разных формах работа по развитию речи вне занятий, которая представлена в программе к каждой возрастной группе в виде методических указаний. Возраст детей: 3-7 лет. По данной программе ведется работа в средней, старшей и подготовительной к школе группах. </w:t>
      </w:r>
    </w:p>
    <w:p w:rsidR="001728E0" w:rsidRDefault="005D25F7">
      <w:pPr>
        <w:spacing w:after="5" w:line="271" w:lineRule="auto"/>
        <w:ind w:left="19" w:right="109" w:hanging="10"/>
        <w:jc w:val="left"/>
      </w:pPr>
      <w:r>
        <w:rPr>
          <w:b/>
        </w:rPr>
        <w:t xml:space="preserve">Программа «Подготовка к обучению грамоте» (Л.Е. </w:t>
      </w:r>
      <w:r w:rsidR="006076F4">
        <w:rPr>
          <w:b/>
        </w:rPr>
        <w:t>Д</w:t>
      </w:r>
      <w:r>
        <w:rPr>
          <w:b/>
        </w:rPr>
        <w:t xml:space="preserve">урова) </w:t>
      </w:r>
    </w:p>
    <w:p w:rsidR="001728E0" w:rsidRDefault="005D25F7">
      <w:pPr>
        <w:ind w:left="14" w:right="118"/>
      </w:pPr>
      <w:r>
        <w:t xml:space="preserve">Программа предназначена для подготовки детей дошкольного возраста к обучению грамоте . </w:t>
      </w:r>
    </w:p>
    <w:p w:rsidR="001728E0" w:rsidRDefault="005D25F7">
      <w:pPr>
        <w:ind w:left="14" w:right="118"/>
      </w:pPr>
      <w:r>
        <w:t xml:space="preserve">Основными задачами данной программы является: </w:t>
      </w:r>
    </w:p>
    <w:p w:rsidR="001728E0" w:rsidRDefault="005D25F7">
      <w:pPr>
        <w:ind w:left="14" w:right="118"/>
      </w:pPr>
      <w:r>
        <w:t xml:space="preserve">1.Ознакомление детей со звуковой стороной слова.  </w:t>
      </w:r>
    </w:p>
    <w:p w:rsidR="001728E0" w:rsidRDefault="005D25F7">
      <w:pPr>
        <w:ind w:left="14" w:right="118"/>
      </w:pPr>
      <w:r>
        <w:t xml:space="preserve">2.Ознакомление со слоговым строением слова. </w:t>
      </w:r>
    </w:p>
    <w:p w:rsidR="001728E0" w:rsidRDefault="005D25F7">
      <w:pPr>
        <w:ind w:left="14" w:right="118"/>
      </w:pPr>
      <w:r>
        <w:t xml:space="preserve">3.Ознакомление со словесным составом предложения. </w:t>
      </w:r>
    </w:p>
    <w:p w:rsidR="001728E0" w:rsidRDefault="005D25F7">
      <w:pPr>
        <w:ind w:left="14" w:right="118"/>
      </w:pPr>
      <w:r>
        <w:lastRenderedPageBreak/>
        <w:t xml:space="preserve">4.Подготовка руки к письму. </w:t>
      </w:r>
    </w:p>
    <w:p w:rsidR="001728E0" w:rsidRDefault="005D25F7">
      <w:pPr>
        <w:ind w:left="14" w:right="118"/>
      </w:pPr>
      <w:r>
        <w:t xml:space="preserve">5.Развивать психические процессы: внимание, память, мышление. </w:t>
      </w:r>
    </w:p>
    <w:p w:rsidR="001728E0" w:rsidRDefault="005D25F7">
      <w:pPr>
        <w:ind w:left="14" w:right="118"/>
      </w:pPr>
      <w:r>
        <w:t xml:space="preserve">6.Формировать умение делить слова на слоги, определять количество слогов в слове, определять ударный слог. </w:t>
      </w:r>
    </w:p>
    <w:p w:rsidR="001728E0" w:rsidRPr="006076F4" w:rsidRDefault="005D25F7" w:rsidP="009C4E52">
      <w:pPr>
        <w:numPr>
          <w:ilvl w:val="0"/>
          <w:numId w:val="27"/>
        </w:numPr>
        <w:ind w:right="118" w:hanging="240"/>
        <w:rPr>
          <w:color w:val="000000" w:themeColor="text1"/>
        </w:rPr>
      </w:pPr>
      <w:r w:rsidRPr="006076F4">
        <w:rPr>
          <w:color w:val="000000" w:themeColor="text1"/>
        </w:rPr>
        <w:t xml:space="preserve">Научить ребёнка различать на слух слова в предложении, указывать количество слов в предложении, их последовательность, строить предложения по заданной схеме. </w:t>
      </w:r>
    </w:p>
    <w:p w:rsidR="001728E0" w:rsidRDefault="005D25F7" w:rsidP="009C4E52">
      <w:pPr>
        <w:numPr>
          <w:ilvl w:val="0"/>
          <w:numId w:val="27"/>
        </w:numPr>
        <w:ind w:right="118" w:hanging="240"/>
      </w:pPr>
      <w:r w:rsidRPr="006076F4">
        <w:rPr>
          <w:color w:val="000000" w:themeColor="text1"/>
        </w:rPr>
        <w:t>Научить ребёнка</w:t>
      </w:r>
      <w:r>
        <w:t xml:space="preserve"> обводить, штриховать, писать буквы печатного шрифта. </w:t>
      </w:r>
    </w:p>
    <w:p w:rsidR="001728E0" w:rsidRDefault="005D25F7">
      <w:pPr>
        <w:ind w:left="14" w:right="118"/>
      </w:pPr>
      <w:r>
        <w:t xml:space="preserve"> Развитие носит общеразвивающий характер, способствует развитию активной мыслительной деятельности, работоспособности, нравственно-волевых и эстетических качеств личности ребенка. </w:t>
      </w:r>
    </w:p>
    <w:p w:rsidR="001728E0" w:rsidRDefault="005D25F7">
      <w:pPr>
        <w:ind w:left="14" w:right="118"/>
      </w:pPr>
      <w:r>
        <w:t xml:space="preserve">Особое внимание в программе уделяется игровым приемам и дидактическим играм, которые составляют специфику обучения детей дошкольного возраста. Приводятся конспекты занятий в средней, старшей и подготовительной группах детского сада. </w:t>
      </w:r>
    </w:p>
    <w:p w:rsidR="001728E0" w:rsidRDefault="005D25F7">
      <w:pPr>
        <w:ind w:left="14" w:right="118"/>
      </w:pPr>
      <w:r>
        <w:t xml:space="preserve">По данной программе ведется работа средней и  старшей группах.   </w:t>
      </w:r>
    </w:p>
    <w:p w:rsidR="001728E0" w:rsidRDefault="005D25F7">
      <w:pPr>
        <w:ind w:left="14" w:right="118"/>
      </w:pPr>
      <w:r>
        <w:t xml:space="preserve">В программу «Подготовка детей к обучению грамоте в детском саду» входят Методические указания по обучению грамоте для трёх возрастных групп, материалы для обучения дошкольников – рабочие тетради и конспекты занятий для каждой из названных групп. </w:t>
      </w:r>
    </w:p>
    <w:p w:rsidR="001728E0" w:rsidRDefault="005D25F7">
      <w:pPr>
        <w:spacing w:after="5" w:line="271" w:lineRule="auto"/>
        <w:ind w:left="19" w:right="109" w:hanging="10"/>
        <w:jc w:val="left"/>
      </w:pPr>
      <w:r>
        <w:rPr>
          <w:b/>
        </w:rPr>
        <w:t xml:space="preserve">Программа «Азбука общения» (Л.М. Щипицына, О.В. Защиринская, А.П. Воронова, Т.А. Нилова) </w:t>
      </w:r>
    </w:p>
    <w:p w:rsidR="001728E0" w:rsidRDefault="005D25F7">
      <w:pPr>
        <w:ind w:left="9" w:right="118" w:firstLine="708"/>
      </w:pPr>
      <w:r>
        <w:t xml:space="preserve">Программа «Азбука общения» - это новый разносторонний теоретический и практический психолого-педагогический курс для развития навыков межличностного взаимодействия детей от 3 до 6 лет со сверстниками и взрослыми.  </w:t>
      </w:r>
    </w:p>
    <w:p w:rsidR="001728E0" w:rsidRDefault="005D25F7">
      <w:pPr>
        <w:ind w:left="9" w:right="118" w:firstLine="708"/>
      </w:pPr>
      <w:r>
        <w:t xml:space="preserve">Основная цель программы – формирование у детей представлений об искусстве человеческих взаимоотношений, эмоциональномотивационных установок по отношению к себе, окружающим, сверстникам и взрослым людям; приобретение навыков, умения и опыта, необходимых для адекватного поведения в обществе, способствующего наилучшему развитию личности ребенка и подготовке его к жизни. </w:t>
      </w:r>
    </w:p>
    <w:p w:rsidR="001728E0" w:rsidRDefault="005D25F7">
      <w:pPr>
        <w:ind w:left="14" w:right="118"/>
      </w:pPr>
      <w:r>
        <w:t xml:space="preserve">Программа включает в себя следующие компоненты: </w:t>
      </w:r>
    </w:p>
    <w:p w:rsidR="001728E0" w:rsidRDefault="005D25F7" w:rsidP="009C4E52">
      <w:pPr>
        <w:numPr>
          <w:ilvl w:val="0"/>
          <w:numId w:val="28"/>
        </w:numPr>
        <w:ind w:right="118" w:hanging="139"/>
      </w:pPr>
      <w:r>
        <w:t xml:space="preserve">Теоретический курс для обучения педагогов, психологов, дефектологов, социальных работников, воспитателей, студентов особенностям коммуникативной деятельности детей дошкольного возраста в условиях семьи, развитию у детей навыков общения и коррекции возникающих трудностей. </w:t>
      </w:r>
    </w:p>
    <w:p w:rsidR="001728E0" w:rsidRDefault="005D25F7" w:rsidP="009C4E52">
      <w:pPr>
        <w:numPr>
          <w:ilvl w:val="0"/>
          <w:numId w:val="28"/>
        </w:numPr>
        <w:ind w:right="118" w:hanging="139"/>
      </w:pPr>
      <w:r>
        <w:t xml:space="preserve">Практический курс для детей дошкольного возраста, направленный на формирование у них коммуникативных навыков. </w:t>
      </w:r>
    </w:p>
    <w:p w:rsidR="001728E0" w:rsidRDefault="005D25F7" w:rsidP="009C4E52">
      <w:pPr>
        <w:numPr>
          <w:ilvl w:val="0"/>
          <w:numId w:val="28"/>
        </w:numPr>
        <w:ind w:right="118" w:hanging="139"/>
      </w:pPr>
      <w:r>
        <w:t xml:space="preserve">Методы оценки эффективности использования программы. </w:t>
      </w:r>
    </w:p>
    <w:p w:rsidR="001728E0" w:rsidRDefault="005D25F7" w:rsidP="009C4E52">
      <w:pPr>
        <w:numPr>
          <w:ilvl w:val="0"/>
          <w:numId w:val="28"/>
        </w:numPr>
        <w:ind w:right="118" w:hanging="139"/>
      </w:pPr>
      <w:r>
        <w:t xml:space="preserve">Методическое руководство по обучению детей: конспекты занятий, игр, бесед, упражнений, тематических прогулок и проч. </w:t>
      </w:r>
    </w:p>
    <w:p w:rsidR="001728E0" w:rsidRDefault="005D25F7">
      <w:pPr>
        <w:ind w:left="14" w:right="118"/>
      </w:pPr>
      <w:r>
        <w:t xml:space="preserve">Возраст детей: 3-7 лет. </w:t>
      </w:r>
    </w:p>
    <w:p w:rsidR="001728E0" w:rsidRDefault="005D25F7">
      <w:pPr>
        <w:spacing w:after="5" w:line="271" w:lineRule="auto"/>
        <w:ind w:left="19" w:right="109" w:hanging="10"/>
        <w:jc w:val="left"/>
      </w:pPr>
      <w:r>
        <w:rPr>
          <w:b/>
        </w:rPr>
        <w:t xml:space="preserve">Программа «Приобщение детей к истокам русской народной культуры» (О. Л.  Князева, М. Д. Маханева) </w:t>
      </w:r>
    </w:p>
    <w:p w:rsidR="001728E0" w:rsidRDefault="005D25F7">
      <w:pPr>
        <w:ind w:left="14" w:right="118"/>
      </w:pPr>
      <w:r>
        <w:rPr>
          <w:i/>
        </w:rPr>
        <w:lastRenderedPageBreak/>
        <w:t>Цель:</w:t>
      </w:r>
      <w:r>
        <w:t xml:space="preserve"> формирование у детей дошкольного возраста (3-7 лет)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   </w:t>
      </w:r>
    </w:p>
    <w:p w:rsidR="001728E0" w:rsidRDefault="005D25F7">
      <w:pPr>
        <w:ind w:left="9" w:right="118" w:firstLine="708"/>
      </w:pPr>
      <w:r>
        <w:t xml:space="preserve">Образовательная цель программы состоит в приобщении детей ко всем видам национального искусства -от архитектуры до живописи, от пляски,  сказки и музыки до театра.  </w:t>
      </w:r>
    </w:p>
    <w:p w:rsidR="001728E0" w:rsidRDefault="005D25F7">
      <w:pPr>
        <w:ind w:left="9" w:right="118" w:firstLine="708"/>
      </w:pPr>
      <w:r>
        <w:t xml:space="preserve">Программа состоит из трех частей. В первой части содержатся конкретные рекомендации по реализации программы и организации развивающей среды в детском саду, освещаются формы и приемы взаимодействия педагога с детьми.  Во второй части даются перспективные и календарные планы работы с детьми всех возрастных групп, подробно описывается содержание всех занятий.  В третью часть включены приложения: литературные, исторические, этнографические, исторические тексты, словарь старославянских слов, наиболее часто употребляемых в сказках, пословицах, поговорках.  </w:t>
      </w:r>
    </w:p>
    <w:p w:rsidR="001728E0" w:rsidRDefault="005D25F7">
      <w:pPr>
        <w:ind w:left="14" w:right="118"/>
      </w:pPr>
      <w:r>
        <w:t xml:space="preserve">Программа рекомендована Министерством образования РФ. Возраст детей: 3-7 лет. </w:t>
      </w:r>
    </w:p>
    <w:p w:rsidR="001728E0" w:rsidRDefault="005D25F7">
      <w:pPr>
        <w:spacing w:after="5" w:line="271" w:lineRule="auto"/>
        <w:ind w:left="19" w:right="109" w:hanging="10"/>
        <w:jc w:val="left"/>
      </w:pPr>
      <w:r>
        <w:rPr>
          <w:b/>
        </w:rPr>
        <w:t xml:space="preserve">Программа «Я-ты-мы» (О. Л. Князева, Р. Б. Стеркина)  </w:t>
      </w:r>
    </w:p>
    <w:p w:rsidR="001728E0" w:rsidRDefault="005D25F7">
      <w:pPr>
        <w:ind w:left="14" w:right="118"/>
      </w:pPr>
      <w:r>
        <w:t xml:space="preserve">Предлагаемая программа актуальна для всех видов дошкольных образовательных учреждений и может эффективно дополнять любую программу дошкольного образования. Обеспечивает базовый (федеральный) компонент государственного стандарта дошкольного образования. Разработана в целях восполнения существенного пробела в традиционном отечественном образовании, связанном с социально- эмоциональным развитием ребенка дошкольного возраста. Направлена на решение таких важных задач, как формирование эмоциональной сферы,  развитие социальной компетентности ребенка. Программа помогает также решить комплекс образовательных задач, связанных с воспитанием нравственных норм поведения, умения строить свои взаимоотношения с детьми и взрослыми, уважительного отношения к ним, достойного выхода из конфликтных ситуаций, а также уверенности в себе, умения адекватно оценивать собственные возможности.  </w:t>
      </w:r>
    </w:p>
    <w:p w:rsidR="001728E0" w:rsidRDefault="005D25F7">
      <w:pPr>
        <w:ind w:left="14" w:right="118"/>
      </w:pPr>
      <w:r>
        <w:t xml:space="preserve">Рекомендована Министерством образования РФ.  </w:t>
      </w:r>
    </w:p>
    <w:p w:rsidR="001728E0" w:rsidRDefault="005D25F7">
      <w:pPr>
        <w:spacing w:after="5" w:line="271" w:lineRule="auto"/>
        <w:ind w:left="19" w:right="9915" w:hanging="10"/>
        <w:jc w:val="left"/>
      </w:pPr>
      <w:r>
        <w:t xml:space="preserve">Возраст детей: 3-7 лет. </w:t>
      </w:r>
      <w:r>
        <w:rPr>
          <w:b/>
        </w:rPr>
        <w:t xml:space="preserve">Программа «Мы»  (Н.Н. Кондратьева и др.) </w:t>
      </w:r>
    </w:p>
    <w:p w:rsidR="001728E0" w:rsidRDefault="005D25F7">
      <w:pPr>
        <w:ind w:left="9" w:right="118" w:firstLine="708"/>
      </w:pPr>
      <w:r>
        <w:t xml:space="preserve">В основу программы положена идея гуманизации, воспитания человека с развитой системой ценностных ориентаций. Основная цель -  развитие личности ребенка в целом, его экологического сознания, экологического поведения в природе, правильного отношения к ней. Содержание программы не разделено по возрастам. Это позволяет педагогу использовать её в любой группе детского сада, ориентируясь на возрастные показатели и стартовые возможности детей: особенности их познавательного развития, интересов, эмоционального восприятия окружающего. Воспитатель свободен в выборе природных объектов, определении конкретных направлений работы с детьми. </w:t>
      </w:r>
    </w:p>
    <w:p w:rsidR="001728E0" w:rsidRDefault="005D25F7">
      <w:pPr>
        <w:ind w:left="14" w:right="118"/>
      </w:pPr>
      <w:r>
        <w:t xml:space="preserve">Конспекты занятий, справочный и познавательный материалы, представленные в программе, позволяют в полной мере реализовать её на практике.  Возраст детей: 3-7 лет. </w:t>
      </w:r>
    </w:p>
    <w:p w:rsidR="001728E0" w:rsidRDefault="005D25F7">
      <w:pPr>
        <w:spacing w:after="5" w:line="271" w:lineRule="auto"/>
        <w:ind w:left="19" w:right="3485" w:hanging="10"/>
        <w:jc w:val="left"/>
      </w:pPr>
      <w:r>
        <w:rPr>
          <w:b/>
        </w:rPr>
        <w:t>Программа «Конструирование и художественный труд в детском саду»</w:t>
      </w:r>
      <w:r>
        <w:t xml:space="preserve"> </w:t>
      </w:r>
      <w:r>
        <w:rPr>
          <w:b/>
        </w:rPr>
        <w:t xml:space="preserve">(Л.В. Куцакова) </w:t>
      </w:r>
      <w:r>
        <w:t xml:space="preserve"> Рекомендовано министерством общего профессионального образования РФ.  </w:t>
      </w:r>
    </w:p>
    <w:p w:rsidR="001728E0" w:rsidRDefault="005D25F7">
      <w:pPr>
        <w:ind w:left="14" w:right="118"/>
      </w:pPr>
      <w:r>
        <w:rPr>
          <w:i/>
        </w:rPr>
        <w:lastRenderedPageBreak/>
        <w:t>Цель программы</w:t>
      </w:r>
      <w:r>
        <w:t xml:space="preserve"> – развитие конструктивных умений, художественно – творческих способностей, художественного вкуса. Так же программа нацелена на развитие у дошкольников таких психических процессов как воображения и ассоциативного мышления, на воспитание у них трудолюбия, усидчивости, терпения. На занятиях педагоги знакомят детей с различными приемами конструирования и моделирования.  </w:t>
      </w:r>
    </w:p>
    <w:p w:rsidR="001728E0" w:rsidRDefault="005D25F7">
      <w:pPr>
        <w:ind w:left="9" w:right="118" w:firstLine="708"/>
      </w:pPr>
      <w:r>
        <w:t xml:space="preserve">Программа позволяет применять к детям с разным уровнем интеллектуального и художественного развития дифференцированный подход.  Возраст детей 2-7 лет </w:t>
      </w:r>
    </w:p>
    <w:p w:rsidR="001728E0" w:rsidRDefault="005D25F7">
      <w:pPr>
        <w:spacing w:after="5" w:line="271" w:lineRule="auto"/>
        <w:ind w:left="19" w:right="7466" w:hanging="10"/>
        <w:jc w:val="left"/>
      </w:pPr>
      <w:r>
        <w:rPr>
          <w:b/>
        </w:rPr>
        <w:t>Программа «Музыкальные шедевры»  (О.П.Радынова)</w:t>
      </w:r>
      <w:r>
        <w:t xml:space="preserve">  Допущено Министерством образования и науки РФ. </w:t>
      </w:r>
    </w:p>
    <w:p w:rsidR="001728E0" w:rsidRDefault="005D25F7">
      <w:pPr>
        <w:ind w:left="14" w:right="118"/>
      </w:pPr>
      <w:r>
        <w:t xml:space="preserve">Программа содержит научно обоснованную и методически выстроенную систему формирования основ музыкальной культуры детей дошкольного возраста (трех-семи лет), учитывающую индивидуальные и психофизиологические особенности детей и взаимосвязанную со всей воспитательно-образовательной работой детского сада.  Программа строится на основе использования произведений высокого искусства, подлинных образцов мировой музыкальной классики.  </w:t>
      </w:r>
    </w:p>
    <w:p w:rsidR="001728E0" w:rsidRDefault="005D25F7">
      <w:pPr>
        <w:ind w:left="14" w:right="118"/>
      </w:pPr>
      <w:r>
        <w:t xml:space="preserve">Основополагающие принципы программы:  тематический,  контрастное сопоставление произведений, концентрический,  принципы адаптивности и синкретизма. Данные принципы позволяют систематизировать репертуар музыкальной классики и народной музыки </w:t>
      </w:r>
      <w:r>
        <w:rPr>
          <w:i/>
        </w:rPr>
        <w:t>в целях</w:t>
      </w:r>
      <w:r>
        <w:t xml:space="preserve">:  • накопления интонационного опыта восприятия музыки,  </w:t>
      </w:r>
    </w:p>
    <w:p w:rsidR="001728E0" w:rsidRDefault="005D25F7">
      <w:pPr>
        <w:ind w:left="14" w:right="118"/>
      </w:pPr>
      <w:r>
        <w:t xml:space="preserve">• развития творческих способностей в разных видах музыкальной деятельности, гибкого применения форм, методов и приемов педагогической работы в зависимости от возрастных и индивидуальных особенностей детей.  </w:t>
      </w:r>
    </w:p>
    <w:p w:rsidR="001728E0" w:rsidRDefault="005D25F7">
      <w:pPr>
        <w:ind w:left="9" w:right="118" w:firstLine="708"/>
      </w:pPr>
      <w:r>
        <w:t xml:space="preserve">В программе осуществляется взаимосвязь познавательной и творческой деятельности детей в процессе формирования у них основ музыкальной культуры.  </w:t>
      </w:r>
    </w:p>
    <w:p w:rsidR="001728E0" w:rsidRDefault="005D25F7">
      <w:pPr>
        <w:spacing w:after="5" w:line="271" w:lineRule="auto"/>
        <w:ind w:left="19" w:right="7781" w:hanging="10"/>
        <w:jc w:val="left"/>
      </w:pPr>
      <w:r>
        <w:t xml:space="preserve">Возраст детей: 3-7 лет. </w:t>
      </w:r>
      <w:r>
        <w:rPr>
          <w:b/>
        </w:rPr>
        <w:t xml:space="preserve">Программа «Ладушки» (И.А. Новоскольцева, И.М. Каплунова) </w:t>
      </w:r>
    </w:p>
    <w:p w:rsidR="001728E0" w:rsidRDefault="005D25F7">
      <w:pPr>
        <w:ind w:left="9" w:right="118" w:firstLine="708"/>
      </w:pPr>
      <w:r>
        <w:t xml:space="preserve">Данная программа представляет собой план работы по музыкальному воспитанию  детей 3-7 лет. </w:t>
      </w:r>
      <w:r>
        <w:rPr>
          <w:i/>
        </w:rPr>
        <w:t>Цель</w:t>
      </w:r>
      <w:r>
        <w:t xml:space="preserve"> программы – музыкальнотворческое развитие детей в процессе  различных видов музыкальной деятельности: музыкально-ритмических движений,  инструментального музицирования, пения, слушания музыки, музыкально-игровой  деятельности (плясок, игр, хороводов).  </w:t>
      </w:r>
    </w:p>
    <w:p w:rsidR="001728E0" w:rsidRDefault="005D25F7">
      <w:pPr>
        <w:ind w:left="728" w:right="3919"/>
      </w:pPr>
      <w:r>
        <w:t xml:space="preserve">Основная </w:t>
      </w:r>
      <w:r>
        <w:rPr>
          <w:i/>
        </w:rPr>
        <w:t>задача</w:t>
      </w:r>
      <w:r>
        <w:t xml:space="preserve"> программы – введение ребенка в  мир музыки с радостью и улыбкой.  Основные методические принципы: </w:t>
      </w:r>
    </w:p>
    <w:p w:rsidR="001728E0" w:rsidRDefault="005D25F7" w:rsidP="009C4E52">
      <w:pPr>
        <w:numPr>
          <w:ilvl w:val="0"/>
          <w:numId w:val="29"/>
        </w:numPr>
        <w:ind w:right="118" w:hanging="139"/>
      </w:pPr>
      <w:r>
        <w:t xml:space="preserve">создание непринужденной обстановки, целостность подхода в решении педагогических задач,  </w:t>
      </w:r>
    </w:p>
    <w:p w:rsidR="001728E0" w:rsidRDefault="005D25F7" w:rsidP="009C4E52">
      <w:pPr>
        <w:numPr>
          <w:ilvl w:val="0"/>
          <w:numId w:val="29"/>
        </w:numPr>
        <w:ind w:right="118" w:hanging="139"/>
      </w:pPr>
      <w:r>
        <w:t xml:space="preserve">соотнесение музыкального материала с природным, народным, светским и частично историческим календарем  </w:t>
      </w:r>
    </w:p>
    <w:p w:rsidR="001728E0" w:rsidRDefault="005D25F7">
      <w:pPr>
        <w:ind w:left="14" w:right="118"/>
      </w:pPr>
      <w:r>
        <w:t xml:space="preserve">В основе парциальной программы «Ладушки» - воспитание и развитие гармонической и творческой личности ребенка средствами музыкального искусства и музыкально-художественной деятельности. Отличием программы «Ладушки» является интегративный подход к организации музыкальных занятий с детьми. На музыкальных занятиях, вечерах досуга органично  сочетаются музыка и движение, музыка и </w:t>
      </w:r>
      <w:r>
        <w:lastRenderedPageBreak/>
        <w:t xml:space="preserve">речь, музыка и изобразительная деятельность,  музыка и игра. Программа выстроена адекватно возрастным возможностям детей  дошкольного возраста, учитывает их психо-физиологические особенности. Строится на  принципе партнерства, что дает возможность сделать учебный процесс интересным,  творческим, радостным и эффективным. Программа имеет содержательное методическое  обеспечение, которое охватывает все сферы музыкальной деятельности ребенка и  педагога. В качестве методического обеспечения прилагаются компакт-диски с яркими,  необычными аранжировками, которые украсят любое занятие и праздник и сделают их  </w:t>
      </w:r>
    </w:p>
    <w:p w:rsidR="001728E0" w:rsidRDefault="005D25F7">
      <w:pPr>
        <w:ind w:left="14" w:right="118"/>
      </w:pPr>
      <w:r>
        <w:t xml:space="preserve">более интересными и запоминающимися. Принцип построения занятий традиционный, но  с введением необычных игровых моментов и вариантов. В программу включен раздел – «Развитие чувства ритма». Разнообразные упражнения помогут детям легко двигаться и быстрее осваивать музыкальные инструменты.  </w:t>
      </w:r>
    </w:p>
    <w:p w:rsidR="001728E0" w:rsidRDefault="005D25F7">
      <w:pPr>
        <w:ind w:left="14" w:right="118"/>
      </w:pPr>
      <w:r>
        <w:t xml:space="preserve">Рекомендована Региональным экспертным советом Комитета по образованию Санкт-Петербурга к использованию в дошкольных учреждениях. Возраст детей: 3-7 лет. </w:t>
      </w:r>
      <w:r>
        <w:rPr>
          <w:b/>
        </w:rPr>
        <w:t xml:space="preserve">Программа «Топ, хлоп, малыши» (Т. Н. Сауко и А. И. Буренина) </w:t>
      </w:r>
    </w:p>
    <w:p w:rsidR="001728E0" w:rsidRDefault="005D25F7">
      <w:pPr>
        <w:ind w:left="14" w:right="118"/>
      </w:pPr>
      <w:r>
        <w:t xml:space="preserve">  Данная программа предполагает музыкально-ритмическое развитие детей 2-3 лет. Цель программы – воспитание интереса к музыкально-ритмическим  движениям, развитие эмоциональной отзывчивости на музыку. Программа интересна наличием разнообразных музыкально-ритмических композиций, которые объединены в циклы по принципу усложнения заданий и разнообразия движения. Все игровые упражнения систематизированы в строгой последовательности и адаптированы именно для раннего возраста. Репертуар, лежащий в основе – это пляски, песни с движением или игры с движением советских авторов Е. Тиличеевой, Т. Бабаджан, Е. Макшанцевой и других. Программа состоит из трех частей: содержание работы в течение года; подробное описание всех игровых упражнений с выписанными музыкальным и словесным текстами; и сценарии развлечений и праздничных утренников с родителями, на основе изученного материала. Возраст детей: 2-3 года.</w:t>
      </w:r>
      <w:r>
        <w:rPr>
          <w:b/>
        </w:rPr>
        <w:t xml:space="preserve"> Программа «Театр - творчество –дети»  (Н. Ф. Сорокина, Л. Г. Миланович)</w:t>
      </w:r>
      <w:r>
        <w:t xml:space="preserve"> </w:t>
      </w:r>
      <w:r>
        <w:rPr>
          <w:b/>
        </w:rPr>
        <w:t xml:space="preserve"> </w:t>
      </w:r>
    </w:p>
    <w:p w:rsidR="001728E0" w:rsidRDefault="005D25F7">
      <w:pPr>
        <w:ind w:left="14" w:right="118"/>
      </w:pPr>
      <w:r>
        <w:rPr>
          <w:i/>
        </w:rPr>
        <w:t>Цель:</w:t>
      </w:r>
      <w:r>
        <w:t xml:space="preserve"> содействовать укреплению у дошкольников интереса к  театральному творчеству, формированию у них специальных навыков,  необходимых для творческого самовыражения и творческой  импровизации. В ходе реализации программы предусматривается  решение общих педагогических задач и частных — в предметном  обучении.  </w:t>
      </w:r>
    </w:p>
    <w:p w:rsidR="001728E0" w:rsidRDefault="005D25F7">
      <w:pPr>
        <w:ind w:left="14" w:right="118"/>
      </w:pPr>
      <w:r>
        <w:rPr>
          <w:i/>
        </w:rPr>
        <w:t>К общим задачам</w:t>
      </w:r>
      <w:r>
        <w:t xml:space="preserve"> можно отнести:  </w:t>
      </w:r>
    </w:p>
    <w:p w:rsidR="001728E0" w:rsidRDefault="005D25F7" w:rsidP="009C4E52">
      <w:pPr>
        <w:numPr>
          <w:ilvl w:val="0"/>
          <w:numId w:val="30"/>
        </w:numPr>
        <w:ind w:right="118" w:hanging="144"/>
      </w:pPr>
      <w:r>
        <w:t xml:space="preserve">мотивацию детей на длительные занятия театральным творчеством;  </w:t>
      </w:r>
    </w:p>
    <w:p w:rsidR="001728E0" w:rsidRDefault="005D25F7" w:rsidP="009C4E52">
      <w:pPr>
        <w:numPr>
          <w:ilvl w:val="0"/>
          <w:numId w:val="30"/>
        </w:numPr>
        <w:ind w:right="118" w:hanging="144"/>
      </w:pPr>
      <w:r>
        <w:t xml:space="preserve">развитие коммуникативных способностей у детей дошкольного возраста;  </w:t>
      </w:r>
    </w:p>
    <w:p w:rsidR="001728E0" w:rsidRDefault="005D25F7" w:rsidP="009C4E52">
      <w:pPr>
        <w:numPr>
          <w:ilvl w:val="0"/>
          <w:numId w:val="30"/>
        </w:numPr>
        <w:ind w:right="118" w:hanging="144"/>
      </w:pPr>
      <w:r>
        <w:t xml:space="preserve">формирование партнерских отношений в группе; направление  усилий на создание добросердечной атмосферы в коллективе.  </w:t>
      </w:r>
    </w:p>
    <w:p w:rsidR="001728E0" w:rsidRDefault="005D25F7">
      <w:pPr>
        <w:ind w:left="14" w:right="118"/>
      </w:pPr>
      <w:r>
        <w:t xml:space="preserve">Частные задачи сформулированы в учебно-тематических планах по каждому предмету.  К общим прогнозируемым результатам мы относим в основном — воспитательные и состояние контингента: </w:t>
      </w:r>
    </w:p>
    <w:p w:rsidR="001728E0" w:rsidRDefault="005D25F7" w:rsidP="009C4E52">
      <w:pPr>
        <w:numPr>
          <w:ilvl w:val="0"/>
          <w:numId w:val="30"/>
        </w:numPr>
        <w:ind w:right="118" w:hanging="144"/>
      </w:pPr>
      <w:r>
        <w:t xml:space="preserve">Развитость у детей умений взаимодействовать друг с другом.  </w:t>
      </w:r>
    </w:p>
    <w:p w:rsidR="001728E0" w:rsidRDefault="005D25F7" w:rsidP="009C4E52">
      <w:pPr>
        <w:numPr>
          <w:ilvl w:val="0"/>
          <w:numId w:val="30"/>
        </w:numPr>
        <w:ind w:right="118" w:hanging="144"/>
      </w:pPr>
      <w:r>
        <w:t xml:space="preserve">Доброжелательные, уважительные отношения в коллективе.  </w:t>
      </w:r>
    </w:p>
    <w:p w:rsidR="001728E0" w:rsidRDefault="005D25F7" w:rsidP="009C4E52">
      <w:pPr>
        <w:numPr>
          <w:ilvl w:val="0"/>
          <w:numId w:val="30"/>
        </w:numPr>
        <w:ind w:right="118" w:hanging="144"/>
      </w:pPr>
      <w:r>
        <w:lastRenderedPageBreak/>
        <w:t xml:space="preserve">Стабильность посещения учебных занятий в течение всего учебного года и желание детей и родителей далее продолжить занятия  театральным творчеством. </w:t>
      </w:r>
    </w:p>
    <w:p w:rsidR="001728E0" w:rsidRDefault="005D25F7">
      <w:pPr>
        <w:ind w:left="14" w:right="118"/>
      </w:pPr>
      <w:r>
        <w:t xml:space="preserve">Ведущий принцип программы - вовлечение детей в продуктивную театрально-игровую творческую деятельность, создание сценических образов, которые вызывают эмоциональные переживания. Программа является парциальной и может служить дополнением к комплексным и базисным программам. Одобрена Федеральным экспертным советом по общему образованию.  </w:t>
      </w:r>
    </w:p>
    <w:p w:rsidR="001728E0" w:rsidRDefault="005D25F7">
      <w:pPr>
        <w:spacing w:after="5" w:line="271" w:lineRule="auto"/>
        <w:ind w:left="19" w:right="1847" w:hanging="10"/>
        <w:jc w:val="left"/>
      </w:pPr>
      <w:r>
        <w:t xml:space="preserve">Возраст детей: 3-7 лет. </w:t>
      </w:r>
      <w:r>
        <w:rPr>
          <w:b/>
        </w:rPr>
        <w:t>Программа художественного воспитания, обучения и развития для детей 2-7 лет «Цветные ладошки»</w:t>
      </w:r>
      <w:r>
        <w:t xml:space="preserve">  </w:t>
      </w:r>
      <w:r>
        <w:rPr>
          <w:b/>
        </w:rPr>
        <w:t xml:space="preserve">(И. А. Лыкова) </w:t>
      </w:r>
    </w:p>
    <w:p w:rsidR="001728E0" w:rsidRDefault="005D25F7">
      <w:pPr>
        <w:ind w:left="9" w:right="118" w:firstLine="708"/>
      </w:pPr>
      <w:r>
        <w:t xml:space="preserve">Авторская программа художественного воспитания, обучения и развития детей 2-7 лет «Цветные ладошки» (формирование эстетического отношения и художественно-творческое развитие в изобразительной деятельности) представляет вариант реализации базисного содержания и специфических задач художественно-эстетического образования детей в изобразительной деятельности. Программа «Цветные ладошки» содержит систему занятий по лепке, аппликации и рисованию для всех возрастных групп ГОУ (задачи, планирование, конспекты занятий). </w:t>
      </w:r>
    </w:p>
    <w:p w:rsidR="001728E0" w:rsidRDefault="005D25F7">
      <w:pPr>
        <w:ind w:left="9" w:right="118" w:firstLine="708"/>
      </w:pPr>
      <w:r>
        <w:t xml:space="preserve">Программа «Цветные ладошки» адресована старшим воспитателям и заведующим ГОУ, воспитателям дошкольных учреждений, преподавателям изостудий, гувернёрам, студентам педагогических колледжей и вузов, а также всем, кто интересуется вопросами художественного развития детей дошкольного возраста, - родителям, бабушкам и дедушкам. </w:t>
      </w:r>
    </w:p>
    <w:p w:rsidR="001728E0" w:rsidRDefault="005D25F7">
      <w:pPr>
        <w:ind w:left="14" w:right="118"/>
      </w:pPr>
      <w:r>
        <w:t xml:space="preserve">Возраст детей: 2-7 лет. </w:t>
      </w:r>
    </w:p>
    <w:p w:rsidR="001728E0" w:rsidRDefault="005D25F7">
      <w:pPr>
        <w:spacing w:after="5" w:line="271" w:lineRule="auto"/>
        <w:ind w:left="19" w:right="109" w:hanging="10"/>
        <w:jc w:val="left"/>
      </w:pPr>
      <w:r>
        <w:rPr>
          <w:b/>
        </w:rPr>
        <w:t xml:space="preserve">Программа развития математических представлений у дошкольников «математические ступеньки» (Е.В. Колесникова) </w:t>
      </w:r>
    </w:p>
    <w:p w:rsidR="001728E0" w:rsidRDefault="005D25F7">
      <w:pPr>
        <w:ind w:left="14" w:right="118"/>
      </w:pPr>
      <w:r>
        <w:t xml:space="preserve">Второе издание парциальной образовательной программы «Математические ступеньки» дополнено и переработано в соответствии с ФГОС ДО. В книге указан объем, представлены содержание, условия реализации и планируемые результаты освоения Программы по развитию математических приставлений у детей 3-7 лет (образовательная область «Познавательное развитие»). </w:t>
      </w:r>
    </w:p>
    <w:p w:rsidR="001728E0" w:rsidRDefault="005D25F7">
      <w:pPr>
        <w:ind w:left="14" w:right="118"/>
      </w:pPr>
      <w:r>
        <w:t xml:space="preserve">Программа сопровождается учебно-методическим комплектом для детей 3-7 лет, в который включены дидактические пособия как для взрослых, так и детей. Наличие УМК - одно из условий эффективной реализации Программы. </w:t>
      </w:r>
    </w:p>
    <w:p w:rsidR="001728E0" w:rsidRDefault="005D25F7">
      <w:pPr>
        <w:spacing w:after="27" w:line="259" w:lineRule="auto"/>
        <w:ind w:left="14" w:right="0" w:firstLine="0"/>
        <w:jc w:val="left"/>
      </w:pPr>
      <w:r>
        <w:rPr>
          <w:b/>
        </w:rPr>
        <w:t xml:space="preserve"> </w:t>
      </w:r>
    </w:p>
    <w:p w:rsidR="001728E0" w:rsidRDefault="005D25F7">
      <w:pPr>
        <w:spacing w:after="5" w:line="271" w:lineRule="auto"/>
        <w:ind w:left="19" w:right="109" w:hanging="10"/>
        <w:jc w:val="left"/>
      </w:pPr>
      <w:r>
        <w:rPr>
          <w:b/>
        </w:rPr>
        <w:t xml:space="preserve">Образовательная программа «Отзвука к букве. Формирование аналитико-синтетической активности как предпосылки обучения грамоте» (Е.В. Колесникова)  </w:t>
      </w:r>
    </w:p>
    <w:p w:rsidR="001728E0" w:rsidRDefault="005D25F7">
      <w:pPr>
        <w:ind w:left="14" w:right="118"/>
      </w:pPr>
      <w:r>
        <w:t xml:space="preserve">В ней определены содержание, объем, условия реализации и планируемые результаты освоения программы «От звука к букве. Формированию звуковой аналитико-синтетической активности как предпосылки обучения грамоте детей 2-7 лет (образовательная область «Речевое развитие»)». </w:t>
      </w:r>
    </w:p>
    <w:p w:rsidR="001728E0" w:rsidRDefault="005D25F7" w:rsidP="005668FD">
      <w:pPr>
        <w:ind w:left="14" w:right="118"/>
      </w:pPr>
      <w:r>
        <w:t>Программа сопровождается учебно-методическим комплектом для детей 2-7 лет (24 пособия), в который включены дидактические пособия, как для взрослых, так и детей. Наличие УМК является одним из условий эффективной реализации Программы (ФГОС ДО).</w:t>
      </w:r>
    </w:p>
    <w:p w:rsidR="001728E0" w:rsidRDefault="001728E0" w:rsidP="006076F4">
      <w:pPr>
        <w:spacing w:after="30" w:line="259" w:lineRule="auto"/>
        <w:ind w:right="0"/>
        <w:jc w:val="left"/>
      </w:pPr>
    </w:p>
    <w:p w:rsidR="001728E0" w:rsidRDefault="005D25F7" w:rsidP="005668FD">
      <w:pPr>
        <w:spacing w:after="5" w:line="271" w:lineRule="auto"/>
        <w:ind w:left="0" w:right="109" w:firstLine="0"/>
        <w:jc w:val="center"/>
      </w:pPr>
      <w:r>
        <w:rPr>
          <w:b/>
        </w:rPr>
        <w:t>2.2.  Территориальные, национальные и социокультурные особенности условий осуществления образовательной деятельности</w:t>
      </w:r>
    </w:p>
    <w:p w:rsidR="001728E0" w:rsidRDefault="005D25F7">
      <w:pPr>
        <w:ind w:left="9" w:right="118" w:firstLine="708"/>
      </w:pPr>
      <w:r>
        <w:t xml:space="preserve">Содержание Программы учитывает  возрастные и индивидуальные особенности контингента детей, воспитывающихся в образовательном учреждении.  При  проектировании  содержания    Программы  учитываются  </w:t>
      </w:r>
      <w:r>
        <w:rPr>
          <w:b/>
        </w:rPr>
        <w:t>специфические  климатические  особенности</w:t>
      </w:r>
      <w:r>
        <w:t xml:space="preserve">  </w:t>
      </w:r>
      <w:r>
        <w:rPr>
          <w:b/>
        </w:rPr>
        <w:t>региона</w:t>
      </w:r>
      <w:r>
        <w:t xml:space="preserve">,  к  которому относится Ярославская область, - средняя полоса России: время начала и окончания тех или иных сезонных явлений (листопад, таяние снега и 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перспективно-тематического годового плана психолого-педагогической работы в детском саду.  </w:t>
      </w:r>
    </w:p>
    <w:p w:rsidR="001728E0" w:rsidRDefault="005D25F7">
      <w:pPr>
        <w:ind w:left="9" w:right="118" w:firstLine="708"/>
      </w:pPr>
      <w:r>
        <w:t xml:space="preserve">Во время непосредственно образовательной деятельности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(средняя  полоса  России);  во время непосредственно образовательной деятельности по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во время непосредственно образовательной деятельности по развитию двигательно-экспрессивных способностей и навыков эти образы передаются через движение.  </w:t>
      </w:r>
    </w:p>
    <w:p w:rsidR="001728E0" w:rsidRDefault="005D25F7">
      <w:pPr>
        <w:ind w:left="9" w:right="118" w:firstLine="708"/>
      </w:pPr>
      <w:r>
        <w:rPr>
          <w:b/>
        </w:rPr>
        <w:t>Социокультурное  окружение</w:t>
      </w:r>
      <w:r>
        <w:t xml:space="preserve">.  Социокультурные  особенности  Ярославского  региона  также  не  могут  не  сказаться  на  содержании психолого-педагогической работы в детском саду. Ведущие отрасли экономики обуславливают тематику ознакомления детей с трудом взрослых.       </w:t>
      </w:r>
    </w:p>
    <w:p w:rsidR="001728E0" w:rsidRDefault="005D25F7">
      <w:pPr>
        <w:ind w:left="9" w:right="118" w:firstLine="708"/>
      </w:pPr>
      <w:r>
        <w:rPr>
          <w:b/>
        </w:rPr>
        <w:t>Национально-культурный  состав  воспитанников  детского сада</w:t>
      </w:r>
      <w:r>
        <w:t xml:space="preserve">.    При  организации  образовательной деятельности  в детском саду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несмотря на то, что процент детей, не относящихся к русскому этносу, среди воспитанников детского сада, в общем количестве детей, невелик.  </w:t>
      </w:r>
    </w:p>
    <w:p w:rsidR="001728E0" w:rsidRDefault="005D25F7">
      <w:pPr>
        <w:spacing w:after="26" w:line="259" w:lineRule="auto"/>
        <w:ind w:left="14" w:right="0" w:firstLine="0"/>
        <w:jc w:val="left"/>
      </w:pPr>
      <w:r>
        <w:rPr>
          <w:b/>
        </w:rPr>
        <w:t xml:space="preserve"> </w:t>
      </w:r>
    </w:p>
    <w:p w:rsidR="001728E0" w:rsidRDefault="005D25F7">
      <w:pPr>
        <w:pStyle w:val="4"/>
        <w:ind w:left="1641" w:right="1740"/>
      </w:pPr>
      <w:r>
        <w:t xml:space="preserve">2.3. Использование современных образовательных  технологий в работе с воспитанниками </w:t>
      </w:r>
    </w:p>
    <w:p w:rsidR="001728E0" w:rsidRDefault="005D25F7">
      <w:pPr>
        <w:spacing w:after="56" w:line="259" w:lineRule="auto"/>
        <w:ind w:left="723" w:right="0" w:firstLine="0"/>
        <w:jc w:val="left"/>
      </w:pPr>
      <w:r>
        <w:rPr>
          <w:sz w:val="16"/>
        </w:rPr>
        <w:t xml:space="preserve"> </w:t>
      </w:r>
    </w:p>
    <w:p w:rsidR="001728E0" w:rsidRDefault="005D25F7">
      <w:pPr>
        <w:ind w:left="9" w:right="118" w:firstLine="708"/>
      </w:pPr>
      <w:r>
        <w:t xml:space="preserve">В настоящее время педагоги, используя новые технологии, стали смотреть на занятие, как на занимательное дело для воспитанников, поэтому основными формами организации работы с детьми дошкольного возраста стали развивающие занятия с подгруппой детей, в основе которых лежит личностно-ориентированная модель взаимодействия педагога и ребенка, занятия-инсценировки, игры, исследовательская деятельность. С целью наиболее полной реализации основной общеобразовательной программы педагоги используют в практической деятельности элементы следующих образовательных  технологий: </w:t>
      </w:r>
    </w:p>
    <w:p w:rsidR="001728E0" w:rsidRDefault="005D25F7" w:rsidP="009C4E52">
      <w:pPr>
        <w:numPr>
          <w:ilvl w:val="0"/>
          <w:numId w:val="31"/>
        </w:numPr>
        <w:ind w:left="734" w:right="118" w:hanging="360"/>
      </w:pPr>
      <w:r>
        <w:rPr>
          <w:i/>
        </w:rPr>
        <w:lastRenderedPageBreak/>
        <w:t>Технология проблемного обучения</w:t>
      </w:r>
      <w:r>
        <w:t xml:space="preserve">, позволяющая выработать у ребенка умения и навыки самостоятельного поиска способов и средств решения проблемных задач. Под проблемным развитием понимается такая организация деятельности, которая предполагает создание под руководством воспитателя проблемных ситуаций и активную самостоятельную деятельность детей по их разрешению, в результате чего и происходит творческое овладение ЗУН и развитие мыслительных способностей.  </w:t>
      </w:r>
    </w:p>
    <w:p w:rsidR="001728E0" w:rsidRDefault="005D25F7" w:rsidP="009C4E52">
      <w:pPr>
        <w:numPr>
          <w:ilvl w:val="0"/>
          <w:numId w:val="31"/>
        </w:numPr>
        <w:ind w:left="734" w:right="118" w:hanging="360"/>
      </w:pPr>
      <w:r>
        <w:rPr>
          <w:i/>
        </w:rPr>
        <w:t>Игровые технологии</w:t>
      </w:r>
      <w:r>
        <w:t xml:space="preserve">. По определению, игра – это вид деятельности в условиях ситуаций, направлена на воссоздание и усвоение общественного опыта, в котором складывается и совершенствуется самоуправление поведением. Педагогическая игра обладает существенным признаком - четко поставленной целью обучения и соответствующим ей педагогическим результатом. Расширение кругозора, развитие познавательной деятельности, формирование определенных умений и навыков, необходимых в практической деятельности.  </w:t>
      </w:r>
    </w:p>
    <w:p w:rsidR="001728E0" w:rsidRDefault="005D25F7" w:rsidP="009C4E52">
      <w:pPr>
        <w:numPr>
          <w:ilvl w:val="0"/>
          <w:numId w:val="31"/>
        </w:numPr>
        <w:ind w:left="734" w:right="118" w:hanging="360"/>
      </w:pPr>
      <w:r>
        <w:rPr>
          <w:i/>
        </w:rPr>
        <w:t>Проектный метод обучения</w:t>
      </w:r>
      <w:r>
        <w:t xml:space="preserve"> - самостоятельная и коллективная творческая завершенная работа, имеющая социально значимый результат. В основе проекта лежит проблема, для ее решения необходим исследовательский поиск в различных направлениях, результаты которого обобщаются и объединяются в одно целое. Проектная деятельность, способ взаимодействия с окружающей средой, поэтапная практическая деятельность по достижению поставленной цели.  </w:t>
      </w:r>
    </w:p>
    <w:p w:rsidR="001728E0" w:rsidRDefault="005D25F7" w:rsidP="009C4E52">
      <w:pPr>
        <w:numPr>
          <w:ilvl w:val="0"/>
          <w:numId w:val="31"/>
        </w:numPr>
        <w:ind w:left="734" w:right="118" w:hanging="360"/>
      </w:pPr>
      <w:r>
        <w:rPr>
          <w:i/>
        </w:rPr>
        <w:t>Информационные технологии</w:t>
      </w:r>
      <w:r>
        <w:t xml:space="preserve"> - использование ИКТ является одним из эффективных способов повышения мотивации и индивидуализации обучения детей, развития у них творческих способностей и создания благоприятного эмоционального фона, а также позволяет перейти от объяснительно - иллюстрированного способа обучения к деятельностному, при котором ребенок принимает активное участие в данной деятельности. Развитие для детей становится более привлекательным и захватывающим. В работе с интерактивной доской у детей развиваются все психические процессы: внимание, мышление, память; речь, а также мелкая моторика. У старшего дошкольника лучше развито непроизвольное внимание, которое становится более концентрированным, когда ему интересно, изучающий материал отличается наглядностью, яркостью, вызывает у ребенка положительные эмоции.  </w:t>
      </w:r>
    </w:p>
    <w:p w:rsidR="001728E0" w:rsidRDefault="005D25F7" w:rsidP="009C4E52">
      <w:pPr>
        <w:numPr>
          <w:ilvl w:val="0"/>
          <w:numId w:val="31"/>
        </w:numPr>
        <w:ind w:left="734" w:right="118" w:hanging="360"/>
      </w:pPr>
      <w:r>
        <w:rPr>
          <w:i/>
        </w:rPr>
        <w:t>Здоровьесберегающие технологии</w:t>
      </w:r>
      <w:r>
        <w:t xml:space="preserve"> - отражают две линии оздоровительно-развивающей работы: приобщение детей к физической культуре, использование развивающих форм оздоровительной работы. Осознанного отношения ребенка к здоровью поддерживать и сохранять его, самостоятельно и эффективно решать задачи ЗОЖ и безопасного поведения.  </w:t>
      </w:r>
    </w:p>
    <w:p w:rsidR="001728E0" w:rsidRDefault="005D25F7" w:rsidP="009C4E52">
      <w:pPr>
        <w:numPr>
          <w:ilvl w:val="0"/>
          <w:numId w:val="31"/>
        </w:numPr>
        <w:ind w:left="734" w:right="118" w:hanging="360"/>
      </w:pPr>
      <w:r>
        <w:rPr>
          <w:i/>
        </w:rPr>
        <w:t>Образовательная технология</w:t>
      </w:r>
      <w:r>
        <w:rPr>
          <w:b/>
          <w:i/>
        </w:rPr>
        <w:t xml:space="preserve"> </w:t>
      </w:r>
      <w:r>
        <w:rPr>
          <w:i/>
        </w:rPr>
        <w:t>«Портфолио»</w:t>
      </w:r>
      <w:r>
        <w:t xml:space="preserve"> – это технология, позволяющая увидеть динамику развития реб</w:t>
      </w:r>
      <w:r>
        <w:rPr>
          <w:rFonts w:ascii="Tahoma" w:eastAsia="Tahoma" w:hAnsi="Tahoma" w:cs="Tahoma"/>
        </w:rPr>
        <w:t>ё</w:t>
      </w:r>
      <w:r>
        <w:t xml:space="preserve">нка с 3 до 7 лет. Это «копилка» личных достижений малыша в разнообразных видах деятельности его успехов, положительных эмоций, возможность еще раз пережить приятные моменты своей жизни. Введение портфолио позволяет воспитателю целенаправленно собирать, 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развитие ребенка характеризуется неравномерностью, скачкообразностью, индивидуальным темпом созревания психических функций и накопление субъективного опыта.       </w:t>
      </w:r>
    </w:p>
    <w:p w:rsidR="001728E0" w:rsidRDefault="005D25F7">
      <w:pPr>
        <w:spacing w:after="23" w:line="259" w:lineRule="auto"/>
        <w:ind w:left="14" w:right="0" w:firstLine="0"/>
        <w:jc w:val="left"/>
      </w:pPr>
      <w:r>
        <w:t xml:space="preserve"> </w:t>
      </w:r>
    </w:p>
    <w:p w:rsidR="001728E0" w:rsidRDefault="005D25F7">
      <w:pPr>
        <w:ind w:left="740" w:right="118"/>
      </w:pPr>
      <w:r>
        <w:lastRenderedPageBreak/>
        <w:t xml:space="preserve">Образовательная деятельность в детском саду складывается как система педагогического воздействия и взаимосвязи трех основных блоков: как непосредственно организованная форма обучения, совместная деятельность педагога и детей, самостоятельная деятельность детей.  </w:t>
      </w:r>
    </w:p>
    <w:p w:rsidR="001728E0" w:rsidRDefault="005D25F7">
      <w:pPr>
        <w:pStyle w:val="4"/>
        <w:ind w:left="1641"/>
      </w:pPr>
      <w:r>
        <w:t>2.4.</w:t>
      </w:r>
      <w:r>
        <w:rPr>
          <w:rFonts w:ascii="Arial" w:eastAsia="Arial" w:hAnsi="Arial" w:cs="Arial"/>
        </w:rPr>
        <w:t xml:space="preserve"> </w:t>
      </w:r>
      <w:r>
        <w:t xml:space="preserve">Инновационная деятельность учреждения </w:t>
      </w:r>
    </w:p>
    <w:p w:rsidR="001728E0" w:rsidRDefault="005D25F7">
      <w:pPr>
        <w:spacing w:after="0" w:line="259" w:lineRule="auto"/>
        <w:ind w:left="14" w:right="0" w:firstLine="0"/>
        <w:jc w:val="left"/>
      </w:pPr>
      <w:r>
        <w:rPr>
          <w:b/>
        </w:rPr>
        <w:t xml:space="preserve"> </w:t>
      </w:r>
    </w:p>
    <w:p w:rsidR="001728E0" w:rsidRDefault="005D25F7">
      <w:pPr>
        <w:ind w:left="14" w:right="118"/>
      </w:pPr>
      <w:r>
        <w:t xml:space="preserve">Внедрение инноваций, осуществление инновационной деятельности реалии сегодняшнего дня, необходимое условие деятельности детского сада. Экспериментальная и инновационная деятельность в сфере образования осуществляется в целях обеспечения модернизации и развития системы образования с учетом основных направлений социально-экономического развития РФ, реализации приоритетных направлений государственной политики РФ в сфере образования. Инновационная деятельность направлена на совершенствование научно- педагогического, учебно-методического, организационного, правового, финансово- экономического, кадрового, материально-технического обеспечения системы образования. Указанная деятельность осуществляется в форме реализации инновационных проектов (программ) организациями, осуществляющими образовательную деятельность, а также их объединениями. Одним из успешных решений задач инновационной деятельности является профессиональный уровень, психологическая готовность к новому участников инновационного процесса. Подготовленность к освоению инноваций включает в себя:  информированность педагогов о новшествах, наличие потребностей в изменении и обновлении педагогического процесса; мотивированность их на разработку и освоение новшеств; наличие системных знаний и умений для успешной реализации профессиональной и исследовательской деятельности.  </w:t>
      </w:r>
    </w:p>
    <w:p w:rsidR="001728E0" w:rsidRDefault="005D25F7">
      <w:pPr>
        <w:spacing w:after="40"/>
        <w:ind w:left="14" w:right="118"/>
      </w:pPr>
      <w:r>
        <w:rPr>
          <w:rFonts w:ascii="Verdana" w:eastAsia="Verdana" w:hAnsi="Verdana" w:cs="Verdana"/>
          <w:sz w:val="20"/>
        </w:rPr>
        <w:t xml:space="preserve">           </w:t>
      </w:r>
      <w:r>
        <w:t xml:space="preserve">Внедрение инноваций в работу образовательного учреждения - важнейшее условие совершенствования образовательной деятельности детского сада. </w:t>
      </w:r>
    </w:p>
    <w:p w:rsidR="001728E0" w:rsidRDefault="005D25F7">
      <w:pPr>
        <w:ind w:left="14" w:right="118"/>
      </w:pPr>
      <w:r>
        <w:t xml:space="preserve">            Система функционирования образовательной  деятельности осуществляется по принципу «От простого к сложному». Суть заключается в том, что каждый инновационный проект развивается в своем масштабе «от простого к сложному» - от идеи до широкого использования. Поднимаясь на каждый новый уровень, коллектив детского сада совершает рывок вперёд, стараясь  обрести и систематизировать  качественно новые знания, понимание процессов, необходимых сегодня детскому саду и конкретно каждому дошкольнику. Любой талантливый педагог, имеющий способность и желание создавать инновации, всегда имеет возможность реализовать свой потенциал благодаря функционированию инновационной системы детского сада, действующей на разных уровнях и подкрепленной различными статусами учреждения. </w:t>
      </w:r>
    </w:p>
    <w:p w:rsidR="001728E0" w:rsidRDefault="005D25F7">
      <w:pPr>
        <w:spacing w:after="84" w:line="259" w:lineRule="auto"/>
        <w:ind w:left="14" w:right="0" w:firstLine="0"/>
        <w:jc w:val="left"/>
      </w:pPr>
      <w:r>
        <w:rPr>
          <w:rFonts w:ascii="Verdana" w:eastAsia="Verdana" w:hAnsi="Verdana" w:cs="Verdana"/>
          <w:b/>
          <w:sz w:val="20"/>
        </w:rPr>
        <w:t xml:space="preserve">                                             </w:t>
      </w:r>
    </w:p>
    <w:p w:rsidR="001728E0" w:rsidRDefault="005D25F7">
      <w:pPr>
        <w:pStyle w:val="4"/>
        <w:ind w:left="1641" w:right="1034"/>
      </w:pPr>
      <w:r>
        <w:t xml:space="preserve">2.5. Преемственность детского сада и школы </w:t>
      </w:r>
    </w:p>
    <w:p w:rsidR="001728E0" w:rsidRDefault="005D25F7">
      <w:pPr>
        <w:spacing w:after="22" w:line="259" w:lineRule="auto"/>
        <w:ind w:left="723" w:right="0" w:firstLine="0"/>
        <w:jc w:val="left"/>
      </w:pPr>
      <w:r>
        <w:t xml:space="preserve"> </w:t>
      </w:r>
    </w:p>
    <w:p w:rsidR="001728E0" w:rsidRDefault="005D25F7">
      <w:pPr>
        <w:ind w:left="9" w:right="118" w:firstLine="708"/>
      </w:pPr>
      <w:r>
        <w:t>Детский сад сотрудничает с СОШ №</w:t>
      </w:r>
      <w:r w:rsidR="00EA54A6">
        <w:t>26</w:t>
      </w:r>
      <w:r>
        <w:t xml:space="preserve"> и №</w:t>
      </w:r>
      <w:r w:rsidR="00EA54A6">
        <w:t>2</w:t>
      </w:r>
      <w:r>
        <w:t>.</w:t>
      </w:r>
      <w:r>
        <w:rPr>
          <w:b/>
        </w:rPr>
        <w:t xml:space="preserve"> </w:t>
      </w:r>
      <w:r>
        <w:t>Цель сотрудничества</w:t>
      </w:r>
      <w:r>
        <w:rPr>
          <w:b/>
        </w:rPr>
        <w:t xml:space="preserve">: </w:t>
      </w:r>
      <w:r>
        <w:t xml:space="preserve">реализация единой линии развития ребенка на этапах дошкольного и начального школьного  образования, придание педагогическому процессу целостный, последовательный и перспективный </w:t>
      </w:r>
      <w:r>
        <w:lastRenderedPageBreak/>
        <w:t xml:space="preserve">характер, использование  элементов  новых технологии развивающего  обучения, которые позволяют развивать способности ребенка к логическому мышлению;  общих подходов к организации образовательной деятельности в подготовительной группе детского сада и начальном звене, при которой развите дошкольников осуществляется на основе специфических для этого возраста видов деятельности( личностно-ориентированная модель обучения). На этапе завершения дошкольного образования у обучающихся сформированы предпосылки к учебной деятельности.    </w:t>
      </w:r>
    </w:p>
    <w:p w:rsidR="001728E0" w:rsidRDefault="005D25F7">
      <w:pPr>
        <w:ind w:left="9" w:right="118" w:firstLine="540"/>
      </w:pPr>
      <w:r>
        <w:t xml:space="preserve"> Вначале каждого учебного года между детским садом №1</w:t>
      </w:r>
      <w:r w:rsidR="00EA54A6">
        <w:t>0</w:t>
      </w:r>
      <w:r>
        <w:t xml:space="preserve"> и СОШ №</w:t>
      </w:r>
      <w:r w:rsidR="00EA54A6">
        <w:t>26</w:t>
      </w:r>
      <w:r>
        <w:t xml:space="preserve"> и №</w:t>
      </w:r>
      <w:r w:rsidR="00EA54A6">
        <w:t>2</w:t>
      </w:r>
      <w:r>
        <w:t xml:space="preserve"> заключается договор по обеспечению преемственности, составляется проект совместной деятельности.  </w:t>
      </w:r>
    </w:p>
    <w:p w:rsidR="001728E0" w:rsidRDefault="005D25F7">
      <w:pPr>
        <w:ind w:left="9" w:right="118" w:firstLine="540"/>
      </w:pPr>
      <w:r>
        <w:t xml:space="preserve">Одной из важнейших задач, требующих комплексного решения, является создание единого образовательной деятельности, связывающего дошкольные и школьные годы, поэтому детским садом определены три основных направления обеспечения преемственности между дошкольным и школьным образованием. А именно: </w:t>
      </w:r>
    </w:p>
    <w:p w:rsidR="001728E0" w:rsidRDefault="006076F4" w:rsidP="006076F4">
      <w:pPr>
        <w:ind w:right="118"/>
      </w:pPr>
      <w:r>
        <w:t>-</w:t>
      </w:r>
      <w:r w:rsidR="005D25F7">
        <w:t xml:space="preserve">Методическая работа. </w:t>
      </w:r>
    </w:p>
    <w:p w:rsidR="001728E0" w:rsidRDefault="006076F4" w:rsidP="006076F4">
      <w:pPr>
        <w:ind w:right="118"/>
      </w:pPr>
      <w:r>
        <w:t>-</w:t>
      </w:r>
      <w:r w:rsidR="005D25F7">
        <w:t xml:space="preserve">Работа с родителями (законными представителями). </w:t>
      </w:r>
    </w:p>
    <w:p w:rsidR="001728E0" w:rsidRDefault="006076F4" w:rsidP="006076F4">
      <w:pPr>
        <w:ind w:right="118"/>
      </w:pPr>
      <w:r>
        <w:t>-</w:t>
      </w:r>
      <w:r w:rsidR="005D25F7">
        <w:t xml:space="preserve">Работа с детьми. </w:t>
      </w:r>
    </w:p>
    <w:p w:rsidR="001728E0" w:rsidRDefault="005D25F7">
      <w:pPr>
        <w:ind w:left="9" w:right="118" w:firstLine="540"/>
      </w:pPr>
      <w:r>
        <w:rPr>
          <w:i/>
        </w:rPr>
        <w:t>Методическая работа</w:t>
      </w:r>
      <w:r>
        <w:t xml:space="preserve"> осуществляется через проведение семинаров-практикумов, бесед, методических встреч для педагогов школы и детского сада по темам: </w:t>
      </w:r>
    </w:p>
    <w:p w:rsidR="001728E0" w:rsidRDefault="006076F4" w:rsidP="006076F4">
      <w:pPr>
        <w:ind w:right="118"/>
      </w:pPr>
      <w:r>
        <w:t>-</w:t>
      </w:r>
      <w:r w:rsidR="005D25F7">
        <w:t xml:space="preserve">Адаптация учащихся 1-ых классов к обучению в школе. </w:t>
      </w:r>
    </w:p>
    <w:p w:rsidR="001728E0" w:rsidRDefault="006076F4" w:rsidP="006076F4">
      <w:pPr>
        <w:ind w:right="118"/>
      </w:pPr>
      <w:r>
        <w:t>-</w:t>
      </w:r>
      <w:r w:rsidR="005D25F7">
        <w:t xml:space="preserve">Психологическая готовность ребёнка к школе. </w:t>
      </w:r>
    </w:p>
    <w:p w:rsidR="001728E0" w:rsidRDefault="005D25F7">
      <w:pPr>
        <w:ind w:left="9" w:right="118" w:firstLine="540"/>
      </w:pPr>
      <w:r>
        <w:t xml:space="preserve">Семинары включают в себя взаимопосещениия уроков в первых классах школы и открытых занятий в подготовительных группах. На занятиях в детском саду присутствуют учителя, набирающие детей в 1 класс в следующем учебном году. После занятий педагоги имеют возможность совместно обсудить насущные проблемы и скорректировать свою деятельность, что даёт возможность совершенствовать методы обучения детей. </w:t>
      </w:r>
    </w:p>
    <w:p w:rsidR="001728E0" w:rsidRDefault="005D25F7">
      <w:pPr>
        <w:ind w:left="9" w:right="118" w:firstLine="540"/>
      </w:pPr>
      <w:r>
        <w:rPr>
          <w:i/>
        </w:rPr>
        <w:t xml:space="preserve">Работа с родителями </w:t>
      </w:r>
      <w:r>
        <w:t xml:space="preserve">(законными представителями) ведётся на протяжении всего учебного выпускного года. Родительские собрания о подготовке ребёнка в школу, о развитии познавательных и творческих способностей, о выборе школы и будущих программ обучения детей. Учителя будущих первоклассников и педагог-психолог  отвечают на все вопросы родителей, после собраний проводятся индивидуальные консультации. Всё это позволяет родителям (законным представителям) определиться с выбором школы, когда их ребёнок находится ещё в детском саду. </w:t>
      </w:r>
    </w:p>
    <w:p w:rsidR="006076F4" w:rsidRDefault="005D25F7">
      <w:pPr>
        <w:ind w:left="9" w:right="118" w:firstLine="540"/>
      </w:pPr>
      <w:r>
        <w:rPr>
          <w:i/>
        </w:rPr>
        <w:t>Работа с детьми</w:t>
      </w:r>
      <w:r>
        <w:t xml:space="preserve">. Традиционной формой знакомства будущих первоклассников со школой являются экскурсии воспитанников подготовительных групп в школу. Посещение школьного музея  позволяет решать  вопрос патриотического воспитания детей. Дети очень внимательно слушают учениц-экскурсоводов,  задают очень много вопросов. Посещение школьной библиотеки вызывает у них не меньший интерес, они рассказывают там стихи, много спрашивают, спортивный зал, актовый зал, беседы и встречи с учащимися школы, которые </w:t>
      </w:r>
      <w:r>
        <w:lastRenderedPageBreak/>
        <w:t xml:space="preserve">посещали наш детский сад – всё это вызывает у дошкольников желание пойти в школу, интерес, убирает страх и вселяет уверенность в своих силах. </w:t>
      </w:r>
    </w:p>
    <w:p w:rsidR="001728E0" w:rsidRDefault="005D25F7">
      <w:pPr>
        <w:ind w:left="9" w:right="118" w:firstLine="540"/>
      </w:pPr>
      <w:r>
        <w:rPr>
          <w:b/>
        </w:rPr>
        <w:t xml:space="preserve">2.6. Сотрудничество с социальными институтами </w:t>
      </w:r>
    </w:p>
    <w:p w:rsidR="001728E0" w:rsidRDefault="005D25F7">
      <w:pPr>
        <w:ind w:left="9" w:right="118" w:firstLine="708"/>
      </w:pPr>
      <w:r>
        <w:t xml:space="preserve">      Современное  дошкольное  учреждение  не  может  успешно  реализовать  свою  деятельность  и  развиваться  без  широкого  взаимодействия  с государственными  структурами  и    органами  местного  самоуправления,  с  учреждениями  здравоохранения,  образования,  науки  и  культуры,  с общественными организациями.  Это позволяет использовать максимум возможностей для развития каждого ребенка в детском саду. Наше дошкольное образовательное учреждение, как и любое другое,  является открытой социальной системой, способной реагировать на изменения внутренней и внешней среды.  </w:t>
      </w:r>
    </w:p>
    <w:p w:rsidR="001728E0" w:rsidRDefault="005D25F7">
      <w:pPr>
        <w:ind w:left="728" w:right="118"/>
      </w:pPr>
      <w:r>
        <w:t xml:space="preserve">Система работы учреждения с социумом  </w:t>
      </w:r>
    </w:p>
    <w:p w:rsidR="001728E0" w:rsidRDefault="005D25F7" w:rsidP="009C4E52">
      <w:pPr>
        <w:numPr>
          <w:ilvl w:val="0"/>
          <w:numId w:val="32"/>
        </w:numPr>
        <w:ind w:right="118" w:hanging="240"/>
      </w:pPr>
      <w:r>
        <w:t xml:space="preserve">Формирование внешней среды  </w:t>
      </w:r>
    </w:p>
    <w:p w:rsidR="001728E0" w:rsidRDefault="005D25F7">
      <w:pPr>
        <w:ind w:left="728" w:right="118"/>
      </w:pPr>
      <w:r>
        <w:t xml:space="preserve">*создание определенного имиджа  </w:t>
      </w:r>
    </w:p>
    <w:p w:rsidR="001728E0" w:rsidRDefault="005D25F7" w:rsidP="009C4E52">
      <w:pPr>
        <w:numPr>
          <w:ilvl w:val="0"/>
          <w:numId w:val="32"/>
        </w:numPr>
        <w:ind w:right="118" w:hanging="240"/>
      </w:pPr>
      <w:r>
        <w:t xml:space="preserve">Наращивание и развитие внутреннего потенциала  </w:t>
      </w:r>
    </w:p>
    <w:p w:rsidR="001728E0" w:rsidRDefault="005D25F7">
      <w:pPr>
        <w:ind w:left="728" w:right="118"/>
      </w:pPr>
      <w:r>
        <w:t xml:space="preserve">*педагоги    *дети      *родители  </w:t>
      </w:r>
    </w:p>
    <w:p w:rsidR="001728E0" w:rsidRDefault="005D25F7">
      <w:pPr>
        <w:spacing w:after="0" w:line="259" w:lineRule="auto"/>
        <w:ind w:left="14" w:right="0" w:firstLine="0"/>
        <w:jc w:val="left"/>
      </w:pPr>
      <w:r>
        <w:t xml:space="preserve"> </w:t>
      </w:r>
    </w:p>
    <w:tbl>
      <w:tblPr>
        <w:tblStyle w:val="TableGrid"/>
        <w:tblW w:w="14908" w:type="dxa"/>
        <w:tblInd w:w="-94" w:type="dxa"/>
        <w:tblCellMar>
          <w:top w:w="50" w:type="dxa"/>
          <w:left w:w="108" w:type="dxa"/>
          <w:right w:w="50" w:type="dxa"/>
        </w:tblCellMar>
        <w:tblLook w:val="04A0" w:firstRow="1" w:lastRow="0" w:firstColumn="1" w:lastColumn="0" w:noHBand="0" w:noVBand="1"/>
      </w:tblPr>
      <w:tblGrid>
        <w:gridCol w:w="3653"/>
        <w:gridCol w:w="5792"/>
        <w:gridCol w:w="5463"/>
      </w:tblGrid>
      <w:tr w:rsidR="001728E0" w:rsidTr="005668FD">
        <w:trPr>
          <w:trHeight w:val="406"/>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firstLine="0"/>
              <w:jc w:val="center"/>
            </w:pPr>
            <w:r>
              <w:rPr>
                <w:b/>
              </w:rPr>
              <w:t xml:space="preserve">Учреждения </w:t>
            </w:r>
          </w:p>
        </w:tc>
        <w:tc>
          <w:tcPr>
            <w:tcW w:w="579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7" w:firstLine="0"/>
              <w:jc w:val="center"/>
            </w:pPr>
            <w:r>
              <w:rPr>
                <w:b/>
              </w:rPr>
              <w:t xml:space="preserve">Задачи, решаемые в совместной работе </w:t>
            </w:r>
          </w:p>
        </w:tc>
        <w:tc>
          <w:tcPr>
            <w:tcW w:w="546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firstLine="0"/>
              <w:jc w:val="center"/>
            </w:pPr>
            <w:r>
              <w:rPr>
                <w:b/>
              </w:rPr>
              <w:t xml:space="preserve">Формы работы с детьми </w:t>
            </w:r>
          </w:p>
        </w:tc>
      </w:tr>
      <w:tr w:rsidR="001728E0" w:rsidTr="005668FD">
        <w:trPr>
          <w:trHeight w:val="289"/>
        </w:trPr>
        <w:tc>
          <w:tcPr>
            <w:tcW w:w="3653" w:type="dxa"/>
            <w:tcBorders>
              <w:top w:val="single" w:sz="4" w:space="0" w:color="000000"/>
              <w:left w:val="single" w:sz="4" w:space="0" w:color="000000"/>
              <w:bottom w:val="single" w:sz="4" w:space="0" w:color="000000"/>
              <w:right w:val="nil"/>
            </w:tcBorders>
          </w:tcPr>
          <w:p w:rsidR="001728E0" w:rsidRDefault="001728E0">
            <w:pPr>
              <w:spacing w:after="160" w:line="259" w:lineRule="auto"/>
              <w:ind w:left="0" w:right="0" w:firstLine="0"/>
              <w:jc w:val="left"/>
            </w:pPr>
          </w:p>
        </w:tc>
        <w:tc>
          <w:tcPr>
            <w:tcW w:w="11255" w:type="dxa"/>
            <w:gridSpan w:val="2"/>
            <w:tcBorders>
              <w:top w:val="single" w:sz="4" w:space="0" w:color="000000"/>
              <w:left w:val="nil"/>
              <w:bottom w:val="single" w:sz="4" w:space="0" w:color="000000"/>
              <w:right w:val="single" w:sz="4" w:space="0" w:color="000000"/>
            </w:tcBorders>
          </w:tcPr>
          <w:p w:rsidR="001728E0" w:rsidRDefault="005D25F7">
            <w:pPr>
              <w:spacing w:after="0" w:line="259" w:lineRule="auto"/>
              <w:ind w:left="925" w:right="0" w:firstLine="0"/>
              <w:jc w:val="left"/>
            </w:pPr>
            <w:r>
              <w:rPr>
                <w:b/>
              </w:rPr>
              <w:t>Информационно - образовательное   направление</w:t>
            </w:r>
            <w:r>
              <w:t xml:space="preserve"> </w:t>
            </w:r>
          </w:p>
        </w:tc>
      </w:tr>
      <w:tr w:rsidR="001728E0" w:rsidTr="005668FD">
        <w:trPr>
          <w:trHeight w:val="838"/>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23" w:line="264" w:lineRule="auto"/>
              <w:ind w:left="0" w:right="0" w:firstLine="0"/>
              <w:jc w:val="left"/>
            </w:pPr>
            <w:r>
              <w:t xml:space="preserve">Департамент образования администрации </w:t>
            </w:r>
            <w:r>
              <w:tab/>
              <w:t xml:space="preserve">городского </w:t>
            </w:r>
          </w:p>
          <w:p w:rsidR="001728E0" w:rsidRDefault="005D25F7">
            <w:pPr>
              <w:spacing w:after="0" w:line="259" w:lineRule="auto"/>
              <w:ind w:left="0" w:right="0" w:firstLine="0"/>
              <w:jc w:val="left"/>
            </w:pPr>
            <w:r>
              <w:t xml:space="preserve">округа город Рыбинск </w:t>
            </w:r>
          </w:p>
        </w:tc>
        <w:tc>
          <w:tcPr>
            <w:tcW w:w="5792"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22" w:line="259" w:lineRule="auto"/>
              <w:ind w:right="0"/>
              <w:jc w:val="left"/>
            </w:pPr>
            <w:r>
              <w:t xml:space="preserve">нормативно - правовое обеспечение  </w:t>
            </w:r>
          </w:p>
          <w:p w:rsidR="001728E0" w:rsidRDefault="005D25F7" w:rsidP="0027058F">
            <w:pPr>
              <w:spacing w:after="23" w:line="259" w:lineRule="auto"/>
              <w:ind w:left="0" w:right="0" w:firstLine="0"/>
              <w:jc w:val="left"/>
            </w:pPr>
            <w:r>
              <w:t xml:space="preserve">финансирование </w:t>
            </w:r>
          </w:p>
          <w:p w:rsidR="001728E0" w:rsidRDefault="005D25F7" w:rsidP="0027058F">
            <w:pPr>
              <w:spacing w:after="0" w:line="259" w:lineRule="auto"/>
              <w:ind w:right="0"/>
              <w:jc w:val="left"/>
            </w:pPr>
            <w:r>
              <w:t xml:space="preserve">комплектование групп </w:t>
            </w:r>
          </w:p>
        </w:tc>
        <w:tc>
          <w:tcPr>
            <w:tcW w:w="5463" w:type="dxa"/>
            <w:vMerge w:val="restart"/>
            <w:tcBorders>
              <w:top w:val="single" w:sz="4" w:space="0" w:color="000000"/>
              <w:left w:val="single" w:sz="4" w:space="0" w:color="000000"/>
              <w:bottom w:val="single" w:sz="4" w:space="0" w:color="000000"/>
              <w:right w:val="single" w:sz="4" w:space="0" w:color="000000"/>
            </w:tcBorders>
          </w:tcPr>
          <w:p w:rsidR="001728E0" w:rsidRDefault="00FB00CC" w:rsidP="0027058F">
            <w:pPr>
              <w:spacing w:after="25" w:line="259" w:lineRule="auto"/>
              <w:ind w:right="0"/>
              <w:jc w:val="left"/>
            </w:pPr>
            <w:r w:rsidRPr="006076F4">
              <w:t>-</w:t>
            </w:r>
            <w:r w:rsidR="005D25F7" w:rsidRPr="006076F4">
              <w:t>содействие развитию</w:t>
            </w:r>
            <w:r w:rsidR="005D25F7">
              <w:t xml:space="preserve">  детскому саду №1</w:t>
            </w:r>
            <w:r w:rsidR="00EA54A6">
              <w:t>0</w:t>
            </w:r>
            <w:r w:rsidR="005D25F7">
              <w:t xml:space="preserve"> </w:t>
            </w:r>
          </w:p>
          <w:p w:rsidR="001728E0" w:rsidRDefault="005D25F7" w:rsidP="0027058F">
            <w:pPr>
              <w:spacing w:after="3" w:line="278" w:lineRule="auto"/>
              <w:ind w:right="0"/>
              <w:jc w:val="left"/>
            </w:pPr>
            <w:r>
              <w:t xml:space="preserve">повышение качества образовательной деятельности </w:t>
            </w:r>
          </w:p>
          <w:p w:rsidR="001728E0" w:rsidRDefault="005D25F7" w:rsidP="0027058F">
            <w:pPr>
              <w:spacing w:after="0" w:line="259" w:lineRule="auto"/>
              <w:ind w:right="0"/>
              <w:jc w:val="left"/>
            </w:pPr>
            <w:r>
              <w:t xml:space="preserve">использования психолого-педагогической </w:t>
            </w:r>
          </w:p>
        </w:tc>
      </w:tr>
      <w:tr w:rsidR="001728E0" w:rsidTr="005668FD">
        <w:trPr>
          <w:trHeight w:val="286"/>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МОУ «Информационно- </w:t>
            </w:r>
          </w:p>
        </w:tc>
        <w:tc>
          <w:tcPr>
            <w:tcW w:w="5792"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jc w:val="left"/>
            </w:pPr>
            <w:r>
              <w:t xml:space="preserve">методическая помощь </w:t>
            </w:r>
          </w:p>
        </w:tc>
        <w:tc>
          <w:tcPr>
            <w:tcW w:w="5463" w:type="dxa"/>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r>
    </w:tbl>
    <w:p w:rsidR="001728E0" w:rsidRDefault="001728E0">
      <w:pPr>
        <w:spacing w:after="0" w:line="259" w:lineRule="auto"/>
        <w:ind w:left="-1118" w:right="13" w:firstLine="0"/>
        <w:jc w:val="left"/>
      </w:pPr>
    </w:p>
    <w:tbl>
      <w:tblPr>
        <w:tblStyle w:val="TableGrid"/>
        <w:tblW w:w="14788" w:type="dxa"/>
        <w:tblInd w:w="-94" w:type="dxa"/>
        <w:tblCellMar>
          <w:top w:w="12" w:type="dxa"/>
          <w:bottom w:w="8" w:type="dxa"/>
        </w:tblCellMar>
        <w:tblLook w:val="04A0" w:firstRow="1" w:lastRow="0" w:firstColumn="1" w:lastColumn="0" w:noHBand="0" w:noVBand="1"/>
      </w:tblPr>
      <w:tblGrid>
        <w:gridCol w:w="3652"/>
        <w:gridCol w:w="5793"/>
        <w:gridCol w:w="5343"/>
      </w:tblGrid>
      <w:tr w:rsidR="006076F4" w:rsidTr="005668FD">
        <w:trPr>
          <w:trHeight w:val="1487"/>
        </w:trPr>
        <w:tc>
          <w:tcPr>
            <w:tcW w:w="3652" w:type="dxa"/>
            <w:tcBorders>
              <w:top w:val="single" w:sz="4" w:space="0" w:color="000000"/>
              <w:left w:val="single" w:sz="4" w:space="0" w:color="000000"/>
              <w:bottom w:val="single" w:sz="4" w:space="0" w:color="000000"/>
              <w:right w:val="single" w:sz="4" w:space="0" w:color="000000"/>
            </w:tcBorders>
          </w:tcPr>
          <w:p w:rsidR="006076F4" w:rsidRDefault="006076F4">
            <w:pPr>
              <w:spacing w:after="0" w:line="278" w:lineRule="auto"/>
              <w:ind w:left="108" w:right="691" w:firstLine="0"/>
              <w:jc w:val="left"/>
            </w:pPr>
            <w:r>
              <w:t xml:space="preserve">образовательный Центр»  г. Рыбинска </w:t>
            </w:r>
          </w:p>
          <w:p w:rsidR="006076F4" w:rsidRDefault="006076F4">
            <w:pPr>
              <w:spacing w:after="0" w:line="259" w:lineRule="auto"/>
              <w:ind w:left="108" w:right="0" w:firstLine="0"/>
              <w:jc w:val="left"/>
            </w:pPr>
            <w:r>
              <w:t xml:space="preserve"> </w:t>
            </w:r>
          </w:p>
        </w:tc>
        <w:tc>
          <w:tcPr>
            <w:tcW w:w="5793" w:type="dxa"/>
            <w:tcBorders>
              <w:top w:val="single" w:sz="4" w:space="0" w:color="000000"/>
              <w:left w:val="single" w:sz="4" w:space="0" w:color="000000"/>
              <w:bottom w:val="single" w:sz="4" w:space="0" w:color="000000"/>
              <w:right w:val="single" w:sz="4" w:space="0" w:color="000000"/>
            </w:tcBorders>
          </w:tcPr>
          <w:p w:rsidR="006076F4" w:rsidRDefault="006076F4" w:rsidP="0027058F">
            <w:pPr>
              <w:spacing w:after="21" w:line="259" w:lineRule="auto"/>
              <w:ind w:right="0"/>
              <w:jc w:val="left"/>
            </w:pPr>
            <w:r>
              <w:t xml:space="preserve">целевые курсы </w:t>
            </w:r>
          </w:p>
          <w:p w:rsidR="006076F4" w:rsidRDefault="006076F4" w:rsidP="0027058F">
            <w:pPr>
              <w:spacing w:after="19" w:line="259" w:lineRule="auto"/>
              <w:ind w:right="0"/>
              <w:jc w:val="left"/>
            </w:pPr>
            <w:r>
              <w:t xml:space="preserve">библиотека </w:t>
            </w:r>
          </w:p>
          <w:p w:rsidR="006076F4" w:rsidRDefault="006076F4" w:rsidP="0027058F">
            <w:pPr>
              <w:spacing w:after="25" w:line="259" w:lineRule="auto"/>
              <w:ind w:right="0"/>
              <w:jc w:val="left"/>
            </w:pPr>
            <w:r>
              <w:t xml:space="preserve">фонотека </w:t>
            </w:r>
          </w:p>
          <w:p w:rsidR="006076F4" w:rsidRDefault="006076F4" w:rsidP="0027058F">
            <w:pPr>
              <w:spacing w:after="25" w:line="259" w:lineRule="auto"/>
              <w:ind w:right="0"/>
              <w:jc w:val="left"/>
            </w:pPr>
            <w:r>
              <w:t xml:space="preserve">обеспечение методической литературой </w:t>
            </w:r>
          </w:p>
          <w:p w:rsidR="006076F4" w:rsidRDefault="006076F4" w:rsidP="0027058F">
            <w:pPr>
              <w:spacing w:after="0" w:line="259" w:lineRule="auto"/>
              <w:ind w:right="0"/>
              <w:jc w:val="left"/>
            </w:pPr>
            <w:r>
              <w:t>сопровождение инновационной деятельности</w:t>
            </w:r>
          </w:p>
          <w:p w:rsidR="006076F4" w:rsidRDefault="006076F4">
            <w:pPr>
              <w:spacing w:after="0" w:line="259" w:lineRule="auto"/>
              <w:ind w:left="-6" w:right="0" w:firstLine="0"/>
              <w:jc w:val="left"/>
            </w:pPr>
          </w:p>
        </w:tc>
        <w:tc>
          <w:tcPr>
            <w:tcW w:w="5343" w:type="dxa"/>
            <w:vMerge w:val="restart"/>
            <w:tcBorders>
              <w:top w:val="single" w:sz="4" w:space="0" w:color="000000"/>
              <w:left w:val="single" w:sz="4" w:space="0" w:color="000000"/>
              <w:bottom w:val="single" w:sz="4" w:space="0" w:color="000000"/>
              <w:right w:val="single" w:sz="4" w:space="0" w:color="000000"/>
            </w:tcBorders>
          </w:tcPr>
          <w:p w:rsidR="006076F4" w:rsidRDefault="006076F4">
            <w:pPr>
              <w:spacing w:after="4" w:line="276" w:lineRule="auto"/>
              <w:ind w:left="828" w:right="75" w:firstLine="0"/>
              <w:jc w:val="left"/>
            </w:pPr>
            <w:r>
              <w:t xml:space="preserve">науки и передового педагогического опыта </w:t>
            </w:r>
          </w:p>
          <w:p w:rsidR="006076F4" w:rsidRDefault="006076F4" w:rsidP="0027058F">
            <w:pPr>
              <w:spacing w:after="24" w:line="259" w:lineRule="auto"/>
              <w:ind w:right="0"/>
              <w:jc w:val="left"/>
            </w:pPr>
            <w:r>
              <w:t xml:space="preserve">инновационная деятельность </w:t>
            </w:r>
          </w:p>
          <w:p w:rsidR="006076F4" w:rsidRDefault="006076F4" w:rsidP="0027058F">
            <w:pPr>
              <w:spacing w:after="0" w:line="259" w:lineRule="auto"/>
              <w:ind w:right="0"/>
              <w:jc w:val="left"/>
            </w:pPr>
            <w:r>
              <w:t xml:space="preserve">участие в конкурсах, олимпиадах </w:t>
            </w:r>
          </w:p>
        </w:tc>
      </w:tr>
      <w:tr w:rsidR="006076F4" w:rsidTr="005668FD">
        <w:trPr>
          <w:trHeight w:val="838"/>
        </w:trPr>
        <w:tc>
          <w:tcPr>
            <w:tcW w:w="3652" w:type="dxa"/>
            <w:tcBorders>
              <w:top w:val="single" w:sz="4" w:space="0" w:color="000000"/>
              <w:left w:val="single" w:sz="4" w:space="0" w:color="000000"/>
              <w:bottom w:val="single" w:sz="4" w:space="0" w:color="000000"/>
              <w:right w:val="single" w:sz="4" w:space="0" w:color="000000"/>
            </w:tcBorders>
          </w:tcPr>
          <w:p w:rsidR="006076F4" w:rsidRDefault="006076F4">
            <w:pPr>
              <w:spacing w:after="0" w:line="277" w:lineRule="auto"/>
              <w:ind w:left="108" w:right="0" w:firstLine="0"/>
              <w:jc w:val="left"/>
            </w:pPr>
            <w:r>
              <w:lastRenderedPageBreak/>
              <w:t xml:space="preserve">Ярославский институт развития образования </w:t>
            </w:r>
          </w:p>
          <w:p w:rsidR="006076F4" w:rsidRDefault="006076F4">
            <w:pPr>
              <w:spacing w:after="0" w:line="259" w:lineRule="auto"/>
              <w:ind w:left="108" w:right="0" w:firstLine="0"/>
              <w:jc w:val="left"/>
            </w:pPr>
            <w:r>
              <w:t xml:space="preserve"> </w:t>
            </w:r>
          </w:p>
        </w:tc>
        <w:tc>
          <w:tcPr>
            <w:tcW w:w="5793" w:type="dxa"/>
            <w:tcBorders>
              <w:top w:val="single" w:sz="4" w:space="0" w:color="000000"/>
              <w:left w:val="single" w:sz="4" w:space="0" w:color="000000"/>
              <w:bottom w:val="single" w:sz="4" w:space="0" w:color="000000"/>
              <w:right w:val="single" w:sz="4" w:space="0" w:color="000000"/>
            </w:tcBorders>
          </w:tcPr>
          <w:p w:rsidR="006076F4" w:rsidRDefault="006076F4" w:rsidP="0027058F">
            <w:pPr>
              <w:spacing w:after="24" w:line="259" w:lineRule="auto"/>
              <w:ind w:right="0"/>
              <w:jc w:val="left"/>
            </w:pPr>
            <w:r>
              <w:t xml:space="preserve">курсы повышения квалификации </w:t>
            </w:r>
          </w:p>
          <w:p w:rsidR="006076F4" w:rsidRDefault="006076F4" w:rsidP="0027058F">
            <w:pPr>
              <w:spacing w:after="24" w:line="259" w:lineRule="auto"/>
              <w:ind w:right="0"/>
              <w:jc w:val="left"/>
            </w:pPr>
            <w:r>
              <w:t xml:space="preserve">курсы подготовки к аттестации </w:t>
            </w:r>
          </w:p>
          <w:p w:rsidR="006076F4" w:rsidRDefault="006076F4">
            <w:pPr>
              <w:spacing w:after="160" w:line="259" w:lineRule="auto"/>
              <w:ind w:left="0" w:right="0" w:firstLine="0"/>
              <w:jc w:val="left"/>
            </w:pPr>
            <w:r>
              <w:t xml:space="preserve">новинки методической литературы </w:t>
            </w:r>
          </w:p>
        </w:tc>
        <w:tc>
          <w:tcPr>
            <w:tcW w:w="0" w:type="auto"/>
            <w:vMerge/>
            <w:tcBorders>
              <w:top w:val="nil"/>
              <w:left w:val="single" w:sz="4" w:space="0" w:color="000000"/>
              <w:bottom w:val="nil"/>
              <w:right w:val="single" w:sz="4" w:space="0" w:color="000000"/>
            </w:tcBorders>
          </w:tcPr>
          <w:p w:rsidR="006076F4" w:rsidRDefault="006076F4">
            <w:pPr>
              <w:spacing w:after="160" w:line="259" w:lineRule="auto"/>
              <w:ind w:left="0" w:right="0" w:firstLine="0"/>
              <w:jc w:val="left"/>
            </w:pPr>
          </w:p>
        </w:tc>
      </w:tr>
      <w:tr w:rsidR="006076F4" w:rsidTr="005668FD">
        <w:trPr>
          <w:trHeight w:val="562"/>
        </w:trPr>
        <w:tc>
          <w:tcPr>
            <w:tcW w:w="3652" w:type="dxa"/>
            <w:tcBorders>
              <w:top w:val="single" w:sz="4" w:space="0" w:color="000000"/>
              <w:left w:val="single" w:sz="4" w:space="0" w:color="000000"/>
              <w:bottom w:val="single" w:sz="4" w:space="0" w:color="000000"/>
              <w:right w:val="single" w:sz="4" w:space="0" w:color="000000"/>
            </w:tcBorders>
          </w:tcPr>
          <w:p w:rsidR="006076F4" w:rsidRDefault="006076F4">
            <w:pPr>
              <w:spacing w:after="0" w:line="259" w:lineRule="auto"/>
              <w:ind w:left="108" w:right="0" w:firstLine="0"/>
              <w:jc w:val="left"/>
            </w:pPr>
            <w:r>
              <w:t xml:space="preserve">Центр ЦО и ККО </w:t>
            </w:r>
          </w:p>
        </w:tc>
        <w:tc>
          <w:tcPr>
            <w:tcW w:w="5793" w:type="dxa"/>
            <w:tcBorders>
              <w:top w:val="single" w:sz="4" w:space="0" w:color="000000"/>
              <w:left w:val="single" w:sz="4" w:space="0" w:color="000000"/>
              <w:bottom w:val="single" w:sz="4" w:space="0" w:color="000000"/>
              <w:right w:val="single" w:sz="4" w:space="0" w:color="000000"/>
            </w:tcBorders>
          </w:tcPr>
          <w:p w:rsidR="006076F4" w:rsidRDefault="006076F4" w:rsidP="0027058F">
            <w:pPr>
              <w:spacing w:after="0" w:line="259" w:lineRule="auto"/>
              <w:ind w:right="0"/>
              <w:jc w:val="left"/>
            </w:pPr>
            <w:r>
              <w:t xml:space="preserve">аттестация педагогических кадров на первую высшую категорию </w:t>
            </w:r>
          </w:p>
          <w:p w:rsidR="006076F4" w:rsidRDefault="006076F4">
            <w:pPr>
              <w:spacing w:after="0" w:line="259" w:lineRule="auto"/>
              <w:ind w:left="-85" w:right="0" w:firstLine="0"/>
            </w:pPr>
            <w:r>
              <w:t xml:space="preserve"> </w:t>
            </w:r>
          </w:p>
        </w:tc>
        <w:tc>
          <w:tcPr>
            <w:tcW w:w="0" w:type="auto"/>
            <w:vMerge/>
            <w:tcBorders>
              <w:top w:val="nil"/>
              <w:left w:val="single" w:sz="4" w:space="0" w:color="000000"/>
              <w:bottom w:val="single" w:sz="4" w:space="0" w:color="000000"/>
              <w:right w:val="single" w:sz="4" w:space="0" w:color="000000"/>
            </w:tcBorders>
          </w:tcPr>
          <w:p w:rsidR="006076F4" w:rsidRDefault="006076F4">
            <w:pPr>
              <w:spacing w:after="160" w:line="259" w:lineRule="auto"/>
              <w:ind w:left="0" w:right="0" w:firstLine="0"/>
              <w:jc w:val="left"/>
            </w:pPr>
          </w:p>
        </w:tc>
      </w:tr>
      <w:tr w:rsidR="006076F4" w:rsidTr="005668FD">
        <w:trPr>
          <w:trHeight w:val="838"/>
        </w:trPr>
        <w:tc>
          <w:tcPr>
            <w:tcW w:w="3652" w:type="dxa"/>
            <w:tcBorders>
              <w:top w:val="single" w:sz="4" w:space="0" w:color="000000"/>
              <w:left w:val="single" w:sz="4" w:space="0" w:color="000000"/>
              <w:bottom w:val="single" w:sz="4" w:space="0" w:color="000000"/>
              <w:right w:val="single" w:sz="4" w:space="0" w:color="000000"/>
            </w:tcBorders>
          </w:tcPr>
          <w:p w:rsidR="006076F4" w:rsidRDefault="006076F4">
            <w:pPr>
              <w:spacing w:after="0" w:line="259" w:lineRule="auto"/>
              <w:ind w:left="108" w:right="0" w:firstLine="0"/>
              <w:jc w:val="left"/>
            </w:pPr>
            <w:r>
              <w:t xml:space="preserve">Рыбинский </w:t>
            </w:r>
            <w:r>
              <w:tab/>
              <w:t xml:space="preserve">педагогический колледж </w:t>
            </w:r>
          </w:p>
        </w:tc>
        <w:tc>
          <w:tcPr>
            <w:tcW w:w="5793" w:type="dxa"/>
            <w:tcBorders>
              <w:top w:val="single" w:sz="4" w:space="0" w:color="000000"/>
              <w:left w:val="single" w:sz="4" w:space="0" w:color="000000"/>
              <w:bottom w:val="single" w:sz="4" w:space="0" w:color="000000"/>
              <w:right w:val="single" w:sz="4" w:space="0" w:color="000000"/>
            </w:tcBorders>
          </w:tcPr>
          <w:p w:rsidR="006076F4" w:rsidRDefault="006076F4" w:rsidP="0027058F">
            <w:pPr>
              <w:spacing w:after="0" w:line="259" w:lineRule="auto"/>
              <w:ind w:left="108" w:right="0" w:firstLine="0"/>
              <w:jc w:val="left"/>
            </w:pPr>
            <w:r>
              <w:t>освоение специфики профессии воспитателя             дошкольного учреждения студентами РПК             плану прохождения педагогической практики</w:t>
            </w:r>
          </w:p>
          <w:p w:rsidR="006076F4" w:rsidRDefault="006076F4">
            <w:pPr>
              <w:spacing w:after="0" w:line="259" w:lineRule="auto"/>
              <w:ind w:left="-91" w:right="5" w:firstLine="9"/>
              <w:jc w:val="left"/>
            </w:pPr>
          </w:p>
        </w:tc>
        <w:tc>
          <w:tcPr>
            <w:tcW w:w="5343" w:type="dxa"/>
            <w:tcBorders>
              <w:top w:val="single" w:sz="4" w:space="0" w:color="000000"/>
              <w:left w:val="single" w:sz="4" w:space="0" w:color="000000"/>
              <w:bottom w:val="single" w:sz="4" w:space="0" w:color="000000"/>
              <w:right w:val="single" w:sz="4" w:space="0" w:color="000000"/>
            </w:tcBorders>
          </w:tcPr>
          <w:p w:rsidR="006076F4" w:rsidRDefault="006076F4" w:rsidP="0027058F">
            <w:pPr>
              <w:spacing w:after="0" w:line="259" w:lineRule="auto"/>
              <w:ind w:right="0"/>
              <w:jc w:val="left"/>
            </w:pPr>
            <w:r>
              <w:t xml:space="preserve">участие детей в конкурсах </w:t>
            </w:r>
          </w:p>
          <w:p w:rsidR="006076F4" w:rsidRDefault="006076F4">
            <w:pPr>
              <w:spacing w:after="0" w:line="259" w:lineRule="auto"/>
              <w:ind w:left="108" w:right="0" w:firstLine="0"/>
              <w:jc w:val="left"/>
            </w:pPr>
            <w:r>
              <w:t xml:space="preserve"> </w:t>
            </w:r>
          </w:p>
          <w:p w:rsidR="006076F4" w:rsidRDefault="006076F4">
            <w:pPr>
              <w:spacing w:after="0" w:line="259" w:lineRule="auto"/>
              <w:ind w:left="108" w:right="0" w:firstLine="0"/>
              <w:jc w:val="left"/>
            </w:pPr>
            <w:r>
              <w:t xml:space="preserve"> </w:t>
            </w:r>
          </w:p>
        </w:tc>
      </w:tr>
      <w:tr w:rsidR="001728E0" w:rsidTr="005668FD">
        <w:trPr>
          <w:trHeight w:val="286"/>
        </w:trPr>
        <w:tc>
          <w:tcPr>
            <w:tcW w:w="9445" w:type="dxa"/>
            <w:gridSpan w:val="2"/>
            <w:tcBorders>
              <w:top w:val="single" w:sz="4" w:space="0" w:color="000000"/>
              <w:left w:val="single" w:sz="4" w:space="0" w:color="000000"/>
              <w:bottom w:val="single" w:sz="4" w:space="0" w:color="000000"/>
              <w:right w:val="nil"/>
            </w:tcBorders>
          </w:tcPr>
          <w:p w:rsidR="001728E0" w:rsidRDefault="005668FD" w:rsidP="005668FD">
            <w:pPr>
              <w:spacing w:after="0" w:line="259" w:lineRule="auto"/>
              <w:ind w:left="0" w:right="-23" w:firstLine="0"/>
              <w:jc w:val="center"/>
            </w:pPr>
            <w:r>
              <w:rPr>
                <w:b/>
              </w:rPr>
              <w:t xml:space="preserve">                                            </w:t>
            </w:r>
            <w:r w:rsidR="005D25F7">
              <w:rPr>
                <w:b/>
              </w:rPr>
              <w:t>Образовательное направление</w:t>
            </w:r>
          </w:p>
        </w:tc>
        <w:tc>
          <w:tcPr>
            <w:tcW w:w="5343" w:type="dxa"/>
            <w:tcBorders>
              <w:top w:val="single" w:sz="4" w:space="0" w:color="000000"/>
              <w:left w:val="nil"/>
              <w:bottom w:val="single" w:sz="4" w:space="0" w:color="000000"/>
              <w:right w:val="single" w:sz="4" w:space="0" w:color="000000"/>
            </w:tcBorders>
          </w:tcPr>
          <w:p w:rsidR="001728E0" w:rsidRDefault="005D25F7">
            <w:pPr>
              <w:spacing w:after="0" w:line="259" w:lineRule="auto"/>
              <w:ind w:left="24" w:right="0" w:firstLine="0"/>
              <w:jc w:val="left"/>
            </w:pPr>
            <w:r>
              <w:rPr>
                <w:b/>
              </w:rPr>
              <w:t xml:space="preserve"> </w:t>
            </w:r>
          </w:p>
        </w:tc>
      </w:tr>
      <w:tr w:rsidR="001728E0" w:rsidTr="005668FD">
        <w:trPr>
          <w:trHeight w:val="1942"/>
        </w:trPr>
        <w:tc>
          <w:tcPr>
            <w:tcW w:w="36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1094" w:firstLine="0"/>
              <w:jc w:val="left"/>
            </w:pPr>
            <w:r>
              <w:t xml:space="preserve">Рыбинский историко – архитектурный и художественный  музей - заповедник </w:t>
            </w:r>
          </w:p>
        </w:tc>
        <w:tc>
          <w:tcPr>
            <w:tcW w:w="579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3" w:line="278" w:lineRule="auto"/>
              <w:ind w:right="0"/>
              <w:jc w:val="left"/>
            </w:pPr>
            <w:r>
              <w:t xml:space="preserve">развитие у детей представлений об истории цивилизации </w:t>
            </w:r>
          </w:p>
          <w:p w:rsidR="001728E0" w:rsidRDefault="005D25F7" w:rsidP="0027058F">
            <w:pPr>
              <w:spacing w:after="2" w:line="279" w:lineRule="auto"/>
              <w:ind w:right="0"/>
              <w:jc w:val="left"/>
            </w:pPr>
            <w:r>
              <w:t xml:space="preserve">развитие у детей элементарных представлений о техническом прогрессе </w:t>
            </w:r>
          </w:p>
          <w:p w:rsidR="001728E0" w:rsidRDefault="005D25F7" w:rsidP="0027058F">
            <w:pPr>
              <w:spacing w:after="24" w:line="259" w:lineRule="auto"/>
              <w:ind w:right="0"/>
              <w:jc w:val="left"/>
            </w:pPr>
            <w:r>
              <w:t xml:space="preserve">приобщение детей к миру искусства </w:t>
            </w:r>
          </w:p>
          <w:p w:rsidR="001728E0" w:rsidRDefault="005D25F7" w:rsidP="0027058F">
            <w:pPr>
              <w:spacing w:after="24" w:line="259" w:lineRule="auto"/>
              <w:ind w:right="0"/>
              <w:jc w:val="left"/>
            </w:pPr>
            <w:r>
              <w:t xml:space="preserve">обеспечение условий для развития </w:t>
            </w:r>
          </w:p>
          <w:p w:rsidR="001728E0" w:rsidRDefault="005D25F7" w:rsidP="0027058F">
            <w:pPr>
              <w:spacing w:after="0" w:line="259" w:lineRule="auto"/>
              <w:ind w:right="0"/>
              <w:jc w:val="left"/>
            </w:pPr>
            <w:r>
              <w:t xml:space="preserve">географических представлений </w:t>
            </w:r>
          </w:p>
        </w:tc>
        <w:tc>
          <w:tcPr>
            <w:tcW w:w="53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26" w:line="258" w:lineRule="auto"/>
              <w:ind w:right="0"/>
              <w:jc w:val="left"/>
            </w:pPr>
            <w:r>
              <w:t xml:space="preserve">организация экскурсий по музею и историческим местам с учетом возрастных особенностей детей. </w:t>
            </w:r>
          </w:p>
          <w:p w:rsidR="001728E0" w:rsidRDefault="005D25F7" w:rsidP="0027058F">
            <w:pPr>
              <w:spacing w:after="25" w:line="259" w:lineRule="auto"/>
              <w:ind w:right="0"/>
              <w:jc w:val="left"/>
            </w:pPr>
            <w:r>
              <w:t xml:space="preserve">проведение познавательных игр с детьми. </w:t>
            </w:r>
          </w:p>
          <w:p w:rsidR="001728E0" w:rsidRDefault="005D25F7" w:rsidP="0027058F">
            <w:pPr>
              <w:spacing w:after="0" w:line="279" w:lineRule="auto"/>
              <w:ind w:right="0"/>
              <w:jc w:val="left"/>
            </w:pPr>
            <w:r>
              <w:t xml:space="preserve">организация интерактивных занятий сотрудниками музея на базе детского сада </w:t>
            </w:r>
          </w:p>
          <w:p w:rsidR="001728E0" w:rsidRDefault="005D25F7">
            <w:pPr>
              <w:spacing w:after="0" w:line="259" w:lineRule="auto"/>
              <w:ind w:left="470" w:right="0" w:firstLine="0"/>
              <w:jc w:val="left"/>
            </w:pPr>
            <w:r>
              <w:t xml:space="preserve"> </w:t>
            </w:r>
          </w:p>
        </w:tc>
      </w:tr>
      <w:tr w:rsidR="001728E0" w:rsidTr="005668FD">
        <w:trPr>
          <w:trHeight w:val="637"/>
        </w:trPr>
        <w:tc>
          <w:tcPr>
            <w:tcW w:w="36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t xml:space="preserve">Библиотечный центр «Радуга» </w:t>
            </w:r>
          </w:p>
        </w:tc>
        <w:tc>
          <w:tcPr>
            <w:tcW w:w="579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25" w:line="259" w:lineRule="auto"/>
              <w:ind w:right="0"/>
              <w:jc w:val="left"/>
            </w:pPr>
            <w:r>
              <w:t xml:space="preserve">воспитание грамотного слушателя </w:t>
            </w:r>
          </w:p>
          <w:p w:rsidR="001728E0" w:rsidRDefault="005D25F7" w:rsidP="0027058F">
            <w:pPr>
              <w:spacing w:after="0" w:line="278" w:lineRule="auto"/>
              <w:ind w:right="0"/>
              <w:jc w:val="left"/>
            </w:pPr>
            <w:r>
              <w:t xml:space="preserve">приобщение  к культуре чтения художественной литературы </w:t>
            </w:r>
          </w:p>
          <w:p w:rsidR="001728E0" w:rsidRDefault="005D25F7">
            <w:pPr>
              <w:spacing w:after="0" w:line="259" w:lineRule="auto"/>
              <w:ind w:left="468" w:right="0" w:firstLine="0"/>
              <w:jc w:val="left"/>
            </w:pPr>
            <w:r>
              <w:t xml:space="preserve"> </w:t>
            </w:r>
          </w:p>
          <w:p w:rsidR="001728E0" w:rsidRDefault="005D25F7">
            <w:pPr>
              <w:spacing w:after="0" w:line="259" w:lineRule="auto"/>
              <w:ind w:left="468" w:right="0" w:firstLine="0"/>
              <w:jc w:val="left"/>
            </w:pPr>
            <w:r>
              <w:t xml:space="preserve"> </w:t>
            </w:r>
          </w:p>
        </w:tc>
        <w:tc>
          <w:tcPr>
            <w:tcW w:w="53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26" w:line="258" w:lineRule="auto"/>
              <w:ind w:right="0"/>
              <w:jc w:val="left"/>
            </w:pPr>
            <w:r>
              <w:t xml:space="preserve">использование фонда библиотеки для организации занятий с детьми, воспитателями, родителями. </w:t>
            </w:r>
          </w:p>
          <w:p w:rsidR="001728E0" w:rsidRDefault="005D25F7" w:rsidP="0027058F">
            <w:pPr>
              <w:spacing w:after="25" w:line="259" w:lineRule="auto"/>
              <w:ind w:right="0"/>
              <w:jc w:val="left"/>
            </w:pPr>
            <w:r>
              <w:t xml:space="preserve">организация выставок детской литературы </w:t>
            </w:r>
          </w:p>
          <w:p w:rsidR="001728E0" w:rsidRDefault="005D25F7" w:rsidP="0027058F">
            <w:pPr>
              <w:spacing w:after="28" w:line="257" w:lineRule="auto"/>
              <w:ind w:right="0"/>
              <w:jc w:val="left"/>
            </w:pPr>
            <w:r>
              <w:t xml:space="preserve">проведение бесед с детьми по прочитанным книгам сотрудниками библиотеки, просмотр диафильмов </w:t>
            </w:r>
          </w:p>
          <w:p w:rsidR="001728E0" w:rsidRDefault="005D25F7" w:rsidP="0027058F">
            <w:pPr>
              <w:spacing w:after="0" w:line="258" w:lineRule="auto"/>
              <w:ind w:right="0"/>
              <w:jc w:val="left"/>
            </w:pPr>
            <w:r>
              <w:t xml:space="preserve">организация интерактивных занятий сотрудниками музея на базе детского сада и библиотечного центра  </w:t>
            </w:r>
          </w:p>
        </w:tc>
      </w:tr>
      <w:tr w:rsidR="001728E0" w:rsidTr="005668FD">
        <w:trPr>
          <w:trHeight w:val="288"/>
        </w:trPr>
        <w:tc>
          <w:tcPr>
            <w:tcW w:w="36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t xml:space="preserve">Центр детского и юношеского </w:t>
            </w:r>
          </w:p>
        </w:tc>
        <w:tc>
          <w:tcPr>
            <w:tcW w:w="579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0" w:right="111" w:firstLine="0"/>
            </w:pPr>
            <w:r>
              <w:rPr>
                <w:rFonts w:ascii="Arial" w:eastAsia="Arial" w:hAnsi="Arial" w:cs="Arial"/>
              </w:rPr>
              <w:t xml:space="preserve"> </w:t>
            </w:r>
            <w:r>
              <w:t xml:space="preserve">воспитывать у детей интерес к русской </w:t>
            </w:r>
          </w:p>
        </w:tc>
        <w:tc>
          <w:tcPr>
            <w:tcW w:w="53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jc w:val="left"/>
            </w:pPr>
            <w:r>
              <w:rPr>
                <w:rFonts w:ascii="Arial" w:eastAsia="Arial" w:hAnsi="Arial" w:cs="Arial"/>
              </w:rPr>
              <w:t xml:space="preserve"> </w:t>
            </w:r>
            <w:r>
              <w:t xml:space="preserve">- организация занятий с детьми в </w:t>
            </w:r>
          </w:p>
        </w:tc>
      </w:tr>
    </w:tbl>
    <w:p w:rsidR="001728E0" w:rsidRDefault="001728E0">
      <w:pPr>
        <w:spacing w:after="0" w:line="259" w:lineRule="auto"/>
        <w:ind w:left="-1118" w:right="13" w:firstLine="0"/>
        <w:jc w:val="left"/>
      </w:pPr>
    </w:p>
    <w:tbl>
      <w:tblPr>
        <w:tblStyle w:val="TableGrid"/>
        <w:tblW w:w="14788" w:type="dxa"/>
        <w:tblInd w:w="-94" w:type="dxa"/>
        <w:tblCellMar>
          <w:top w:w="51" w:type="dxa"/>
          <w:left w:w="108" w:type="dxa"/>
          <w:right w:w="46" w:type="dxa"/>
        </w:tblCellMar>
        <w:tblLook w:val="04A0" w:firstRow="1" w:lastRow="0" w:firstColumn="1" w:lastColumn="0" w:noHBand="0" w:noVBand="1"/>
      </w:tblPr>
      <w:tblGrid>
        <w:gridCol w:w="3653"/>
        <w:gridCol w:w="5387"/>
        <w:gridCol w:w="5748"/>
      </w:tblGrid>
      <w:tr w:rsidR="001728E0">
        <w:trPr>
          <w:trHeight w:val="1114"/>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туризма  и экскурсий  </w:t>
            </w:r>
          </w:p>
        </w:tc>
        <w:tc>
          <w:tcPr>
            <w:tcW w:w="5387"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4" w:line="277" w:lineRule="auto"/>
              <w:ind w:right="0"/>
              <w:jc w:val="left"/>
            </w:pPr>
            <w:r>
              <w:t xml:space="preserve">народной культуре, древним обычаям и традициям </w:t>
            </w:r>
          </w:p>
          <w:p w:rsidR="001728E0" w:rsidRDefault="005D25F7" w:rsidP="0027058F">
            <w:pPr>
              <w:spacing w:after="0" w:line="259" w:lineRule="auto"/>
              <w:ind w:right="0"/>
            </w:pPr>
            <w:r>
              <w:t xml:space="preserve">формировать знания о традициях русской народной культуры </w:t>
            </w:r>
          </w:p>
        </w:tc>
        <w:tc>
          <w:tcPr>
            <w:tcW w:w="5749" w:type="dxa"/>
            <w:tcBorders>
              <w:top w:val="single" w:sz="4" w:space="0" w:color="000000"/>
              <w:left w:val="single" w:sz="4" w:space="0" w:color="000000"/>
              <w:bottom w:val="single" w:sz="4" w:space="0" w:color="000000"/>
              <w:right w:val="single" w:sz="4" w:space="0" w:color="000000"/>
            </w:tcBorders>
          </w:tcPr>
          <w:p w:rsidR="001728E0" w:rsidRDefault="005D25F7">
            <w:pPr>
              <w:spacing w:after="22" w:line="259" w:lineRule="auto"/>
              <w:ind w:left="2" w:right="0" w:firstLine="0"/>
              <w:jc w:val="left"/>
            </w:pPr>
            <w:r>
              <w:t xml:space="preserve">дошкольном учреждении </w:t>
            </w:r>
          </w:p>
          <w:p w:rsidR="001728E0" w:rsidRDefault="005D25F7" w:rsidP="0027058F">
            <w:pPr>
              <w:spacing w:after="0" w:line="259" w:lineRule="auto"/>
              <w:ind w:right="0"/>
              <w:jc w:val="left"/>
            </w:pPr>
            <w:r>
              <w:rPr>
                <w:rFonts w:ascii="Arial" w:eastAsia="Arial" w:hAnsi="Arial" w:cs="Arial"/>
              </w:rPr>
              <w:t xml:space="preserve"> </w:t>
            </w:r>
            <w:r>
              <w:t xml:space="preserve">-участие в выставках, конкурсах </w:t>
            </w:r>
          </w:p>
          <w:p w:rsidR="001728E0" w:rsidRDefault="005D25F7">
            <w:pPr>
              <w:spacing w:after="0" w:line="259" w:lineRule="auto"/>
              <w:ind w:left="2" w:right="0" w:firstLine="0"/>
              <w:jc w:val="left"/>
            </w:pPr>
            <w:r>
              <w:t xml:space="preserve"> </w:t>
            </w:r>
          </w:p>
          <w:p w:rsidR="001728E0" w:rsidRDefault="005D25F7">
            <w:pPr>
              <w:spacing w:after="0" w:line="259" w:lineRule="auto"/>
              <w:ind w:left="362" w:right="0" w:firstLine="0"/>
              <w:jc w:val="left"/>
            </w:pPr>
            <w:r>
              <w:t xml:space="preserve"> </w:t>
            </w:r>
          </w:p>
        </w:tc>
      </w:tr>
      <w:tr w:rsidR="001728E0">
        <w:trPr>
          <w:trHeight w:val="2218"/>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lastRenderedPageBreak/>
              <w:t xml:space="preserve">Детская музыкальная школа №1 </w:t>
            </w:r>
          </w:p>
        </w:tc>
        <w:tc>
          <w:tcPr>
            <w:tcW w:w="5387"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2" w:line="279" w:lineRule="auto"/>
              <w:ind w:right="0"/>
            </w:pPr>
            <w:r>
              <w:t xml:space="preserve">приобщение детей к мировой и национальной музыкальной культуре </w:t>
            </w:r>
          </w:p>
          <w:p w:rsidR="001728E0" w:rsidRDefault="005D25F7" w:rsidP="0027058F">
            <w:pPr>
              <w:spacing w:after="3" w:line="279" w:lineRule="auto"/>
              <w:ind w:right="0"/>
            </w:pPr>
            <w:r>
              <w:t xml:space="preserve">знакомство с произведениями классической и народной музыки. </w:t>
            </w:r>
          </w:p>
          <w:p w:rsidR="001728E0" w:rsidRDefault="005D25F7" w:rsidP="0027058F">
            <w:pPr>
              <w:spacing w:after="4" w:line="278" w:lineRule="auto"/>
              <w:ind w:right="0"/>
            </w:pPr>
            <w:r>
              <w:t xml:space="preserve">знакомство с различными музыкальными произведениями. </w:t>
            </w:r>
          </w:p>
          <w:p w:rsidR="001728E0" w:rsidRDefault="005D25F7" w:rsidP="0027058F">
            <w:pPr>
              <w:spacing w:after="0" w:line="259" w:lineRule="auto"/>
              <w:ind w:right="0"/>
            </w:pPr>
            <w:r>
              <w:t xml:space="preserve">развитие представлений о различных жанрах музыкального искусства </w:t>
            </w:r>
          </w:p>
        </w:tc>
        <w:tc>
          <w:tcPr>
            <w:tcW w:w="5749"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3" w:line="278" w:lineRule="auto"/>
              <w:ind w:right="58"/>
              <w:jc w:val="left"/>
            </w:pPr>
            <w:r>
              <w:t xml:space="preserve">концерты воспитанников музыкальных школ в дошкольном учреждении. </w:t>
            </w:r>
          </w:p>
          <w:p w:rsidR="001728E0" w:rsidRDefault="005D25F7" w:rsidP="0027058F">
            <w:pPr>
              <w:spacing w:after="0" w:line="279" w:lineRule="auto"/>
              <w:ind w:right="58"/>
              <w:jc w:val="left"/>
            </w:pPr>
            <w:r>
              <w:t xml:space="preserve">беседы с педагогами музыкальных школ о различных музыкальных инструментах </w:t>
            </w:r>
          </w:p>
          <w:p w:rsidR="001728E0" w:rsidRDefault="005D25F7">
            <w:pPr>
              <w:spacing w:after="0" w:line="259" w:lineRule="auto"/>
              <w:ind w:left="362" w:right="0" w:firstLine="0"/>
              <w:jc w:val="left"/>
            </w:pPr>
            <w:r>
              <w:t xml:space="preserve"> </w:t>
            </w:r>
          </w:p>
        </w:tc>
      </w:tr>
      <w:tr w:rsidR="001728E0" w:rsidTr="0027058F">
        <w:trPr>
          <w:trHeight w:val="826"/>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21" w:line="259" w:lineRule="auto"/>
              <w:ind w:left="0" w:right="0" w:firstLine="0"/>
              <w:jc w:val="left"/>
            </w:pPr>
            <w:r>
              <w:t xml:space="preserve">Рыбинский  </w:t>
            </w:r>
          </w:p>
          <w:p w:rsidR="001728E0" w:rsidRDefault="005D25F7">
            <w:pPr>
              <w:spacing w:after="0" w:line="259" w:lineRule="auto"/>
              <w:ind w:left="0" w:right="0" w:firstLine="0"/>
              <w:jc w:val="left"/>
            </w:pPr>
            <w:r>
              <w:t xml:space="preserve">театр кукол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4" w:line="277" w:lineRule="auto"/>
              <w:ind w:right="0"/>
              <w:jc w:val="left"/>
            </w:pPr>
            <w:r>
              <w:t xml:space="preserve">приобщение детей к миру театрального искусства. </w:t>
            </w:r>
          </w:p>
          <w:p w:rsidR="001728E0" w:rsidRDefault="005D25F7" w:rsidP="0027058F">
            <w:pPr>
              <w:spacing w:after="0" w:line="259" w:lineRule="auto"/>
              <w:ind w:right="0"/>
              <w:jc w:val="left"/>
            </w:pPr>
            <w:r>
              <w:t xml:space="preserve">знакомство </w:t>
            </w:r>
            <w:r>
              <w:tab/>
              <w:t xml:space="preserve">с </w:t>
            </w:r>
            <w:r>
              <w:tab/>
              <w:t>произведениями литер</w:t>
            </w:r>
            <w:r w:rsidR="0027058F">
              <w:t xml:space="preserve">атурного </w:t>
            </w:r>
            <w:r>
              <w:t xml:space="preserve">искусства </w:t>
            </w:r>
            <w:r>
              <w:tab/>
              <w:t xml:space="preserve">различных жанров и видов.   </w:t>
            </w:r>
          </w:p>
        </w:tc>
        <w:tc>
          <w:tcPr>
            <w:tcW w:w="5749"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jc w:val="left"/>
            </w:pPr>
            <w:r>
              <w:t xml:space="preserve">организация детских кукольных спектаклей в дошкольном учреждении </w:t>
            </w:r>
          </w:p>
        </w:tc>
      </w:tr>
      <w:tr w:rsidR="001728E0">
        <w:trPr>
          <w:trHeight w:val="838"/>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0" w:right="361" w:firstLine="0"/>
              <w:jc w:val="left"/>
            </w:pPr>
            <w:r>
              <w:t>Средняя общеобразовательная школа №</w:t>
            </w:r>
            <w:r w:rsidR="0027058F">
              <w:t>26</w:t>
            </w:r>
            <w:r>
              <w:t>, №</w:t>
            </w:r>
            <w:r w:rsidR="0027058F">
              <w:t>2</w:t>
            </w:r>
            <w:r>
              <w:t xml:space="preserve">  </w:t>
            </w:r>
          </w:p>
        </w:tc>
        <w:tc>
          <w:tcPr>
            <w:tcW w:w="5387"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23" w:line="259" w:lineRule="auto"/>
              <w:ind w:right="1336"/>
              <w:jc w:val="left"/>
            </w:pPr>
            <w:r>
              <w:t xml:space="preserve">договор о сотрудничестве </w:t>
            </w:r>
          </w:p>
          <w:p w:rsidR="001728E0" w:rsidRDefault="005D25F7" w:rsidP="0027058F">
            <w:pPr>
              <w:spacing w:after="0" w:line="259" w:lineRule="auto"/>
              <w:ind w:right="1336"/>
              <w:jc w:val="left"/>
            </w:pPr>
            <w:r>
              <w:t xml:space="preserve">совместный план работы </w:t>
            </w:r>
            <w:r>
              <w:rPr>
                <w:rFonts w:ascii="Arial" w:eastAsia="Arial" w:hAnsi="Arial" w:cs="Arial"/>
              </w:rPr>
              <w:t xml:space="preserve"> </w:t>
            </w:r>
            <w:r>
              <w:t xml:space="preserve">отслеживание результатов </w:t>
            </w:r>
          </w:p>
        </w:tc>
        <w:tc>
          <w:tcPr>
            <w:tcW w:w="5749"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jc w:val="left"/>
            </w:pPr>
            <w:r>
              <w:rPr>
                <w:rFonts w:ascii="Arial" w:eastAsia="Arial" w:hAnsi="Arial" w:cs="Arial"/>
              </w:rPr>
              <w:t xml:space="preserve"> </w:t>
            </w:r>
            <w:r>
              <w:t xml:space="preserve">совместные праздники, развлечения, образовательные события, конкурсы, концерты   </w:t>
            </w:r>
          </w:p>
        </w:tc>
      </w:tr>
      <w:tr w:rsidR="001728E0">
        <w:trPr>
          <w:trHeight w:val="1114"/>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ЦДЮТ «Молодые таланты» </w:t>
            </w:r>
          </w:p>
        </w:tc>
        <w:tc>
          <w:tcPr>
            <w:tcW w:w="5387"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3" w:line="278" w:lineRule="auto"/>
              <w:ind w:right="0"/>
            </w:pPr>
            <w:r>
              <w:t xml:space="preserve">развивать у детей физические качества и художественно – эстетического вкуса </w:t>
            </w:r>
          </w:p>
          <w:p w:rsidR="001728E0" w:rsidRDefault="005D25F7" w:rsidP="0027058F">
            <w:pPr>
              <w:spacing w:after="0" w:line="259" w:lineRule="auto"/>
              <w:ind w:right="0"/>
            </w:pPr>
            <w:r>
              <w:t xml:space="preserve">воспитывать у детей интерес к занятиям спортом и творчеством </w:t>
            </w:r>
          </w:p>
        </w:tc>
        <w:tc>
          <w:tcPr>
            <w:tcW w:w="5749"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jc w:val="left"/>
            </w:pPr>
            <w:r>
              <w:t xml:space="preserve">участие в выставках, конкурсах, спартакиадах </w:t>
            </w:r>
          </w:p>
          <w:p w:rsidR="001728E0" w:rsidRDefault="005D25F7">
            <w:pPr>
              <w:spacing w:after="0" w:line="259" w:lineRule="auto"/>
              <w:ind w:left="2" w:right="0" w:firstLine="0"/>
              <w:jc w:val="left"/>
            </w:pPr>
            <w:r>
              <w:t xml:space="preserve"> </w:t>
            </w:r>
          </w:p>
          <w:p w:rsidR="001728E0" w:rsidRDefault="005D25F7">
            <w:pPr>
              <w:spacing w:after="0" w:line="259" w:lineRule="auto"/>
              <w:ind w:left="362" w:right="0" w:firstLine="0"/>
              <w:jc w:val="left"/>
            </w:pPr>
            <w:r>
              <w:t xml:space="preserve"> </w:t>
            </w:r>
          </w:p>
        </w:tc>
      </w:tr>
      <w:tr w:rsidR="001728E0">
        <w:trPr>
          <w:trHeight w:val="286"/>
        </w:trPr>
        <w:tc>
          <w:tcPr>
            <w:tcW w:w="14788" w:type="dxa"/>
            <w:gridSpan w:val="3"/>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6" w:firstLine="0"/>
              <w:jc w:val="center"/>
            </w:pPr>
            <w:r>
              <w:rPr>
                <w:b/>
              </w:rPr>
              <w:t xml:space="preserve">Лечебно-профилактическое направление </w:t>
            </w:r>
          </w:p>
        </w:tc>
      </w:tr>
      <w:tr w:rsidR="001728E0">
        <w:trPr>
          <w:trHeight w:val="562"/>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Городской центр Госсанэпиднадзора </w:t>
            </w:r>
          </w:p>
        </w:tc>
        <w:tc>
          <w:tcPr>
            <w:tcW w:w="11135" w:type="dxa"/>
            <w:gridSpan w:val="2"/>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jc w:val="left"/>
            </w:pPr>
            <w:r>
              <w:rPr>
                <w:rFonts w:ascii="Arial" w:eastAsia="Arial" w:hAnsi="Arial" w:cs="Arial"/>
              </w:rPr>
              <w:t xml:space="preserve"> </w:t>
            </w:r>
            <w:r>
              <w:t xml:space="preserve">контроль за соблюдением санитарно - эпидемиологического режима учреждения </w:t>
            </w:r>
          </w:p>
          <w:p w:rsidR="001728E0" w:rsidRDefault="005D25F7">
            <w:pPr>
              <w:spacing w:after="0" w:line="259" w:lineRule="auto"/>
              <w:ind w:left="0" w:right="0" w:firstLine="0"/>
              <w:jc w:val="left"/>
            </w:pPr>
            <w:r>
              <w:rPr>
                <w:b/>
              </w:rPr>
              <w:t xml:space="preserve"> </w:t>
            </w:r>
          </w:p>
        </w:tc>
      </w:tr>
      <w:tr w:rsidR="001728E0">
        <w:trPr>
          <w:trHeight w:val="565"/>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219" w:firstLine="0"/>
              <w:jc w:val="left"/>
            </w:pPr>
            <w:r>
              <w:t xml:space="preserve">Детская  поликлиника № 1 </w:t>
            </w:r>
          </w:p>
        </w:tc>
        <w:tc>
          <w:tcPr>
            <w:tcW w:w="11135" w:type="dxa"/>
            <w:gridSpan w:val="2"/>
            <w:tcBorders>
              <w:top w:val="single" w:sz="4" w:space="0" w:color="000000"/>
              <w:left w:val="single" w:sz="4" w:space="0" w:color="000000"/>
              <w:bottom w:val="single" w:sz="4" w:space="0" w:color="000000"/>
              <w:right w:val="single" w:sz="4" w:space="0" w:color="000000"/>
            </w:tcBorders>
          </w:tcPr>
          <w:p w:rsidR="001728E0" w:rsidRDefault="005D25F7" w:rsidP="0027058F">
            <w:pPr>
              <w:spacing w:after="24" w:line="259" w:lineRule="auto"/>
              <w:ind w:right="0"/>
              <w:jc w:val="left"/>
            </w:pPr>
            <w:r>
              <w:t xml:space="preserve">лечебно - профилактические мероприятия </w:t>
            </w:r>
          </w:p>
          <w:p w:rsidR="001728E0" w:rsidRDefault="005D25F7" w:rsidP="0027058F">
            <w:pPr>
              <w:spacing w:after="0" w:line="259" w:lineRule="auto"/>
              <w:ind w:right="0"/>
              <w:jc w:val="left"/>
            </w:pPr>
            <w:r>
              <w:t xml:space="preserve">оказание врачебной помощи на дому </w:t>
            </w:r>
          </w:p>
        </w:tc>
      </w:tr>
      <w:tr w:rsidR="001728E0">
        <w:trPr>
          <w:trHeight w:val="562"/>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Детский диагностический Центр </w:t>
            </w:r>
          </w:p>
        </w:tc>
        <w:tc>
          <w:tcPr>
            <w:tcW w:w="11135" w:type="dxa"/>
            <w:gridSpan w:val="2"/>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jc w:val="left"/>
            </w:pPr>
            <w:r>
              <w:rPr>
                <w:rFonts w:ascii="Arial" w:eastAsia="Arial" w:hAnsi="Arial" w:cs="Arial"/>
              </w:rPr>
              <w:t xml:space="preserve"> </w:t>
            </w:r>
            <w:r>
              <w:t xml:space="preserve">диагностика и лечение заболеваний </w:t>
            </w:r>
          </w:p>
          <w:p w:rsidR="001728E0" w:rsidRDefault="005D25F7">
            <w:pPr>
              <w:spacing w:after="0" w:line="259" w:lineRule="auto"/>
              <w:ind w:left="360" w:right="0" w:firstLine="0"/>
              <w:jc w:val="left"/>
            </w:pPr>
            <w:r>
              <w:rPr>
                <w:b/>
              </w:rPr>
              <w:t xml:space="preserve"> </w:t>
            </w:r>
          </w:p>
        </w:tc>
      </w:tr>
      <w:tr w:rsidR="001728E0">
        <w:trPr>
          <w:trHeight w:val="562"/>
        </w:trPr>
        <w:tc>
          <w:tcPr>
            <w:tcW w:w="3653" w:type="dxa"/>
            <w:tcBorders>
              <w:top w:val="single" w:sz="4" w:space="0" w:color="000000"/>
              <w:left w:val="single" w:sz="4" w:space="0" w:color="000000"/>
              <w:bottom w:val="single" w:sz="4" w:space="0" w:color="000000"/>
              <w:right w:val="single" w:sz="4" w:space="0" w:color="000000"/>
            </w:tcBorders>
          </w:tcPr>
          <w:p w:rsidR="001728E0" w:rsidRDefault="005D25F7">
            <w:pPr>
              <w:spacing w:after="22" w:line="259" w:lineRule="auto"/>
              <w:ind w:left="0" w:right="0" w:firstLine="0"/>
              <w:jc w:val="left"/>
            </w:pPr>
            <w:r>
              <w:t xml:space="preserve">ГОУ ППМС </w:t>
            </w:r>
          </w:p>
          <w:p w:rsidR="001728E0" w:rsidRDefault="005D25F7">
            <w:pPr>
              <w:spacing w:after="0" w:line="259" w:lineRule="auto"/>
              <w:ind w:left="0" w:right="0" w:firstLine="0"/>
              <w:jc w:val="left"/>
            </w:pPr>
            <w:r>
              <w:t xml:space="preserve">«Центр помощи детям» </w:t>
            </w:r>
          </w:p>
        </w:tc>
        <w:tc>
          <w:tcPr>
            <w:tcW w:w="11135" w:type="dxa"/>
            <w:gridSpan w:val="2"/>
            <w:tcBorders>
              <w:top w:val="single" w:sz="4" w:space="0" w:color="000000"/>
              <w:left w:val="single" w:sz="4" w:space="0" w:color="000000"/>
              <w:bottom w:val="single" w:sz="4" w:space="0" w:color="000000"/>
              <w:right w:val="single" w:sz="4" w:space="0" w:color="000000"/>
            </w:tcBorders>
          </w:tcPr>
          <w:p w:rsidR="001728E0" w:rsidRDefault="005D25F7" w:rsidP="0027058F">
            <w:pPr>
              <w:spacing w:after="25" w:line="259" w:lineRule="auto"/>
              <w:ind w:right="0"/>
              <w:jc w:val="left"/>
            </w:pPr>
            <w:r>
              <w:t xml:space="preserve">оказание помощи детям, имеющим проблемы в развитии, обучении, социальной адаптации </w:t>
            </w:r>
          </w:p>
          <w:p w:rsidR="001728E0" w:rsidRDefault="005D25F7" w:rsidP="0027058F">
            <w:pPr>
              <w:spacing w:after="0" w:line="259" w:lineRule="auto"/>
              <w:ind w:right="0"/>
              <w:jc w:val="left"/>
            </w:pPr>
            <w:r>
              <w:t>консультирование родителей по вопросам развития и воспитания детей</w:t>
            </w:r>
            <w:r>
              <w:rPr>
                <w:b/>
              </w:rPr>
              <w:t xml:space="preserve"> </w:t>
            </w:r>
          </w:p>
        </w:tc>
      </w:tr>
    </w:tbl>
    <w:p w:rsidR="001728E0" w:rsidRDefault="005668FD" w:rsidP="005668FD">
      <w:pPr>
        <w:pStyle w:val="2"/>
        <w:ind w:left="0" w:right="1018" w:firstLine="0"/>
      </w:pPr>
      <w:r>
        <w:lastRenderedPageBreak/>
        <w:t xml:space="preserve">                </w:t>
      </w:r>
      <w:r w:rsidR="005D25F7">
        <w:t>3.Организационный раздел</w:t>
      </w:r>
    </w:p>
    <w:p w:rsidR="001728E0" w:rsidRDefault="005D25F7">
      <w:pPr>
        <w:pStyle w:val="3"/>
        <w:ind w:left="1641" w:right="1744"/>
      </w:pPr>
      <w:r>
        <w:t xml:space="preserve">          3.1. Адаптационный режим </w:t>
      </w:r>
    </w:p>
    <w:p w:rsidR="001728E0" w:rsidRDefault="005D25F7">
      <w:pPr>
        <w:ind w:left="14" w:right="118"/>
      </w:pPr>
      <w:r>
        <w:t xml:space="preserve">       Для наиболее эффективной организации оздоровительных и профилактических мероприятий   одним из основных приёмов работы персонала используется мониторинг состояния здоровья вновь поступающих воспитанников, что важно  для своевременного выявления отклонения в их здоровье. В целях сокращения сроков адаптации и уменьшения негативных проявлений у детей при поступлении в детский сад осуществляется четкая организация медико-педагогического обслуживания в соответствии с учетом возраста, состояния здоровья детей, индивидуальных особенностей пола  и индивидуальных особенностей детей. Для установления более тесной связи между семьёй и детским садом  с родителями проводятся индивидуальные беседы, где выясняются условия жизни, режима, питания, ухода и воспитания ребёнка в семье, особенностей развития  и поведения. На основании беседы и наблюдения за поведением ребёнка в группе медицинским персоналом даются рекомендации воспитателям и родителям. </w:t>
      </w:r>
    </w:p>
    <w:p w:rsidR="001728E0" w:rsidRDefault="005D25F7">
      <w:pPr>
        <w:spacing w:after="26" w:line="259" w:lineRule="auto"/>
        <w:ind w:left="662" w:right="0" w:firstLine="0"/>
        <w:jc w:val="center"/>
      </w:pPr>
      <w:r>
        <w:rPr>
          <w:b/>
          <w:i/>
        </w:rPr>
        <w:t xml:space="preserve"> </w:t>
      </w:r>
    </w:p>
    <w:p w:rsidR="001728E0" w:rsidRDefault="005D25F7">
      <w:pPr>
        <w:pStyle w:val="3"/>
        <w:spacing w:after="0" w:line="259" w:lineRule="auto"/>
        <w:ind w:left="610"/>
      </w:pPr>
      <w:r>
        <w:rPr>
          <w:i/>
        </w:rPr>
        <w:t xml:space="preserve">Мероприятия в период адаптации </w:t>
      </w:r>
    </w:p>
    <w:tbl>
      <w:tblPr>
        <w:tblStyle w:val="TableGrid"/>
        <w:tblW w:w="14440" w:type="dxa"/>
        <w:tblInd w:w="156" w:type="dxa"/>
        <w:tblCellMar>
          <w:top w:w="54" w:type="dxa"/>
          <w:left w:w="108" w:type="dxa"/>
          <w:right w:w="115" w:type="dxa"/>
        </w:tblCellMar>
        <w:tblLook w:val="04A0" w:firstRow="1" w:lastRow="0" w:firstColumn="1" w:lastColumn="0" w:noHBand="0" w:noVBand="1"/>
      </w:tblPr>
      <w:tblGrid>
        <w:gridCol w:w="2919"/>
        <w:gridCol w:w="11521"/>
      </w:tblGrid>
      <w:tr w:rsidR="001728E0">
        <w:trPr>
          <w:trHeight w:val="840"/>
        </w:trPr>
        <w:tc>
          <w:tcPr>
            <w:tcW w:w="291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Режим (щадящий) </w:t>
            </w:r>
          </w:p>
        </w:tc>
        <w:tc>
          <w:tcPr>
            <w:tcW w:w="115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Укороченное время пребывания ребенка в детском саду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r>
      <w:tr w:rsidR="001728E0">
        <w:trPr>
          <w:trHeight w:val="562"/>
        </w:trPr>
        <w:tc>
          <w:tcPr>
            <w:tcW w:w="291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Питание </w:t>
            </w:r>
          </w:p>
        </w:tc>
        <w:tc>
          <w:tcPr>
            <w:tcW w:w="115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Сохранение привычного режима питания на период адаптации (не кормить насильно) </w:t>
            </w:r>
          </w:p>
          <w:p w:rsidR="001728E0" w:rsidRDefault="005D25F7">
            <w:pPr>
              <w:spacing w:after="0" w:line="259" w:lineRule="auto"/>
              <w:ind w:left="0" w:right="0" w:firstLine="0"/>
              <w:jc w:val="left"/>
            </w:pPr>
            <w:r>
              <w:t xml:space="preserve"> </w:t>
            </w:r>
          </w:p>
        </w:tc>
      </w:tr>
      <w:tr w:rsidR="001728E0">
        <w:trPr>
          <w:trHeight w:val="562"/>
        </w:trPr>
        <w:tc>
          <w:tcPr>
            <w:tcW w:w="291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Гимнастика </w:t>
            </w:r>
          </w:p>
        </w:tc>
        <w:tc>
          <w:tcPr>
            <w:tcW w:w="115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Соответственно возрасту детей </w:t>
            </w:r>
          </w:p>
          <w:p w:rsidR="001728E0" w:rsidRDefault="005D25F7">
            <w:pPr>
              <w:spacing w:after="0" w:line="259" w:lineRule="auto"/>
              <w:ind w:left="0" w:right="0" w:firstLine="0"/>
              <w:jc w:val="left"/>
            </w:pPr>
            <w:r>
              <w:t xml:space="preserve"> </w:t>
            </w:r>
          </w:p>
        </w:tc>
      </w:tr>
      <w:tr w:rsidR="001728E0">
        <w:trPr>
          <w:trHeight w:val="838"/>
        </w:trPr>
        <w:tc>
          <w:tcPr>
            <w:tcW w:w="291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Воспитательные воздействия </w:t>
            </w:r>
          </w:p>
        </w:tc>
        <w:tc>
          <w:tcPr>
            <w:tcW w:w="115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Занятия, соответствующие возрасту и развитию при отсутствии негативной реакции ребенка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r>
      <w:tr w:rsidR="001728E0">
        <w:trPr>
          <w:trHeight w:val="838"/>
        </w:trPr>
        <w:tc>
          <w:tcPr>
            <w:tcW w:w="291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Профилактические прививки </w:t>
            </w:r>
          </w:p>
        </w:tc>
        <w:tc>
          <w:tcPr>
            <w:tcW w:w="115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Не раньше окончания сроков адаптации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r>
      <w:tr w:rsidR="001728E0">
        <w:trPr>
          <w:trHeight w:val="562"/>
        </w:trPr>
        <w:tc>
          <w:tcPr>
            <w:tcW w:w="291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Анализы </w:t>
            </w:r>
          </w:p>
        </w:tc>
        <w:tc>
          <w:tcPr>
            <w:tcW w:w="1152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 календарю, желательно никаких травмирующих процедур до конца адаптации </w:t>
            </w:r>
          </w:p>
          <w:p w:rsidR="001728E0" w:rsidRDefault="005D25F7">
            <w:pPr>
              <w:spacing w:after="0" w:line="259" w:lineRule="auto"/>
              <w:ind w:left="0" w:right="0" w:firstLine="0"/>
              <w:jc w:val="left"/>
            </w:pPr>
            <w:r>
              <w:t xml:space="preserve"> </w:t>
            </w:r>
          </w:p>
        </w:tc>
      </w:tr>
    </w:tbl>
    <w:p w:rsidR="001728E0" w:rsidRDefault="005D25F7">
      <w:pPr>
        <w:pStyle w:val="2"/>
        <w:ind w:left="1641" w:right="1742"/>
      </w:pPr>
      <w:r>
        <w:t xml:space="preserve">Модель организации адаптационного периода через режимные процессы   </w:t>
      </w:r>
    </w:p>
    <w:p w:rsidR="001728E0" w:rsidRDefault="005D25F7">
      <w:pPr>
        <w:spacing w:after="0" w:line="259" w:lineRule="auto"/>
        <w:ind w:left="621" w:right="719" w:hanging="10"/>
        <w:jc w:val="center"/>
      </w:pPr>
      <w:r>
        <w:rPr>
          <w:i/>
        </w:rPr>
        <w:t xml:space="preserve">(Использование гибкого режима в организации адаптационного режима) </w:t>
      </w:r>
    </w:p>
    <w:tbl>
      <w:tblPr>
        <w:tblStyle w:val="TableGrid"/>
        <w:tblW w:w="14520" w:type="dxa"/>
        <w:tblInd w:w="-94" w:type="dxa"/>
        <w:tblCellMar>
          <w:top w:w="12" w:type="dxa"/>
          <w:left w:w="108" w:type="dxa"/>
          <w:right w:w="115" w:type="dxa"/>
        </w:tblCellMar>
        <w:tblLook w:val="04A0" w:firstRow="1" w:lastRow="0" w:firstColumn="1" w:lastColumn="0" w:noHBand="0" w:noVBand="1"/>
      </w:tblPr>
      <w:tblGrid>
        <w:gridCol w:w="2376"/>
        <w:gridCol w:w="12144"/>
      </w:tblGrid>
      <w:tr w:rsidR="001728E0">
        <w:trPr>
          <w:trHeight w:val="288"/>
        </w:trPr>
        <w:tc>
          <w:tcPr>
            <w:tcW w:w="2376"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0" w:right="0" w:firstLine="0"/>
              <w:jc w:val="center"/>
            </w:pPr>
            <w:r>
              <w:rPr>
                <w:b/>
              </w:rPr>
              <w:t xml:space="preserve"> </w:t>
            </w:r>
          </w:p>
          <w:p w:rsidR="001728E0" w:rsidRDefault="005D25F7">
            <w:pPr>
              <w:spacing w:after="0" w:line="259" w:lineRule="auto"/>
              <w:ind w:left="60" w:right="0" w:firstLine="0"/>
              <w:jc w:val="center"/>
            </w:pPr>
            <w:r>
              <w:rPr>
                <w:b/>
              </w:rPr>
              <w:lastRenderedPageBreak/>
              <w:t xml:space="preserve"> </w:t>
            </w:r>
          </w:p>
          <w:p w:rsidR="001728E0" w:rsidRDefault="005D25F7">
            <w:pPr>
              <w:spacing w:after="0" w:line="259" w:lineRule="auto"/>
              <w:ind w:left="60" w:right="0" w:firstLine="0"/>
              <w:jc w:val="center"/>
            </w:pPr>
            <w:r>
              <w:rPr>
                <w:b/>
              </w:rPr>
              <w:t xml:space="preserve"> </w:t>
            </w:r>
          </w:p>
          <w:p w:rsidR="001728E0" w:rsidRDefault="005D25F7">
            <w:pPr>
              <w:spacing w:after="0" w:line="259" w:lineRule="auto"/>
              <w:ind w:left="60" w:right="0" w:firstLine="0"/>
              <w:jc w:val="center"/>
            </w:pPr>
            <w:r>
              <w:rPr>
                <w:b/>
              </w:rPr>
              <w:t xml:space="preserve"> </w:t>
            </w: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0" w:right="1" w:firstLine="0"/>
              <w:jc w:val="left"/>
            </w:pPr>
            <w:r>
              <w:lastRenderedPageBreak/>
              <w:t xml:space="preserve">Утренний прием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0" w:right="1" w:firstLine="0"/>
              <w:jc w:val="left"/>
            </w:pPr>
            <w:r>
              <w:t xml:space="preserve">Зарядка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0" w:right="1" w:firstLine="0"/>
              <w:jc w:val="left"/>
            </w:pPr>
            <w:r>
              <w:t xml:space="preserve">Игры с элементами фольклора </w:t>
            </w:r>
          </w:p>
        </w:tc>
      </w:tr>
      <w:tr w:rsidR="001728E0">
        <w:trPr>
          <w:trHeight w:val="286"/>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0" w:right="1" w:firstLine="0"/>
              <w:jc w:val="left"/>
            </w:pPr>
            <w:r>
              <w:t xml:space="preserve">Развивающие игры </w:t>
            </w:r>
          </w:p>
        </w:tc>
      </w:tr>
      <w:tr w:rsidR="001728E0">
        <w:trPr>
          <w:trHeight w:val="562"/>
        </w:trPr>
        <w:tc>
          <w:tcPr>
            <w:tcW w:w="2376"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22" w:line="259" w:lineRule="auto"/>
              <w:ind w:left="68" w:right="0" w:firstLine="0"/>
              <w:jc w:val="center"/>
            </w:pPr>
            <w:r>
              <w:rPr>
                <w:b/>
              </w:rPr>
              <w:t xml:space="preserve"> </w:t>
            </w:r>
          </w:p>
          <w:p w:rsidR="001728E0" w:rsidRDefault="005D25F7">
            <w:pPr>
              <w:spacing w:after="0" w:line="259" w:lineRule="auto"/>
              <w:ind w:left="10" w:right="0" w:firstLine="0"/>
              <w:jc w:val="center"/>
            </w:pPr>
            <w:r>
              <w:rPr>
                <w:b/>
              </w:rPr>
              <w:t xml:space="preserve">Утро </w:t>
            </w: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3020" w:right="2955" w:firstLine="0"/>
              <w:jc w:val="left"/>
            </w:pPr>
            <w:r>
              <w:t xml:space="preserve">Формирование культурно-гигиенических навыков (прием пищи, одевание, гигиенические процедуры)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4" w:right="0" w:firstLine="0"/>
              <w:jc w:val="left"/>
            </w:pPr>
            <w:r>
              <w:t xml:space="preserve">завтрак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4" w:right="0" w:firstLine="0"/>
              <w:jc w:val="left"/>
            </w:pPr>
            <w:r>
              <w:t xml:space="preserve">Игры-занятия, игры-упражнения в группе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4" w:right="0" w:firstLine="0"/>
              <w:jc w:val="left"/>
            </w:pPr>
            <w:r>
              <w:t xml:space="preserve">Игровые ситуации, общение </w:t>
            </w:r>
          </w:p>
        </w:tc>
      </w:tr>
      <w:tr w:rsidR="001728E0">
        <w:trPr>
          <w:trHeight w:val="286"/>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2" w:right="0" w:firstLine="0"/>
              <w:jc w:val="left"/>
            </w:pPr>
            <w:r>
              <w:t xml:space="preserve">Подготовка к прогулке </w:t>
            </w:r>
          </w:p>
        </w:tc>
      </w:tr>
      <w:tr w:rsidR="001728E0">
        <w:trPr>
          <w:trHeight w:val="288"/>
        </w:trPr>
        <w:tc>
          <w:tcPr>
            <w:tcW w:w="2376"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8" w:right="0" w:firstLine="0"/>
              <w:jc w:val="center"/>
            </w:pPr>
            <w:r>
              <w:rPr>
                <w:b/>
              </w:rPr>
              <w:t xml:space="preserve"> </w:t>
            </w:r>
          </w:p>
          <w:p w:rsidR="001728E0" w:rsidRDefault="005D25F7">
            <w:pPr>
              <w:spacing w:after="0" w:line="259" w:lineRule="auto"/>
              <w:ind w:left="68" w:right="0" w:firstLine="0"/>
              <w:jc w:val="center"/>
            </w:pPr>
            <w:r>
              <w:rPr>
                <w:b/>
              </w:rPr>
              <w:t xml:space="preserve"> </w:t>
            </w:r>
          </w:p>
          <w:p w:rsidR="001728E0" w:rsidRDefault="005D25F7">
            <w:pPr>
              <w:spacing w:after="0" w:line="259" w:lineRule="auto"/>
              <w:ind w:left="68" w:right="0" w:firstLine="0"/>
              <w:jc w:val="center"/>
            </w:pPr>
            <w:r>
              <w:rPr>
                <w:b/>
              </w:rPr>
              <w:t xml:space="preserve"> </w:t>
            </w:r>
          </w:p>
          <w:p w:rsidR="001728E0" w:rsidRDefault="005D25F7">
            <w:pPr>
              <w:spacing w:after="25" w:line="259" w:lineRule="auto"/>
              <w:ind w:left="68" w:right="0" w:firstLine="0"/>
              <w:jc w:val="center"/>
            </w:pPr>
            <w:r>
              <w:rPr>
                <w:b/>
              </w:rPr>
              <w:t xml:space="preserve"> </w:t>
            </w:r>
          </w:p>
          <w:p w:rsidR="001728E0" w:rsidRDefault="005D25F7">
            <w:pPr>
              <w:spacing w:after="0" w:line="259" w:lineRule="auto"/>
              <w:ind w:left="3" w:right="0" w:firstLine="0"/>
              <w:jc w:val="center"/>
            </w:pPr>
            <w:r>
              <w:rPr>
                <w:b/>
              </w:rPr>
              <w:t xml:space="preserve">Прогулка  </w:t>
            </w: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6" w:right="0" w:firstLine="0"/>
              <w:jc w:val="left"/>
            </w:pPr>
            <w:r>
              <w:t xml:space="preserve">Игры с элементами фольклора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2" w:right="0" w:firstLine="0"/>
              <w:jc w:val="left"/>
            </w:pPr>
            <w:r>
              <w:t xml:space="preserve">Игры: сюжетно-ролевые, дидактические, подвижные, развивающие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4" w:right="0" w:firstLine="0"/>
              <w:jc w:val="left"/>
            </w:pPr>
            <w:r>
              <w:t xml:space="preserve">Игры с водой и песком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1" w:right="0" w:firstLine="0"/>
              <w:jc w:val="left"/>
            </w:pPr>
            <w:r>
              <w:t xml:space="preserve">Наблюдения, развлечения, беседы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8" w:right="0" w:firstLine="0"/>
              <w:jc w:val="left"/>
            </w:pPr>
            <w:r>
              <w:t xml:space="preserve">Опыты, эксперименты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4" w:right="0" w:firstLine="0"/>
              <w:jc w:val="left"/>
            </w:pPr>
            <w:r>
              <w:t xml:space="preserve">Закаливание: воздушные, солнечные ванны </w:t>
            </w:r>
          </w:p>
        </w:tc>
      </w:tr>
      <w:tr w:rsidR="001728E0">
        <w:trPr>
          <w:trHeight w:val="286"/>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3" w:right="0" w:firstLine="0"/>
              <w:jc w:val="left"/>
            </w:pPr>
            <w:r>
              <w:t xml:space="preserve">Формирование культурно – гигиенических навыков  </w:t>
            </w:r>
          </w:p>
        </w:tc>
      </w:tr>
      <w:tr w:rsidR="001728E0">
        <w:trPr>
          <w:trHeight w:val="288"/>
        </w:trPr>
        <w:tc>
          <w:tcPr>
            <w:tcW w:w="2376"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8" w:right="0" w:firstLine="0"/>
              <w:jc w:val="center"/>
            </w:pPr>
            <w:r>
              <w:rPr>
                <w:b/>
              </w:rPr>
              <w:t xml:space="preserve"> </w:t>
            </w:r>
          </w:p>
          <w:p w:rsidR="001728E0" w:rsidRDefault="005D25F7">
            <w:pPr>
              <w:spacing w:after="24" w:line="259" w:lineRule="auto"/>
              <w:ind w:left="68" w:right="0" w:firstLine="0"/>
              <w:jc w:val="center"/>
            </w:pPr>
            <w:r>
              <w:rPr>
                <w:b/>
              </w:rPr>
              <w:t xml:space="preserve"> </w:t>
            </w:r>
          </w:p>
          <w:p w:rsidR="001728E0" w:rsidRDefault="005D25F7">
            <w:pPr>
              <w:spacing w:after="0" w:line="259" w:lineRule="auto"/>
              <w:ind w:left="4" w:right="0" w:firstLine="0"/>
              <w:jc w:val="center"/>
            </w:pPr>
            <w:r>
              <w:rPr>
                <w:b/>
              </w:rPr>
              <w:t xml:space="preserve">После сна </w:t>
            </w: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tabs>
                <w:tab w:val="center" w:pos="5187"/>
              </w:tabs>
              <w:spacing w:after="0" w:line="259" w:lineRule="auto"/>
              <w:ind w:left="0" w:right="0" w:firstLine="0"/>
              <w:jc w:val="left"/>
            </w:pPr>
            <w:r>
              <w:t xml:space="preserve"> </w:t>
            </w:r>
            <w:r>
              <w:tab/>
              <w:t xml:space="preserve">Разминка после сна. Закаливающие процедуры.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4" w:right="0" w:firstLine="0"/>
              <w:jc w:val="left"/>
            </w:pPr>
            <w:r>
              <w:t xml:space="preserve">Полдник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6" w:right="0" w:firstLine="0"/>
              <w:jc w:val="left"/>
            </w:pPr>
            <w:r>
              <w:t xml:space="preserve">Элементы театрализованной деятельности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firstLine="0"/>
              <w:jc w:val="left"/>
            </w:pPr>
            <w:r>
              <w:t xml:space="preserve">Художественно-творческая деятельность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firstLine="0"/>
              <w:jc w:val="left"/>
            </w:pPr>
            <w:r>
              <w:t xml:space="preserve">Игры – драматизации, игры – инсценировки </w:t>
            </w:r>
          </w:p>
        </w:tc>
      </w:tr>
      <w:tr w:rsidR="001728E0">
        <w:trPr>
          <w:trHeight w:val="286"/>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8" w:right="0" w:firstLine="0"/>
              <w:jc w:val="left"/>
            </w:pPr>
            <w:r>
              <w:t xml:space="preserve">Прогулка  </w:t>
            </w:r>
          </w:p>
        </w:tc>
      </w:tr>
      <w:tr w:rsidR="001728E0">
        <w:trPr>
          <w:trHeight w:val="288"/>
        </w:trPr>
        <w:tc>
          <w:tcPr>
            <w:tcW w:w="2376"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68" w:right="0" w:firstLine="0"/>
              <w:jc w:val="center"/>
            </w:pPr>
            <w:r>
              <w:rPr>
                <w:b/>
              </w:rPr>
              <w:t xml:space="preserve"> </w:t>
            </w:r>
          </w:p>
          <w:p w:rsidR="001728E0" w:rsidRDefault="005D25F7">
            <w:pPr>
              <w:spacing w:after="23" w:line="259" w:lineRule="auto"/>
              <w:ind w:left="0" w:right="0" w:firstLine="0"/>
              <w:jc w:val="left"/>
            </w:pPr>
            <w:r>
              <w:rPr>
                <w:b/>
              </w:rPr>
              <w:t xml:space="preserve"> </w:t>
            </w:r>
          </w:p>
          <w:p w:rsidR="001728E0" w:rsidRDefault="005D25F7">
            <w:pPr>
              <w:spacing w:after="0" w:line="259" w:lineRule="auto"/>
              <w:ind w:left="4" w:right="0" w:firstLine="0"/>
              <w:jc w:val="center"/>
            </w:pPr>
            <w:r>
              <w:rPr>
                <w:b/>
              </w:rPr>
              <w:t xml:space="preserve">Вечер </w:t>
            </w: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3" w:right="0" w:firstLine="0"/>
              <w:jc w:val="left"/>
            </w:pPr>
            <w:r>
              <w:t xml:space="preserve">Формирование культурно – гигиенических навыков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4" w:right="0" w:firstLine="0"/>
              <w:jc w:val="left"/>
            </w:pPr>
            <w:r>
              <w:t xml:space="preserve">Полдник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firstLine="0"/>
              <w:jc w:val="left"/>
            </w:pPr>
            <w:r>
              <w:t xml:space="preserve">Игры – драматизации, игры – инсценировки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7" w:right="0" w:firstLine="0"/>
              <w:jc w:val="left"/>
            </w:pPr>
            <w:r>
              <w:t xml:space="preserve">Элементы театрализованной деятельности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tabs>
                <w:tab w:val="center" w:pos="5210"/>
              </w:tabs>
              <w:spacing w:after="0" w:line="259" w:lineRule="auto"/>
              <w:ind w:left="0" w:right="0" w:firstLine="0"/>
              <w:jc w:val="left"/>
            </w:pPr>
            <w:r>
              <w:t xml:space="preserve"> </w:t>
            </w:r>
            <w:r>
              <w:tab/>
              <w:t xml:space="preserve">Общение детей  </w:t>
            </w:r>
          </w:p>
        </w:tc>
      </w:tr>
      <w:tr w:rsidR="001728E0">
        <w:trPr>
          <w:trHeight w:val="286"/>
        </w:trPr>
        <w:tc>
          <w:tcPr>
            <w:tcW w:w="0" w:type="auto"/>
            <w:vMerge/>
            <w:tcBorders>
              <w:top w:val="nil"/>
              <w:left w:val="single" w:sz="4" w:space="0" w:color="000000"/>
              <w:bottom w:val="nil"/>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left="7" w:right="0" w:firstLine="0"/>
              <w:jc w:val="left"/>
            </w:pPr>
            <w:r>
              <w:t xml:space="preserve">Подвижные игры </w:t>
            </w:r>
          </w:p>
        </w:tc>
      </w:tr>
      <w:tr w:rsidR="001728E0">
        <w:trPr>
          <w:trHeight w:val="288"/>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12143" w:type="dxa"/>
            <w:tcBorders>
              <w:top w:val="single" w:sz="4" w:space="0" w:color="000000"/>
              <w:left w:val="single" w:sz="4" w:space="0" w:color="000000"/>
              <w:bottom w:val="single" w:sz="4" w:space="0" w:color="000000"/>
              <w:right w:val="single" w:sz="4" w:space="0" w:color="000000"/>
            </w:tcBorders>
          </w:tcPr>
          <w:p w:rsidR="001728E0" w:rsidRDefault="005D25F7" w:rsidP="0027058F">
            <w:pPr>
              <w:spacing w:after="0" w:line="259" w:lineRule="auto"/>
              <w:ind w:right="0" w:firstLine="0"/>
              <w:jc w:val="left"/>
            </w:pPr>
            <w:r>
              <w:t xml:space="preserve">Уход домой </w:t>
            </w:r>
          </w:p>
        </w:tc>
      </w:tr>
    </w:tbl>
    <w:p w:rsidR="001728E0" w:rsidRDefault="005D25F7">
      <w:pPr>
        <w:spacing w:after="19" w:line="259" w:lineRule="auto"/>
        <w:ind w:left="0" w:right="49" w:firstLine="0"/>
        <w:jc w:val="center"/>
      </w:pPr>
      <w:r>
        <w:rPr>
          <w:b/>
          <w:i/>
        </w:rPr>
        <w:t xml:space="preserve"> </w:t>
      </w:r>
    </w:p>
    <w:p w:rsidR="001728E0" w:rsidRDefault="005D25F7">
      <w:pPr>
        <w:spacing w:after="0" w:line="259" w:lineRule="auto"/>
        <w:ind w:left="10" w:right="5362" w:hanging="10"/>
        <w:jc w:val="right"/>
      </w:pPr>
      <w:r>
        <w:rPr>
          <w:b/>
        </w:rPr>
        <w:lastRenderedPageBreak/>
        <w:t>3.1.1.</w:t>
      </w:r>
      <w:r>
        <w:rPr>
          <w:rFonts w:ascii="Arial" w:eastAsia="Arial" w:hAnsi="Arial" w:cs="Arial"/>
          <w:b/>
        </w:rPr>
        <w:t xml:space="preserve"> </w:t>
      </w:r>
      <w:r>
        <w:rPr>
          <w:b/>
        </w:rPr>
        <w:t xml:space="preserve">Карантинный режим </w:t>
      </w:r>
    </w:p>
    <w:p w:rsidR="001728E0" w:rsidRDefault="005D25F7">
      <w:pPr>
        <w:spacing w:after="0" w:line="259" w:lineRule="auto"/>
        <w:ind w:left="14" w:right="0" w:firstLine="0"/>
        <w:jc w:val="left"/>
      </w:pPr>
      <w:r>
        <w:rPr>
          <w:b/>
        </w:rPr>
        <w:t xml:space="preserve"> </w:t>
      </w:r>
    </w:p>
    <w:tbl>
      <w:tblPr>
        <w:tblStyle w:val="TableGrid"/>
        <w:tblW w:w="14788" w:type="dxa"/>
        <w:tblInd w:w="-94" w:type="dxa"/>
        <w:tblCellMar>
          <w:top w:w="53" w:type="dxa"/>
          <w:left w:w="108" w:type="dxa"/>
          <w:right w:w="115" w:type="dxa"/>
        </w:tblCellMar>
        <w:tblLook w:val="04A0" w:firstRow="1" w:lastRow="0" w:firstColumn="1" w:lastColumn="0" w:noHBand="0" w:noVBand="1"/>
      </w:tblPr>
      <w:tblGrid>
        <w:gridCol w:w="595"/>
        <w:gridCol w:w="1853"/>
        <w:gridCol w:w="4501"/>
        <w:gridCol w:w="2520"/>
        <w:gridCol w:w="2881"/>
        <w:gridCol w:w="2438"/>
      </w:tblGrid>
      <w:tr w:rsidR="001728E0">
        <w:trPr>
          <w:trHeight w:val="838"/>
        </w:trPr>
        <w:tc>
          <w:tcPr>
            <w:tcW w:w="5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 </w:t>
            </w:r>
          </w:p>
          <w:p w:rsidR="001728E0" w:rsidRDefault="005D25F7">
            <w:pPr>
              <w:spacing w:after="0" w:line="259" w:lineRule="auto"/>
              <w:ind w:left="0" w:right="0" w:firstLine="0"/>
              <w:jc w:val="left"/>
            </w:pPr>
            <w:r>
              <w:rPr>
                <w:b/>
              </w:rPr>
              <w:t xml:space="preserve"> </w:t>
            </w:r>
          </w:p>
        </w:tc>
        <w:tc>
          <w:tcPr>
            <w:tcW w:w="18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8" w:right="0" w:firstLine="0"/>
              <w:jc w:val="center"/>
            </w:pPr>
            <w:r>
              <w:rPr>
                <w:b/>
              </w:rPr>
              <w:t xml:space="preserve">заболевание </w:t>
            </w:r>
          </w:p>
        </w:tc>
        <w:tc>
          <w:tcPr>
            <w:tcW w:w="45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9" w:right="0" w:firstLine="0"/>
              <w:jc w:val="center"/>
            </w:pPr>
            <w:r>
              <w:rPr>
                <w:b/>
              </w:rPr>
              <w:t xml:space="preserve">симптомы </w:t>
            </w:r>
          </w:p>
        </w:tc>
        <w:tc>
          <w:tcPr>
            <w:tcW w:w="252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9" w:lineRule="auto"/>
              <w:ind w:left="0" w:right="0" w:firstLine="0"/>
              <w:jc w:val="center"/>
            </w:pPr>
            <w:r>
              <w:rPr>
                <w:b/>
              </w:rPr>
              <w:t xml:space="preserve">инкубационный период </w:t>
            </w:r>
          </w:p>
          <w:p w:rsidR="001728E0" w:rsidRDefault="005D25F7">
            <w:pPr>
              <w:spacing w:after="0" w:line="259" w:lineRule="auto"/>
              <w:ind w:left="68" w:right="0" w:firstLine="0"/>
              <w:jc w:val="center"/>
            </w:pPr>
            <w:r>
              <w:rPr>
                <w:b/>
              </w:rPr>
              <w:t xml:space="preserve"> </w:t>
            </w:r>
          </w:p>
        </w:tc>
        <w:tc>
          <w:tcPr>
            <w:tcW w:w="28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8" w:right="0" w:firstLine="0"/>
              <w:jc w:val="center"/>
            </w:pPr>
            <w:r>
              <w:rPr>
                <w:b/>
              </w:rPr>
              <w:t xml:space="preserve">профилактика </w:t>
            </w:r>
          </w:p>
        </w:tc>
        <w:tc>
          <w:tcPr>
            <w:tcW w:w="24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right="0" w:firstLine="0"/>
              <w:jc w:val="center"/>
            </w:pPr>
            <w:r>
              <w:rPr>
                <w:b/>
              </w:rPr>
              <w:t xml:space="preserve">сроки изоляции </w:t>
            </w:r>
          </w:p>
        </w:tc>
      </w:tr>
    </w:tbl>
    <w:p w:rsidR="001728E0" w:rsidRDefault="001728E0">
      <w:pPr>
        <w:spacing w:after="0" w:line="259" w:lineRule="auto"/>
        <w:ind w:left="-1118" w:right="13" w:firstLine="0"/>
        <w:jc w:val="left"/>
      </w:pPr>
    </w:p>
    <w:tbl>
      <w:tblPr>
        <w:tblStyle w:val="TableGrid"/>
        <w:tblW w:w="14788" w:type="dxa"/>
        <w:tblInd w:w="-94" w:type="dxa"/>
        <w:tblCellMar>
          <w:top w:w="7" w:type="dxa"/>
          <w:left w:w="108" w:type="dxa"/>
          <w:right w:w="49" w:type="dxa"/>
        </w:tblCellMar>
        <w:tblLook w:val="04A0" w:firstRow="1" w:lastRow="0" w:firstColumn="1" w:lastColumn="0" w:noHBand="0" w:noVBand="1"/>
      </w:tblPr>
      <w:tblGrid>
        <w:gridCol w:w="595"/>
        <w:gridCol w:w="1853"/>
        <w:gridCol w:w="4501"/>
        <w:gridCol w:w="2520"/>
        <w:gridCol w:w="2881"/>
        <w:gridCol w:w="2438"/>
      </w:tblGrid>
      <w:tr w:rsidR="001728E0">
        <w:trPr>
          <w:trHeight w:val="852"/>
        </w:trPr>
        <w:tc>
          <w:tcPr>
            <w:tcW w:w="5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 </w:t>
            </w:r>
          </w:p>
        </w:tc>
        <w:tc>
          <w:tcPr>
            <w:tcW w:w="18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7" w:lineRule="auto"/>
              <w:ind w:left="0" w:right="0" w:firstLine="0"/>
              <w:jc w:val="left"/>
            </w:pPr>
            <w:r>
              <w:t xml:space="preserve">ветряная оспа (ветрянка) </w:t>
            </w:r>
          </w:p>
          <w:p w:rsidR="001728E0" w:rsidRDefault="005D25F7">
            <w:pPr>
              <w:spacing w:after="0" w:line="259" w:lineRule="auto"/>
              <w:ind w:left="0" w:right="0" w:firstLine="0"/>
              <w:jc w:val="left"/>
            </w:pPr>
            <w:r>
              <w:t xml:space="preserve"> </w:t>
            </w:r>
          </w:p>
        </w:tc>
        <w:tc>
          <w:tcPr>
            <w:tcW w:w="45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8" w:lineRule="auto"/>
              <w:ind w:left="0" w:right="0" w:firstLine="0"/>
              <w:jc w:val="left"/>
            </w:pPr>
            <w:r>
              <w:t xml:space="preserve">Пятнистопоппулёзная сыпь, повышенная температура </w:t>
            </w:r>
          </w:p>
          <w:p w:rsidR="001728E0" w:rsidRDefault="005D25F7">
            <w:pPr>
              <w:spacing w:after="0" w:line="259" w:lineRule="auto"/>
              <w:ind w:left="0"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14 дней (до 21 дня) </w:t>
            </w:r>
          </w:p>
        </w:tc>
        <w:tc>
          <w:tcPr>
            <w:tcW w:w="2881" w:type="dxa"/>
            <w:tcBorders>
              <w:top w:val="single" w:sz="4" w:space="0" w:color="000000"/>
              <w:left w:val="single" w:sz="4" w:space="0" w:color="000000"/>
              <w:bottom w:val="single" w:sz="4" w:space="0" w:color="000000"/>
              <w:right w:val="single" w:sz="4" w:space="0" w:color="000000"/>
            </w:tcBorders>
          </w:tcPr>
          <w:p w:rsidR="001728E0" w:rsidRDefault="005D25F7">
            <w:pPr>
              <w:spacing w:after="6" w:line="259" w:lineRule="auto"/>
              <w:ind w:left="0" w:right="0" w:firstLine="0"/>
              <w:jc w:val="left"/>
            </w:pPr>
            <w:r>
              <w:t xml:space="preserve">Исключить контакт  </w:t>
            </w:r>
          </w:p>
          <w:p w:rsidR="001728E0" w:rsidRDefault="005D25F7">
            <w:pPr>
              <w:tabs>
                <w:tab w:val="center" w:pos="53"/>
                <w:tab w:val="center" w:pos="2176"/>
              </w:tabs>
              <w:spacing w:after="28" w:line="259" w:lineRule="auto"/>
              <w:ind w:left="0" w:right="0" w:firstLine="0"/>
              <w:jc w:val="left"/>
            </w:pPr>
            <w:r>
              <w:rPr>
                <w:rFonts w:ascii="Calibri" w:eastAsia="Calibri" w:hAnsi="Calibri" w:cs="Calibri"/>
              </w:rPr>
              <w:tab/>
            </w:r>
            <w:r>
              <w:t xml:space="preserve">с </w:t>
            </w:r>
            <w:r>
              <w:tab/>
              <w:t xml:space="preserve">больным, </w:t>
            </w:r>
          </w:p>
          <w:p w:rsidR="001728E0" w:rsidRDefault="005D25F7">
            <w:pPr>
              <w:spacing w:after="0" w:line="259" w:lineRule="auto"/>
              <w:ind w:left="0" w:right="0" w:firstLine="0"/>
              <w:jc w:val="left"/>
            </w:pPr>
            <w:r>
              <w:t xml:space="preserve">иммунопрофилактика </w:t>
            </w:r>
          </w:p>
        </w:tc>
        <w:tc>
          <w:tcPr>
            <w:tcW w:w="24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t xml:space="preserve">21 день (разобщение с 11 по 21 день) </w:t>
            </w:r>
          </w:p>
        </w:tc>
      </w:tr>
      <w:tr w:rsidR="001728E0">
        <w:trPr>
          <w:trHeight w:val="1114"/>
        </w:trPr>
        <w:tc>
          <w:tcPr>
            <w:tcW w:w="5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 </w:t>
            </w:r>
          </w:p>
        </w:tc>
        <w:tc>
          <w:tcPr>
            <w:tcW w:w="18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Корь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45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8" w:lineRule="auto"/>
              <w:ind w:left="0" w:right="58" w:firstLine="0"/>
            </w:pPr>
            <w:r>
              <w:t xml:space="preserve">Крупная пятнистая сыпь, катар верхних дыхательных путей, Филетова-Коплика, конъюктивит </w:t>
            </w:r>
          </w:p>
          <w:p w:rsidR="001728E0" w:rsidRDefault="005D25F7">
            <w:pPr>
              <w:spacing w:after="0" w:line="259" w:lineRule="auto"/>
              <w:ind w:left="0"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9-10 дней (до 17 дней) </w:t>
            </w:r>
          </w:p>
        </w:tc>
        <w:tc>
          <w:tcPr>
            <w:tcW w:w="28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468" w:firstLine="0"/>
              <w:jc w:val="left"/>
            </w:pPr>
            <w:r>
              <w:t xml:space="preserve">Исключить контакт  с больным, иммунопрофилактика </w:t>
            </w:r>
          </w:p>
        </w:tc>
        <w:tc>
          <w:tcPr>
            <w:tcW w:w="24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57" w:firstLine="0"/>
            </w:pPr>
            <w:r>
              <w:t xml:space="preserve">До 17 дней (не привитых детей), 21 день (дети получили иммуноглабулин) </w:t>
            </w:r>
          </w:p>
        </w:tc>
      </w:tr>
      <w:tr w:rsidR="001728E0">
        <w:trPr>
          <w:trHeight w:val="838"/>
        </w:trPr>
        <w:tc>
          <w:tcPr>
            <w:tcW w:w="5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3. </w:t>
            </w:r>
          </w:p>
        </w:tc>
        <w:tc>
          <w:tcPr>
            <w:tcW w:w="18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Краснуха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45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9" w:lineRule="auto"/>
              <w:ind w:left="0" w:right="0" w:firstLine="0"/>
            </w:pPr>
            <w:r>
              <w:t xml:space="preserve">Мелкопятнистая сыпь, увеличение затылочных заднешейных лимфоузлов </w:t>
            </w:r>
          </w:p>
          <w:p w:rsidR="001728E0" w:rsidRDefault="005D25F7">
            <w:pPr>
              <w:spacing w:after="0" w:line="259" w:lineRule="auto"/>
              <w:ind w:left="0"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 18-24 день </w:t>
            </w:r>
          </w:p>
        </w:tc>
        <w:tc>
          <w:tcPr>
            <w:tcW w:w="28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470" w:firstLine="0"/>
              <w:jc w:val="left"/>
            </w:pPr>
            <w:r>
              <w:t xml:space="preserve">Исключить контакт  с больным, иммунопрофилактика </w:t>
            </w:r>
          </w:p>
        </w:tc>
        <w:tc>
          <w:tcPr>
            <w:tcW w:w="24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21 день </w:t>
            </w:r>
          </w:p>
        </w:tc>
      </w:tr>
      <w:tr w:rsidR="001728E0">
        <w:trPr>
          <w:trHeight w:val="838"/>
        </w:trPr>
        <w:tc>
          <w:tcPr>
            <w:tcW w:w="5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4. </w:t>
            </w:r>
          </w:p>
        </w:tc>
        <w:tc>
          <w:tcPr>
            <w:tcW w:w="18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Коклюш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45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Спазматический </w:t>
            </w:r>
            <w:r>
              <w:tab/>
              <w:t xml:space="preserve">приступообразный кашель, очаги пневмонии </w:t>
            </w:r>
          </w:p>
        </w:tc>
        <w:tc>
          <w:tcPr>
            <w:tcW w:w="252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14 дней </w:t>
            </w:r>
          </w:p>
        </w:tc>
        <w:tc>
          <w:tcPr>
            <w:tcW w:w="28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470" w:firstLine="0"/>
              <w:jc w:val="left"/>
            </w:pPr>
            <w:r>
              <w:t xml:space="preserve">Исключить контакт  с больным, иммунопрофилактика </w:t>
            </w:r>
          </w:p>
        </w:tc>
        <w:tc>
          <w:tcPr>
            <w:tcW w:w="24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14 дней </w:t>
            </w:r>
          </w:p>
        </w:tc>
      </w:tr>
      <w:tr w:rsidR="001728E0">
        <w:trPr>
          <w:trHeight w:val="838"/>
        </w:trPr>
        <w:tc>
          <w:tcPr>
            <w:tcW w:w="5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5. </w:t>
            </w:r>
          </w:p>
        </w:tc>
        <w:tc>
          <w:tcPr>
            <w:tcW w:w="18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Скарлатина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45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0" w:firstLine="0"/>
            </w:pPr>
            <w:r>
              <w:t xml:space="preserve">Общая интоксикация, ангина, мелкоточечная сыпь, малиновый язык, бледный носогубный треугольник </w:t>
            </w:r>
          </w:p>
        </w:tc>
        <w:tc>
          <w:tcPr>
            <w:tcW w:w="252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2-7 до 12 дней </w:t>
            </w:r>
          </w:p>
        </w:tc>
        <w:tc>
          <w:tcPr>
            <w:tcW w:w="28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7" w:lineRule="auto"/>
              <w:ind w:left="0" w:right="480" w:firstLine="0"/>
            </w:pPr>
            <w:r>
              <w:t xml:space="preserve">Исключить контакт  с больным </w:t>
            </w:r>
          </w:p>
          <w:p w:rsidR="001728E0" w:rsidRDefault="005D25F7">
            <w:pPr>
              <w:spacing w:after="0" w:line="259" w:lineRule="auto"/>
              <w:ind w:left="0" w:right="0" w:firstLine="0"/>
              <w:jc w:val="left"/>
            </w:pPr>
            <w:r>
              <w:t xml:space="preserve"> </w:t>
            </w:r>
          </w:p>
        </w:tc>
        <w:tc>
          <w:tcPr>
            <w:tcW w:w="2438" w:type="dxa"/>
            <w:tcBorders>
              <w:top w:val="single" w:sz="4" w:space="0" w:color="000000"/>
              <w:left w:val="single" w:sz="4" w:space="0" w:color="000000"/>
              <w:bottom w:val="single" w:sz="4" w:space="0" w:color="000000"/>
              <w:right w:val="single" w:sz="4" w:space="0" w:color="000000"/>
            </w:tcBorders>
          </w:tcPr>
          <w:p w:rsidR="001728E0" w:rsidRDefault="005D25F7">
            <w:pPr>
              <w:spacing w:after="22" w:line="259" w:lineRule="auto"/>
              <w:ind w:left="0" w:right="0" w:firstLine="0"/>
            </w:pPr>
            <w:r>
              <w:t xml:space="preserve">7 дней (повторный </w:t>
            </w:r>
          </w:p>
          <w:p w:rsidR="001728E0" w:rsidRDefault="005D25F7">
            <w:pPr>
              <w:spacing w:after="0" w:line="259" w:lineRule="auto"/>
              <w:ind w:left="0" w:right="0" w:firstLine="0"/>
              <w:jc w:val="left"/>
            </w:pPr>
            <w:r>
              <w:t xml:space="preserve">случай до 12 дней) </w:t>
            </w:r>
          </w:p>
        </w:tc>
      </w:tr>
      <w:tr w:rsidR="001728E0">
        <w:trPr>
          <w:trHeight w:val="838"/>
        </w:trPr>
        <w:tc>
          <w:tcPr>
            <w:tcW w:w="5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6. </w:t>
            </w:r>
          </w:p>
        </w:tc>
        <w:tc>
          <w:tcPr>
            <w:tcW w:w="18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Эпидемический паротит (свинка) </w:t>
            </w:r>
          </w:p>
        </w:tc>
        <w:tc>
          <w:tcPr>
            <w:tcW w:w="45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8" w:lineRule="auto"/>
              <w:ind w:left="0" w:right="0" w:firstLine="0"/>
            </w:pPr>
            <w:r>
              <w:t xml:space="preserve">Воспаление околоушной железы, повышенная температура </w:t>
            </w:r>
          </w:p>
          <w:p w:rsidR="001728E0" w:rsidRDefault="005D25F7">
            <w:pPr>
              <w:spacing w:after="0" w:line="259" w:lineRule="auto"/>
              <w:ind w:left="0"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3-35 дней </w:t>
            </w:r>
          </w:p>
        </w:tc>
        <w:tc>
          <w:tcPr>
            <w:tcW w:w="28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470" w:firstLine="0"/>
              <w:jc w:val="left"/>
            </w:pPr>
            <w:r>
              <w:t xml:space="preserve">Исключить контакт  с больным, иммунопрофилактика </w:t>
            </w:r>
          </w:p>
        </w:tc>
        <w:tc>
          <w:tcPr>
            <w:tcW w:w="24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21 день </w:t>
            </w:r>
          </w:p>
        </w:tc>
      </w:tr>
      <w:tr w:rsidR="001728E0" w:rsidTr="0027058F">
        <w:trPr>
          <w:trHeight w:val="2626"/>
        </w:trPr>
        <w:tc>
          <w:tcPr>
            <w:tcW w:w="5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lastRenderedPageBreak/>
              <w:t xml:space="preserve">7. </w:t>
            </w:r>
          </w:p>
        </w:tc>
        <w:tc>
          <w:tcPr>
            <w:tcW w:w="18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ОКИ </w:t>
            </w:r>
          </w:p>
        </w:tc>
        <w:tc>
          <w:tcPr>
            <w:tcW w:w="45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9" w:lineRule="auto"/>
              <w:ind w:left="0" w:right="0" w:firstLine="0"/>
            </w:pPr>
            <w:r>
              <w:t xml:space="preserve">Рвота, жидкий стул, боли в животе, интоксикация, повышенная температура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252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2-3 дня (7 дней) </w:t>
            </w:r>
          </w:p>
        </w:tc>
        <w:tc>
          <w:tcPr>
            <w:tcW w:w="28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49" w:lineRule="auto"/>
              <w:ind w:left="0" w:right="60" w:firstLine="0"/>
              <w:jc w:val="left"/>
            </w:pPr>
            <w:r>
              <w:t xml:space="preserve">Исключить контакт  с больным, соблюдение питьевого </w:t>
            </w:r>
            <w:r>
              <w:tab/>
              <w:t xml:space="preserve">режима, исключение из рациона </w:t>
            </w:r>
          </w:p>
          <w:p w:rsidR="001728E0" w:rsidRDefault="005D25F7">
            <w:pPr>
              <w:spacing w:after="0" w:line="249" w:lineRule="auto"/>
              <w:ind w:left="0" w:right="8" w:firstLine="0"/>
              <w:jc w:val="left"/>
            </w:pPr>
            <w:r>
              <w:t xml:space="preserve">питания скоропортящихся продуктов, </w:t>
            </w:r>
            <w:r>
              <w:tab/>
              <w:t xml:space="preserve">соблюдение санэпидрежима </w:t>
            </w:r>
          </w:p>
          <w:p w:rsidR="001728E0" w:rsidRDefault="005D25F7">
            <w:pPr>
              <w:spacing w:after="0" w:line="259" w:lineRule="auto"/>
              <w:ind w:left="0" w:right="60" w:firstLine="0"/>
            </w:pPr>
            <w:r>
              <w:t xml:space="preserve">(переболевший ребенок наблюдается в течение месяца) </w:t>
            </w:r>
          </w:p>
        </w:tc>
        <w:tc>
          <w:tcPr>
            <w:tcW w:w="24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7 дней </w:t>
            </w:r>
          </w:p>
        </w:tc>
      </w:tr>
      <w:tr w:rsidR="001728E0">
        <w:trPr>
          <w:trHeight w:val="840"/>
        </w:trPr>
        <w:tc>
          <w:tcPr>
            <w:tcW w:w="5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8. </w:t>
            </w:r>
          </w:p>
        </w:tc>
        <w:tc>
          <w:tcPr>
            <w:tcW w:w="18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Грипп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45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pPr>
            <w:r>
              <w:t xml:space="preserve">Сильная интоксикация, повышенная температура, боли в мышцах </w:t>
            </w:r>
          </w:p>
        </w:tc>
        <w:tc>
          <w:tcPr>
            <w:tcW w:w="252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2-3 дня (7 дней) </w:t>
            </w:r>
          </w:p>
        </w:tc>
        <w:tc>
          <w:tcPr>
            <w:tcW w:w="28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470" w:firstLine="0"/>
              <w:jc w:val="left"/>
            </w:pPr>
            <w:r>
              <w:t xml:space="preserve">Исключить контакт  с больным, иммунопрофилактика </w:t>
            </w:r>
          </w:p>
        </w:tc>
        <w:tc>
          <w:tcPr>
            <w:tcW w:w="24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7 дней </w:t>
            </w:r>
          </w:p>
        </w:tc>
      </w:tr>
      <w:tr w:rsidR="001728E0">
        <w:trPr>
          <w:trHeight w:val="838"/>
        </w:trPr>
        <w:tc>
          <w:tcPr>
            <w:tcW w:w="59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9. </w:t>
            </w:r>
          </w:p>
        </w:tc>
        <w:tc>
          <w:tcPr>
            <w:tcW w:w="185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Дифтерия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45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0" w:firstLine="0"/>
            </w:pPr>
            <w:r>
              <w:t xml:space="preserve">Плёнчатофебридные налёты зева, гортани, носа, истиный круп, сильная интоксикация </w:t>
            </w:r>
          </w:p>
        </w:tc>
        <w:tc>
          <w:tcPr>
            <w:tcW w:w="252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2-7 дней (10 дней) </w:t>
            </w:r>
          </w:p>
        </w:tc>
        <w:tc>
          <w:tcPr>
            <w:tcW w:w="28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468" w:firstLine="0"/>
            </w:pPr>
            <w:r>
              <w:t xml:space="preserve">Исключить контакт  с больным, иммунопрофилактика </w:t>
            </w:r>
          </w:p>
        </w:tc>
        <w:tc>
          <w:tcPr>
            <w:tcW w:w="24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7 дней </w:t>
            </w:r>
          </w:p>
        </w:tc>
      </w:tr>
    </w:tbl>
    <w:p w:rsidR="001728E0" w:rsidRDefault="005D25F7">
      <w:pPr>
        <w:spacing w:after="0" w:line="259" w:lineRule="auto"/>
        <w:ind w:left="723" w:right="0" w:firstLine="0"/>
        <w:jc w:val="left"/>
      </w:pPr>
      <w:r>
        <w:t xml:space="preserve"> </w:t>
      </w:r>
    </w:p>
    <w:p w:rsidR="001728E0" w:rsidRDefault="005D25F7">
      <w:pPr>
        <w:spacing w:after="26" w:line="259" w:lineRule="auto"/>
        <w:ind w:left="0" w:right="49" w:firstLine="0"/>
        <w:jc w:val="center"/>
      </w:pPr>
      <w:r>
        <w:rPr>
          <w:b/>
        </w:rPr>
        <w:t xml:space="preserve"> </w:t>
      </w:r>
    </w:p>
    <w:p w:rsidR="0027058F" w:rsidRDefault="005D25F7">
      <w:pPr>
        <w:spacing w:after="5" w:line="271" w:lineRule="auto"/>
        <w:ind w:left="374" w:right="300" w:firstLine="1248"/>
        <w:jc w:val="left"/>
        <w:rPr>
          <w:rFonts w:asciiTheme="minorHAnsi" w:eastAsia="Segoe UI Symbol" w:hAnsiTheme="minorHAnsi" w:cs="Segoe UI Symbol"/>
          <w:sz w:val="20"/>
        </w:rPr>
      </w:pPr>
      <w:r>
        <w:rPr>
          <w:b/>
        </w:rPr>
        <w:t xml:space="preserve">3.2. Особенности организации  развивающей предметно - пространственной среды для реализации дополнительных образовательных  программ </w:t>
      </w:r>
      <w:r>
        <w:t xml:space="preserve">В детском саду для организации дополнительных образовательных услуг имеются: </w:t>
      </w:r>
    </w:p>
    <w:p w:rsidR="001728E0" w:rsidRDefault="005D25F7" w:rsidP="0027058F">
      <w:pPr>
        <w:spacing w:after="5" w:line="271" w:lineRule="auto"/>
        <w:ind w:right="300"/>
        <w:jc w:val="left"/>
      </w:pPr>
      <w:r>
        <w:t xml:space="preserve">музыкальный зал-1 </w:t>
      </w:r>
    </w:p>
    <w:p w:rsidR="001728E0" w:rsidRDefault="005D25F7" w:rsidP="0027058F">
      <w:pPr>
        <w:ind w:right="118"/>
      </w:pPr>
      <w:r>
        <w:t xml:space="preserve">физкультурный зал – 1 </w:t>
      </w:r>
    </w:p>
    <w:p w:rsidR="001728E0" w:rsidRDefault="005D25F7">
      <w:pPr>
        <w:ind w:left="9" w:right="118" w:firstLine="708"/>
      </w:pPr>
      <w:r>
        <w:t xml:space="preserve">Все помещения оборудованы в соответствии с их функциональными назначениями и отвечают санитарно-гигиеническим требованиям.  </w:t>
      </w:r>
    </w:p>
    <w:p w:rsidR="001728E0" w:rsidRDefault="005D25F7">
      <w:pPr>
        <w:ind w:left="9" w:right="118" w:firstLine="708"/>
      </w:pPr>
      <w:r>
        <w:t xml:space="preserve"> Развивающая среда в  детском саду строится с учетом следующих  требований: вариативность, полифункциональность, трансформируемость, насыщенность, доступность, безопасность. 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  </w:t>
      </w:r>
    </w:p>
    <w:p w:rsidR="001728E0" w:rsidRDefault="005D25F7">
      <w:pPr>
        <w:spacing w:after="48"/>
        <w:ind w:left="9" w:right="118" w:firstLine="708"/>
      </w:pPr>
      <w:r>
        <w:t xml:space="preserve">Созданная развивающая среда в детском саду открывает воспитанникам весь спектр возможностей, направляет усилия детей на эффективное использование отдельных ее элементов. </w:t>
      </w:r>
    </w:p>
    <w:p w:rsidR="001728E0" w:rsidRDefault="005D25F7">
      <w:pPr>
        <w:pStyle w:val="2"/>
        <w:ind w:left="1641" w:right="1740"/>
      </w:pPr>
      <w:r>
        <w:lastRenderedPageBreak/>
        <w:t xml:space="preserve">Музыкальный зал </w:t>
      </w:r>
    </w:p>
    <w:p w:rsidR="001728E0" w:rsidRDefault="005D25F7">
      <w:pPr>
        <w:spacing w:after="55"/>
        <w:ind w:left="9" w:right="118" w:firstLine="708"/>
      </w:pPr>
      <w:r>
        <w:t xml:space="preserve">Предназначен для проведения музыкальных занятий с группами детей всех возрастов и индивидуальной работы, праздников, развлечений, спектаклей.  Для  организации  педагогического  процесса  зал  оборудован  музыкальными  инструментами  (фортепьяно,  детские  музыкальные инструменты, аудиоаппаратура). В работе используется  проектор, ноутбук, микрофоны, аудиоаппаратура). В зале имеются пособия  для  занятий,  изготовленные  музыкальными  руководителями.  Детский  сад  располагает  достаточным  количеством  костюмов, выполненных руками специалистов и родителей. </w:t>
      </w:r>
    </w:p>
    <w:p w:rsidR="001728E0" w:rsidRDefault="005D25F7">
      <w:pPr>
        <w:pStyle w:val="2"/>
        <w:ind w:left="1641" w:right="1738"/>
      </w:pPr>
      <w:r>
        <w:t xml:space="preserve">Физкультурный  зал </w:t>
      </w:r>
    </w:p>
    <w:p w:rsidR="001728E0" w:rsidRDefault="005D25F7" w:rsidP="006076F4">
      <w:pPr>
        <w:spacing w:after="54"/>
        <w:ind w:left="9" w:right="118" w:firstLine="708"/>
      </w:pPr>
      <w:r>
        <w:t>Предназначен  для  проведения  утренней  гимнастики,  физкультурных  занятий,  занятий  кружка,  праздников,  физкультурных  досугов,  соревнований.  Для  занятий  с  детьми  имеется  все  необходимое  оборудование: разнообразный спортивный и нетрадиционный инвентарь, спортивные атрибуты. Все оборудование поддерживается в хорошем состоянии. Физкультурный зал и его оборудование соо</w:t>
      </w:r>
      <w:r w:rsidR="006076F4">
        <w:t xml:space="preserve">тветствует требованиям СанПин. </w:t>
      </w: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p>
    <w:p w:rsidR="005668FD" w:rsidRDefault="005668FD">
      <w:pPr>
        <w:pStyle w:val="3"/>
        <w:ind w:left="1641" w:right="1031"/>
      </w:pPr>
      <w:r>
        <w:t xml:space="preserve">                                                                                                                                                                                                                               </w:t>
      </w:r>
    </w:p>
    <w:p w:rsidR="005668FD" w:rsidRDefault="005668FD">
      <w:pPr>
        <w:pStyle w:val="3"/>
        <w:ind w:left="1641" w:right="1031"/>
      </w:pPr>
    </w:p>
    <w:p w:rsidR="005668FD" w:rsidRDefault="005668FD" w:rsidP="005668FD">
      <w:pPr>
        <w:ind w:right="118"/>
      </w:pPr>
    </w:p>
    <w:p w:rsidR="005668FD" w:rsidRDefault="005668FD" w:rsidP="005668FD">
      <w:pPr>
        <w:ind w:right="118"/>
      </w:pPr>
    </w:p>
    <w:p w:rsidR="005668FD" w:rsidRPr="005668FD" w:rsidRDefault="005668FD" w:rsidP="005668FD">
      <w:pPr>
        <w:ind w:left="9" w:right="118" w:firstLine="708"/>
        <w:jc w:val="center"/>
        <w:rPr>
          <w:b/>
        </w:rPr>
      </w:pPr>
      <w:r w:rsidRPr="005668FD">
        <w:rPr>
          <w:b/>
        </w:rPr>
        <w:lastRenderedPageBreak/>
        <w:t>III. Краткая презентация Программы</w:t>
      </w:r>
    </w:p>
    <w:p w:rsidR="001728E0" w:rsidRDefault="005D25F7" w:rsidP="005668FD">
      <w:pPr>
        <w:ind w:left="9" w:right="118" w:firstLine="708"/>
      </w:pPr>
      <w:r>
        <w:t>Муниципальное дошкольное образовательное учреждение детский сад №1</w:t>
      </w:r>
      <w:r w:rsidR="00E53E94">
        <w:t>0</w:t>
      </w:r>
      <w:r>
        <w:t xml:space="preserve">    реализует   образовательную  программу  дошкольного  образования,    разработанную на  основе  и  с  учетом  концептуальных  положений  Федерального  государственного образовательного  стандарта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1728E0" w:rsidRDefault="005D25F7">
      <w:pPr>
        <w:ind w:left="728" w:right="118"/>
      </w:pPr>
      <w:r>
        <w:t xml:space="preserve">При  разработке Программы учитывались  концептуальные положения:  </w:t>
      </w:r>
    </w:p>
    <w:p w:rsidR="001728E0" w:rsidRDefault="005D25F7">
      <w:pPr>
        <w:ind w:left="9" w:right="118" w:firstLine="708"/>
      </w:pPr>
      <w:r>
        <w:t xml:space="preserve">-примерной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 2/15) </w:t>
      </w:r>
    </w:p>
    <w:p w:rsidR="001728E0" w:rsidRDefault="005D25F7">
      <w:pPr>
        <w:ind w:left="9" w:right="118" w:firstLine="708"/>
      </w:pPr>
      <w:r>
        <w:t xml:space="preserve"> -  примерной образовательной программы дошкольного образования «От рождения до школы», под редакцией Н.Е. Вераксы, М.: «Мозайка – Синтез, 20</w:t>
      </w:r>
      <w:r w:rsidR="00EA54A6">
        <w:t>19</w:t>
      </w:r>
      <w:r>
        <w:t xml:space="preserve">г. Программа разработана на основе и в соответствии с Федеральным государственным образовательным стандартом дошкольного образования. </w:t>
      </w:r>
    </w:p>
    <w:p w:rsidR="001728E0" w:rsidRDefault="005D25F7">
      <w:pPr>
        <w:spacing w:after="18" w:line="259" w:lineRule="auto"/>
        <w:ind w:left="723" w:right="0" w:firstLine="0"/>
        <w:jc w:val="left"/>
      </w:pPr>
      <w:r>
        <w:rPr>
          <w:b/>
        </w:rPr>
        <w:t xml:space="preserve"> </w:t>
      </w:r>
    </w:p>
    <w:p w:rsidR="001728E0" w:rsidRDefault="005D25F7">
      <w:pPr>
        <w:ind w:left="9" w:right="118" w:firstLine="708"/>
      </w:pPr>
      <w:r>
        <w:rPr>
          <w:b/>
        </w:rPr>
        <w:t xml:space="preserve">Целью </w:t>
      </w:r>
      <w:r>
        <w:t xml:space="preserve">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1728E0" w:rsidRDefault="005D25F7">
      <w:pPr>
        <w:ind w:left="9" w:right="118" w:firstLine="708"/>
      </w:pPr>
      <w: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1728E0" w:rsidRDefault="005D25F7">
      <w:pPr>
        <w:spacing w:after="22" w:line="259" w:lineRule="auto"/>
        <w:ind w:left="14" w:right="0" w:firstLine="0"/>
        <w:jc w:val="left"/>
      </w:pPr>
      <w:r>
        <w:t xml:space="preserve"> </w:t>
      </w:r>
    </w:p>
    <w:p w:rsidR="001728E0" w:rsidRDefault="005D25F7">
      <w:pPr>
        <w:spacing w:after="37"/>
        <w:ind w:left="14" w:right="118"/>
      </w:pPr>
      <w:r>
        <w:t xml:space="preserve">Цели Программы достигаются через решение следующих </w:t>
      </w:r>
      <w:r>
        <w:rPr>
          <w:b/>
        </w:rPr>
        <w:t>задач</w:t>
      </w:r>
      <w:r>
        <w:t xml:space="preserve">:  </w:t>
      </w:r>
    </w:p>
    <w:p w:rsidR="001728E0" w:rsidRDefault="006076F4" w:rsidP="006076F4">
      <w:pPr>
        <w:ind w:right="118"/>
      </w:pPr>
      <w:r>
        <w:t>-</w:t>
      </w:r>
      <w:r w:rsidR="005D25F7">
        <w:t xml:space="preserve">охрана  и  укрепление  физического  и  психического  здоровья  детей,  в  том  числе  их эмоционального благополучия;  </w:t>
      </w:r>
    </w:p>
    <w:p w:rsidR="001728E0" w:rsidRDefault="006076F4" w:rsidP="006076F4">
      <w:pPr>
        <w:ind w:right="118"/>
      </w:pPr>
      <w:r>
        <w:t>-</w:t>
      </w:r>
      <w:r w:rsidR="005D25F7">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1728E0" w:rsidRDefault="006076F4" w:rsidP="006076F4">
      <w:pPr>
        <w:ind w:right="118"/>
      </w:pPr>
      <w:r>
        <w:t>-</w:t>
      </w:r>
      <w:r w:rsidR="005D25F7">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1728E0" w:rsidRDefault="006076F4" w:rsidP="006076F4">
      <w:pPr>
        <w:ind w:right="118"/>
      </w:pPr>
      <w:r>
        <w:lastRenderedPageBreak/>
        <w:t>-</w:t>
      </w:r>
      <w:r w:rsidR="005D25F7">
        <w:t xml:space="preserve">объединение обучения и воспитания в целостную образовательную деятельность на основе духовно-нравственных и социокультурных ценностей, принятых в обществе правил и норм поведения в интересах человека, семьи, общества;  </w:t>
      </w:r>
    </w:p>
    <w:p w:rsidR="001728E0" w:rsidRDefault="006076F4" w:rsidP="006076F4">
      <w:pPr>
        <w:spacing w:after="37"/>
        <w:ind w:right="118"/>
      </w:pPr>
      <w:r>
        <w:t>-</w:t>
      </w:r>
      <w:r w:rsidR="005D25F7">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1728E0" w:rsidRDefault="006076F4" w:rsidP="006076F4">
      <w:pPr>
        <w:ind w:right="118"/>
      </w:pPr>
      <w:r>
        <w:t>-</w:t>
      </w:r>
      <w:r w:rsidR="005D25F7">
        <w:t xml:space="preserve">формирование  социокультурной  среды,  соответствующей  возрастным  и индивидуальным особенностям детей; </w:t>
      </w:r>
    </w:p>
    <w:p w:rsidR="0027058F" w:rsidRDefault="006076F4" w:rsidP="006076F4">
      <w:pPr>
        <w:ind w:right="118"/>
        <w:rPr>
          <w:rFonts w:asciiTheme="minorHAnsi" w:eastAsia="Segoe UI Symbol" w:hAnsiTheme="minorHAnsi" w:cs="Segoe UI Symbol"/>
        </w:rPr>
      </w:pPr>
      <w:r>
        <w:t>-</w:t>
      </w:r>
      <w:r w:rsidR="005D25F7">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1728E0" w:rsidRDefault="005D25F7" w:rsidP="006076F4">
      <w:pPr>
        <w:ind w:right="118"/>
      </w:pPr>
      <w:r>
        <w:t xml:space="preserve">обеспечение  преемственности  целей,  задач  и  содержания  дошкольного  общего  и начального общего образования.  </w:t>
      </w:r>
    </w:p>
    <w:p w:rsidR="001728E0" w:rsidRDefault="005D25F7">
      <w:pPr>
        <w:spacing w:after="18" w:line="259" w:lineRule="auto"/>
        <w:ind w:left="735" w:right="0" w:firstLine="0"/>
        <w:jc w:val="left"/>
      </w:pPr>
      <w:r>
        <w:rPr>
          <w:b/>
        </w:rPr>
        <w:t xml:space="preserve"> </w:t>
      </w:r>
    </w:p>
    <w:p w:rsidR="001728E0" w:rsidRDefault="005D25F7">
      <w:pPr>
        <w:ind w:left="9" w:right="118" w:firstLine="708"/>
      </w:pPr>
      <w:r>
        <w:t xml:space="preserve">Образовательная деятельнсть планируется как совокупность образовательных областей, обеспечивающих разностороннее развитие детей с учетом их возрастных особенностей:  </w:t>
      </w:r>
    </w:p>
    <w:p w:rsidR="001728E0" w:rsidRDefault="006076F4" w:rsidP="006076F4">
      <w:pPr>
        <w:ind w:right="118"/>
      </w:pPr>
      <w:r>
        <w:t>-</w:t>
      </w:r>
      <w:r w:rsidR="005D25F7">
        <w:t xml:space="preserve">Социально - коммуникативное развитие,  </w:t>
      </w:r>
    </w:p>
    <w:p w:rsidR="001728E0" w:rsidRDefault="006076F4" w:rsidP="006076F4">
      <w:pPr>
        <w:ind w:right="118"/>
      </w:pPr>
      <w:r>
        <w:t>-</w:t>
      </w:r>
      <w:r w:rsidR="005D25F7">
        <w:t xml:space="preserve">Познавательное развитие,  </w:t>
      </w:r>
    </w:p>
    <w:p w:rsidR="001728E0" w:rsidRDefault="006076F4" w:rsidP="006076F4">
      <w:pPr>
        <w:ind w:right="118"/>
      </w:pPr>
      <w:r>
        <w:t>-</w:t>
      </w:r>
      <w:r w:rsidR="005D25F7">
        <w:t xml:space="preserve">Речевое развитие;   </w:t>
      </w:r>
    </w:p>
    <w:p w:rsidR="001728E0" w:rsidRDefault="006076F4" w:rsidP="006076F4">
      <w:pPr>
        <w:ind w:right="118"/>
      </w:pPr>
      <w:r>
        <w:t>-</w:t>
      </w:r>
      <w:r w:rsidR="005D25F7">
        <w:t xml:space="preserve">Художественно-эстетическое развитие,   </w:t>
      </w:r>
    </w:p>
    <w:p w:rsidR="001728E0" w:rsidRDefault="006076F4" w:rsidP="006076F4">
      <w:pPr>
        <w:ind w:right="118"/>
      </w:pPr>
      <w:r>
        <w:t>-</w:t>
      </w:r>
      <w:r w:rsidR="005D25F7">
        <w:t xml:space="preserve">Физическое развитие.   </w:t>
      </w:r>
    </w:p>
    <w:p w:rsidR="001728E0" w:rsidRDefault="005D25F7">
      <w:pPr>
        <w:spacing w:after="27" w:line="259" w:lineRule="auto"/>
        <w:ind w:left="1443" w:right="0" w:firstLine="0"/>
        <w:jc w:val="left"/>
      </w:pPr>
      <w:r>
        <w:rPr>
          <w:b/>
          <w:i/>
        </w:rPr>
        <w:t xml:space="preserve"> </w:t>
      </w:r>
    </w:p>
    <w:p w:rsidR="001728E0" w:rsidRDefault="005D25F7">
      <w:pPr>
        <w:spacing w:after="5" w:line="271" w:lineRule="auto"/>
        <w:ind w:left="3380" w:right="109" w:hanging="10"/>
        <w:jc w:val="left"/>
      </w:pPr>
      <w:r>
        <w:rPr>
          <w:b/>
        </w:rPr>
        <w:t xml:space="preserve">Характеристики особенности развития детей раннего и дошкольного возраста  </w:t>
      </w:r>
    </w:p>
    <w:p w:rsidR="001728E0" w:rsidRDefault="005D25F7">
      <w:pPr>
        <w:ind w:left="9" w:right="118" w:firstLine="708"/>
      </w:pPr>
      <w:r>
        <w:t xml:space="preserve">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определяя ход ее развития на последующих этапах жизненного пути человека. </w:t>
      </w:r>
    </w:p>
    <w:p w:rsidR="001728E0" w:rsidRDefault="005D25F7">
      <w:pPr>
        <w:ind w:left="9" w:right="118" w:firstLine="708"/>
      </w:pPr>
      <w:r>
        <w:t xml:space="preserve">Характеристика возрастных особенностей развития детей дошкольного возраста необходима для правильной организации осуществления образовательной деятельности как в условиях семьи, так и в условиях дошкольного образовательного учреждения (группы). </w:t>
      </w:r>
      <w:r>
        <w:rPr>
          <w:b/>
        </w:rPr>
        <w:t>Ранний возраст (с 1года до 3-х лет)</w:t>
      </w:r>
      <w:r>
        <w:t xml:space="preserve"> </w:t>
      </w:r>
    </w:p>
    <w:p w:rsidR="001728E0" w:rsidRDefault="005D25F7">
      <w:pPr>
        <w:spacing w:after="5" w:line="271" w:lineRule="auto"/>
        <w:ind w:left="19" w:right="109" w:hanging="10"/>
        <w:jc w:val="left"/>
      </w:pPr>
      <w:r>
        <w:rPr>
          <w:b/>
        </w:rPr>
        <w:t>1-2года</w:t>
      </w:r>
      <w:r>
        <w:t xml:space="preserve"> </w:t>
      </w:r>
    </w:p>
    <w:p w:rsidR="001728E0" w:rsidRDefault="005D25F7">
      <w:pPr>
        <w:ind w:left="9" w:right="118" w:firstLine="708"/>
      </w:pPr>
      <w:r>
        <w:t xml:space="preserve">Ежемесячная прибавка в весе составляет 200-250г, а в росте 1см. Продолжается совершенствование строения и функций внутренних органов, костной, мышечной и центральной нервной системы. Повышается работоспособность нервных клеток. Длительность каждого </w:t>
      </w:r>
      <w:r>
        <w:lastRenderedPageBreak/>
        <w:t xml:space="preserve">периода активного бодрствования у детей до полутора лет составляет 3-4часа, у детей 2-х лет – 4-5,5часа.  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Постепенно совершенствуется ходьба, исчезает шаркающая походка. В начале второго года жизни дети много лазают: взбираются на горку, на диван, а позже (приставным шагом) и на шведскую стенку. Они также перелезают через бревно, подлезают под скамейку, пролезают через обруч. В простыхподвижных играх и плясках дети привыкают координировать свои движения и действия друг с другом.  Дети действуют с разнообразными игрушками: разборными (пирамиды, матрешки и др.), строительным материалом и сюжетными игрушками. Эти действия ребенок воспроизводит по подражанию после показа взрослого.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Значительные перемены происходят и в действиях с сюжетными игрушками. Дети начинают переносить разученное действие с одной игрушки (кукла) на другие (мишки); они активно ищут предмет, необходимый для завершения действия (одеяло, чтобы уложить куклу спать, мисочку, чтобы накормить мишку). На втором году жизни ребенка из отдельных действий складываются элементы, основа деятельности, свойственной дошкольному детству - сюжетно-ролевая игра.  </w:t>
      </w:r>
    </w:p>
    <w:p w:rsidR="001728E0" w:rsidRDefault="005D25F7">
      <w:pPr>
        <w:ind w:left="9" w:right="118" w:firstLine="708"/>
      </w:pPr>
      <w:r>
        <w:t xml:space="preserve">Второй год жизни – период интенсивного формирования речи. Связи между предметом (действием) и словами, их обозначающими, формируются в 6 - 10 раз быстрее, чем в конце первого. При этом понимание речи окружающих по-прежнему опережает умение говорить.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Важным приобретением речи и мышления является формирующаяся на втором году жизни способность обобщения. Слово начинает ассоциироваться не с одним предметом, а с предметами, относящимися к этой группе (кукла большая и маленькая, голышом и одетая). Способность к обобщению позволяет детям узнавать предметы, изображенные на картинке, в то время как в начале года на просьбу показать какой-либо предмет малыш ориентировался на случайные несуществующие признаки. Активный словарь на протяжении года увеличивается неравномерно. К полутора годам он равен примерно 20-30 словам. После 1года 8 -10месяцев происходит скачок, развивается активно используемый словарь. В нем много глаголов и существительных, встречаются простые прилагательные и наречия (там, тут, туда и т.д.), а также предлоги. Упрощенные слова (ту-ту, ав-ав) заменяются обычными, пусть и несовершенными в фонетическом отношении. </w:t>
      </w:r>
    </w:p>
    <w:p w:rsidR="001728E0" w:rsidRDefault="005D25F7">
      <w:pPr>
        <w:ind w:left="14" w:right="118"/>
      </w:pPr>
      <w:r>
        <w:t xml:space="preserve">Ребенок в большинстве случаев после полутора лет правильно произносит губно-губные звуки (п,б,м), передние небоязычные (т,д) и задние небоязычные (г,х). Свистящие, шипящие и сонорные звуки, а также слитные фонемы в словах, произносимых ребенком, встречаются крайне редко. Вначале произносимое ребенком слово является целым предложением. Слово «бах, упала» в одних случаях обозначают, что малыш уронил игрушку, в других – что он сам упал и ушибся. </w:t>
      </w:r>
    </w:p>
    <w:p w:rsidR="001728E0" w:rsidRDefault="005D25F7">
      <w:pPr>
        <w:ind w:left="9" w:right="118" w:firstLine="708"/>
      </w:pPr>
      <w:r>
        <w:t xml:space="preserve">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 Ребенок старше полутора лет активно обращается к взрослым с вопросами. Но выражает </w:t>
      </w:r>
      <w:r>
        <w:lastRenderedPageBreak/>
        <w:t xml:space="preserve">их преимущественно интонационно: «Ия куся?» - то есть «Ира кушала?». Вопросительными словами дети пользуются реже, но могут спросить: «Где платок?», «Это что?». </w:t>
      </w:r>
    </w:p>
    <w:p w:rsidR="001728E0" w:rsidRDefault="005D25F7">
      <w:pPr>
        <w:ind w:left="9" w:right="118" w:firstLine="708"/>
      </w:pPr>
      <w:r>
        <w:t xml:space="preserve">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 Совершенствуется самостоятельность детей в предметно - игровой деятельности и самообслуживании. Ребенок овладевает умением есть любую пищу, умываться и мыть руки, приобретает навыки опрятности. 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поручения взрослых, постепенно он привыкает соблюдать элементарные правила поведения, обозначаемые словами «можно», «нельзя», «нужно». Общение с взрослым носит деловой, объектнонаправленный характер. На втором году закрепляется и углубляется потребность общения с взрослым по самым разным поводам. При этом к двум годам дети постепенно переходят от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 взрослым, хотя в этом возрасте ребенок охотно говорит только с близкими, хорошо знакомыми ему людьми.  </w:t>
      </w:r>
    </w:p>
    <w:p w:rsidR="001728E0" w:rsidRDefault="005D25F7">
      <w:pPr>
        <w:ind w:left="9" w:right="118" w:firstLine="708"/>
      </w:pPr>
      <w:r>
        <w:t xml:space="preserve">На втором году жизни у детей сохраняется и развивается тип эмоционального взаимообщения. По двое-трое они самостоятельно играют друг с другом в разученные ранее при помощи взрослого игры. Однако опыт взаимообщения у детей невелик и основа его еще не сформирована. Ребенок может расплакаться и даже ударить жалеющего его. Он активно протестует против вмешательства в свою игру. Взаимообщение детей в течение дня возникает, как правило, в предметно-игровой деятельности и режимных процессах,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Необходимо формировать совместные действия. Сначала по подсказке взрослого, а к двум годам самостоятельно дети способны помогать друг другу: принести предмет, необходимый для продолжения игры. Возможны несложные плясовые действия малышей парами на музыкальных занятиях. Основными приобретениями второго года жизни можно считать совершенствование основных движений, особенно ходьбы. Наблюдается быстрое и разноплановое развитие 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 Происходит быстрое развитие разных сторон речи и ее функций. Хотя темп развития понимания речи окружающих по-прежнему опережает умение говорить, в конце второго года активный словарь состоит уже из 200-300 слов. С помощью речи можно организовать поведение ребенка, а речь самого малыша становится основным средством общения с взрослым. </w:t>
      </w:r>
    </w:p>
    <w:p w:rsidR="001728E0" w:rsidRDefault="005D25F7">
      <w:pPr>
        <w:ind w:left="9" w:right="118" w:firstLine="708"/>
      </w:pPr>
      <w:r>
        <w:t xml:space="preserve">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w:t>
      </w:r>
    </w:p>
    <w:p w:rsidR="001728E0" w:rsidRDefault="005D25F7">
      <w:pPr>
        <w:spacing w:after="5" w:line="271" w:lineRule="auto"/>
        <w:ind w:left="19" w:right="109" w:hanging="10"/>
        <w:jc w:val="left"/>
      </w:pPr>
      <w:r>
        <w:rPr>
          <w:b/>
        </w:rPr>
        <w:lastRenderedPageBreak/>
        <w:t>2-3года</w:t>
      </w:r>
      <w:r>
        <w:t xml:space="preserve"> </w:t>
      </w:r>
    </w:p>
    <w:p w:rsidR="001728E0" w:rsidRDefault="005D25F7">
      <w:pPr>
        <w:ind w:left="9" w:right="118" w:firstLine="708"/>
      </w:pPr>
      <w:r>
        <w:t xml:space="preserve">На третьем году жизни дети становятся самостоятельными. Продолжает развиваться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rsidR="001728E0" w:rsidRDefault="005D25F7">
      <w:pPr>
        <w:ind w:left="9" w:right="118" w:firstLine="708"/>
      </w:pPr>
      <w: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общения взрослых и ребенка,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 В середине третьего года жизни проявляются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«головонога»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цвету и величине; различать мелодии; петь. Совершенствуется слуховое восприятие, прежде всего фонематический слух.  </w:t>
      </w:r>
    </w:p>
    <w:p w:rsidR="001728E0" w:rsidRDefault="005D25F7">
      <w:pPr>
        <w:tabs>
          <w:tab w:val="center" w:pos="803"/>
          <w:tab w:val="center" w:pos="1430"/>
          <w:tab w:val="center" w:pos="2274"/>
          <w:tab w:val="center" w:pos="3108"/>
          <w:tab w:val="center" w:pos="4402"/>
          <w:tab w:val="center" w:pos="5623"/>
          <w:tab w:val="center" w:pos="6375"/>
          <w:tab w:val="center" w:pos="7381"/>
          <w:tab w:val="center" w:pos="8426"/>
          <w:tab w:val="center" w:pos="9178"/>
          <w:tab w:val="center" w:pos="10187"/>
          <w:tab w:val="center" w:pos="11196"/>
          <w:tab w:val="center" w:pos="11677"/>
          <w:tab w:val="center" w:pos="12503"/>
          <w:tab w:val="right" w:pos="14707"/>
        </w:tabs>
        <w:spacing w:after="26" w:line="259" w:lineRule="auto"/>
        <w:ind w:left="0" w:right="0" w:firstLine="0"/>
        <w:jc w:val="left"/>
      </w:pPr>
      <w:r>
        <w:rPr>
          <w:rFonts w:ascii="Calibri" w:eastAsia="Calibri" w:hAnsi="Calibri" w:cs="Calibri"/>
          <w:sz w:val="22"/>
        </w:rPr>
        <w:tab/>
      </w:r>
      <w:r>
        <w:t xml:space="preserve">К </w:t>
      </w:r>
      <w:r>
        <w:tab/>
        <w:t xml:space="preserve">трем </w:t>
      </w:r>
      <w:r>
        <w:tab/>
        <w:t xml:space="preserve">годам </w:t>
      </w:r>
      <w:r>
        <w:tab/>
        <w:t xml:space="preserve">дети </w:t>
      </w:r>
      <w:r>
        <w:tab/>
        <w:t xml:space="preserve">воспринимают </w:t>
      </w:r>
      <w:r>
        <w:tab/>
        <w:t xml:space="preserve">все </w:t>
      </w:r>
      <w:r>
        <w:tab/>
        <w:t xml:space="preserve">звуки </w:t>
      </w:r>
      <w:r>
        <w:tab/>
        <w:t xml:space="preserve">родного </w:t>
      </w:r>
      <w:r>
        <w:tab/>
        <w:t xml:space="preserve">языка, </w:t>
      </w:r>
      <w:r>
        <w:tab/>
        <w:t xml:space="preserve">но </w:t>
      </w:r>
      <w:r>
        <w:tab/>
        <w:t xml:space="preserve">произносят </w:t>
      </w:r>
      <w:r>
        <w:tab/>
        <w:t xml:space="preserve">их </w:t>
      </w:r>
      <w:r>
        <w:tab/>
        <w:t xml:space="preserve">с </w:t>
      </w:r>
      <w:r>
        <w:tab/>
        <w:t xml:space="preserve">большим </w:t>
      </w:r>
      <w:r>
        <w:tab/>
        <w:t xml:space="preserve">искажением. </w:t>
      </w:r>
    </w:p>
    <w:p w:rsidR="001728E0" w:rsidRDefault="005D25F7">
      <w:pPr>
        <w:ind w:left="14" w:right="118"/>
      </w:pPr>
      <w:r>
        <w:t xml:space="preserve">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появляется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сопровождается рядом отрицательных проявлений: негативизмом, упрямством, нарушением общения со взрослым и др. Кризис может проявляться от нескольких месяцев до двух лет. </w:t>
      </w:r>
    </w:p>
    <w:p w:rsidR="001728E0" w:rsidRDefault="005D25F7">
      <w:pPr>
        <w:spacing w:after="38" w:line="271" w:lineRule="auto"/>
        <w:ind w:left="733" w:right="109" w:hanging="10"/>
        <w:jc w:val="left"/>
      </w:pPr>
      <w:r>
        <w:rPr>
          <w:b/>
        </w:rPr>
        <w:lastRenderedPageBreak/>
        <w:t xml:space="preserve">От 3 до 4 лет </w:t>
      </w:r>
      <w:r>
        <w:t xml:space="preserve"> </w:t>
      </w:r>
    </w:p>
    <w:p w:rsidR="001728E0" w:rsidRDefault="005D25F7">
      <w:pPr>
        <w:spacing w:after="45"/>
        <w:ind w:left="9" w:right="118" w:firstLine="708"/>
      </w:pPr>
      <w:r>
        <w:t>В три года или чуть раньше любимым выражением ребенка становится «я сам». Ребенок хочет стать «как</w:t>
      </w:r>
      <w:hyperlink r:id="rId31">
        <w:r>
          <w:t xml:space="preserve"> </w:t>
        </w:r>
      </w:hyperlink>
      <w:hyperlink r:id="rId32">
        <w:r>
          <w:t>взрослый»</w:t>
        </w:r>
      </w:hyperlink>
      <w:r>
        <w:t xml:space="preserve">, но, понятно, быть им не может. Отделение себя от взрослого – характерная черта  кризиса трех лет. </w:t>
      </w:r>
    </w:p>
    <w:p w:rsidR="001728E0" w:rsidRDefault="005D25F7">
      <w:pPr>
        <w:spacing w:after="45"/>
        <w:ind w:left="9" w:right="118" w:firstLine="708"/>
      </w:pPr>
      <w:r>
        <w:t xml:space="preserve">Эмоциональное развитие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со  взрослыми и другими детьми, отличаются нестабильностью и зависят от ситуации.  Большим эмоциональным благополучием характеризуются девочки. </w:t>
      </w:r>
    </w:p>
    <w:p w:rsidR="001728E0" w:rsidRDefault="005D25F7">
      <w:pPr>
        <w:spacing w:after="46"/>
        <w:ind w:left="9" w:right="118" w:firstLine="708"/>
      </w:pPr>
      <w:r>
        <w:t>Поскольку в младшем дошкольном возрасте поведение ребенка непроизвольно, действия и поступки  ситуативны, последствия их ребенок не представляет, нормально развивающемуся ребенку свойственно ощущение безопасности, доверчиво-активное отношение к окружающему. Стремление ребенка быть независимым от взрослого и действовать как</w:t>
      </w:r>
      <w:hyperlink r:id="rId33">
        <w:r>
          <w:t xml:space="preserve"> </w:t>
        </w:r>
      </w:hyperlink>
      <w:hyperlink r:id="rId34">
        <w:r>
          <w:t>взрослый</w:t>
        </w:r>
      </w:hyperlink>
      <w:hyperlink r:id="rId35">
        <w:r>
          <w:t xml:space="preserve"> </w:t>
        </w:r>
      </w:hyperlink>
      <w:r>
        <w:t xml:space="preserve">может провоцировать небезопасные способы поведения. 3–4-летние дети усваивают некоторые нормы и правила поведения,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 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 </w:t>
      </w:r>
    </w:p>
    <w:p w:rsidR="001728E0" w:rsidRDefault="005D25F7">
      <w:pPr>
        <w:spacing w:after="44"/>
        <w:ind w:left="9" w:right="118" w:firstLine="708"/>
      </w:pPr>
      <w:r>
        <w:t xml:space="preserve">В три года ребенок начинает осваивать гендерные роли и гендерный репертуар: девочка-женщина, мальчик-мужчина. Он адекватно идентифицирует себя с представителями своего пола, имеет первоначальные представления о собственной гендерной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людей как в реальной жизни, так и на иллюстрациях. Начинают проявлять интерес, внимание, заботу по отношению к детям другого пола. </w:t>
      </w:r>
    </w:p>
    <w:p w:rsidR="001728E0" w:rsidRDefault="005D25F7">
      <w:pPr>
        <w:ind w:left="9" w:right="118" w:firstLine="708"/>
      </w:pPr>
      <w:r>
        <w:t xml:space="preserve">У нормально развивающегося 3-летнего человека есть все возможности овладения навыками самообслуживания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 моторной координации. </w:t>
      </w:r>
    </w:p>
    <w:p w:rsidR="001728E0" w:rsidRDefault="005D25F7">
      <w:pPr>
        <w:ind w:left="9" w:right="118" w:firstLine="708"/>
      </w:pPr>
      <w:r>
        <w:lastRenderedPageBreak/>
        <w:t xml:space="preserve">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 </w:t>
      </w:r>
    </w:p>
    <w:p w:rsidR="001728E0" w:rsidRDefault="005D25F7">
      <w:pPr>
        <w:ind w:left="9" w:right="118" w:firstLine="708"/>
      </w:pPr>
      <w: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w:t>
      </w:r>
      <w:hyperlink r:id="rId36">
        <w:r>
          <w:t>красный,</w:t>
        </w:r>
      </w:hyperlink>
      <w:r>
        <w:t xml:space="preserve"> желтый, зеленый,</w:t>
      </w:r>
      <w:hyperlink r:id="rId37">
        <w:r>
          <w:t xml:space="preserve"> </w:t>
        </w:r>
      </w:hyperlink>
      <w:hyperlink r:id="rId38">
        <w:r>
          <w:t>синий)</w:t>
        </w:r>
      </w:hyperlink>
      <w:r>
        <w:t>. Если перед ребенком выложить карточки разных цветов, то по просьбе взрослого он выберет 3–4 цвета по названию и 2–3 из них самостоятельно назовет.</w:t>
      </w:r>
      <w:hyperlink r:id="rId39">
        <w:r>
          <w:t xml:space="preserve"> </w:t>
        </w:r>
      </w:hyperlink>
      <w:hyperlink r:id="rId40">
        <w:r>
          <w:t>Малыш</w:t>
        </w:r>
      </w:hyperlink>
      <w:hyperlink r:id="rId41">
        <w:r>
          <w:t xml:space="preserve"> </w:t>
        </w:r>
      </w:hyperlink>
      <w:r>
        <w:t xml:space="preserve">способен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«самый большой» или «самый меньший» из 3-5 предметов (более пяти предметов детям трехлетнего возраста не следует предлагать). </w:t>
      </w:r>
    </w:p>
    <w:p w:rsidR="001728E0" w:rsidRDefault="005D25F7">
      <w:pPr>
        <w:spacing w:after="47"/>
        <w:ind w:left="9" w:right="118" w:firstLine="708"/>
      </w:pPr>
      <w: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рядом со столом стоит</w:t>
      </w:r>
      <w:hyperlink r:id="rId42">
        <w:r>
          <w:t xml:space="preserve"> </w:t>
        </w:r>
      </w:hyperlink>
      <w:hyperlink r:id="rId43">
        <w:r>
          <w:t>стул</w:t>
        </w:r>
      </w:hyperlink>
      <w:hyperlink r:id="rId44">
        <w:r>
          <w:t>,</w:t>
        </w:r>
      </w:hyperlink>
      <w:r>
        <w:t xml:space="preserve"> на диване лежит игрушечный</w:t>
      </w:r>
      <w:hyperlink r:id="rId45">
        <w:r>
          <w:t xml:space="preserve"> </w:t>
        </w:r>
      </w:hyperlink>
      <w:hyperlink r:id="rId46">
        <w:r>
          <w:t>мишка</w:t>
        </w:r>
      </w:hyperlink>
      <w:hyperlink r:id="rId47">
        <w:r>
          <w:t>,</w:t>
        </w:r>
      </w:hyperlink>
      <w:r>
        <w:t xml:space="preserve"> перед домом растет</w:t>
      </w:r>
      <w:hyperlink r:id="rId48">
        <w:r>
          <w:t xml:space="preserve"> </w:t>
        </w:r>
      </w:hyperlink>
      <w:hyperlink r:id="rId49">
        <w:r>
          <w:t>дерево</w:t>
        </w:r>
      </w:hyperlink>
      <w:hyperlink r:id="rId50">
        <w:r>
          <w:t>,</w:t>
        </w:r>
      </w:hyperlink>
      <w:r>
        <w:t xml:space="preserve"> за домом –</w:t>
      </w:r>
      <w:hyperlink r:id="rId51">
        <w:r>
          <w:t xml:space="preserve"> </w:t>
        </w:r>
      </w:hyperlink>
      <w:hyperlink r:id="rId52">
        <w:r>
          <w:t>гараж</w:t>
        </w:r>
      </w:hyperlink>
      <w:hyperlink r:id="rId53">
        <w:r>
          <w:t>,</w:t>
        </w:r>
      </w:hyperlink>
      <w:r>
        <w:t xml:space="preserve"> под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 </w:t>
      </w:r>
    </w:p>
    <w:p w:rsidR="001728E0" w:rsidRDefault="005D25F7">
      <w:pPr>
        <w:spacing w:after="45"/>
        <w:ind w:left="9" w:right="118" w:firstLine="708"/>
      </w:pPr>
      <w:r>
        <w:t xml:space="preserve">В этом возрасте ребенок еще плохо ориентируется во времени.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 </w:t>
      </w:r>
    </w:p>
    <w:p w:rsidR="001728E0" w:rsidRDefault="005D25F7">
      <w:pPr>
        <w:spacing w:after="46"/>
        <w:ind w:left="9" w:right="118" w:firstLine="708"/>
      </w:pPr>
      <w:r>
        <w:t>Представления ребенка четвертого года жизни о явлениях окружающей действительности обусловлены, с одной стороны, психологическими особенностями возраста,  с другой, его непосредственным опытом.</w:t>
      </w:r>
      <w:hyperlink r:id="rId54">
        <w:r>
          <w:t xml:space="preserve"> </w:t>
        </w:r>
      </w:hyperlink>
      <w:hyperlink r:id="rId55">
        <w:r>
          <w:t>Малыш</w:t>
        </w:r>
      </w:hyperlink>
      <w:hyperlink r:id="rId56">
        <w:r>
          <w:t xml:space="preserve"> </w:t>
        </w:r>
      </w:hyperlink>
      <w:r>
        <w:t>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w:t>
      </w:r>
      <w:hyperlink r:id="rId57">
        <w:r>
          <w:t xml:space="preserve"> </w:t>
        </w:r>
      </w:hyperlink>
      <w:hyperlink r:id="rId58">
        <w:r>
          <w:t>игрушки,</w:t>
        </w:r>
      </w:hyperlink>
      <w:r>
        <w:t xml:space="preserve"> хлеб, молоко, одежду, обувь);имеет представления о знакомых средствах передвижения (легковая, грузовая машина, троллейбус,</w:t>
      </w:r>
      <w:hyperlink r:id="rId59">
        <w:r>
          <w:t xml:space="preserve"> </w:t>
        </w:r>
      </w:hyperlink>
      <w:hyperlink r:id="rId60">
        <w:r>
          <w:t>самолет</w:t>
        </w:r>
      </w:hyperlink>
      <w:hyperlink r:id="rId61">
        <w:r>
          <w:t>,</w:t>
        </w:r>
      </w:hyperlink>
      <w:hyperlink r:id="rId62">
        <w:r>
          <w:t xml:space="preserve"> </w:t>
        </w:r>
      </w:hyperlink>
      <w:hyperlink r:id="rId63">
        <w:r>
          <w:t>велосипед</w:t>
        </w:r>
      </w:hyperlink>
      <w:hyperlink r:id="rId64">
        <w:r>
          <w:t xml:space="preserve"> </w:t>
        </w:r>
      </w:hyperlink>
      <w:r>
        <w:t>и т. п.), о некоторых профессиях (врач, шофер, дворник), праздниках (новый год, день своего рождения), свойствах воды, снега, песка (</w:t>
      </w:r>
      <w:hyperlink r:id="rId65">
        <w:r>
          <w:t>снег</w:t>
        </w:r>
      </w:hyperlink>
      <w:hyperlink r:id="rId66">
        <w:r>
          <w:t xml:space="preserve"> </w:t>
        </w:r>
      </w:hyperlink>
      <w:r>
        <w:t xml:space="preserve">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 </w:t>
      </w:r>
    </w:p>
    <w:p w:rsidR="001728E0" w:rsidRDefault="005D25F7">
      <w:pPr>
        <w:spacing w:after="48"/>
        <w:ind w:left="9" w:right="118" w:firstLine="708"/>
      </w:pPr>
      <w:r>
        <w:lastRenderedPageBreak/>
        <w:t>Внимание детей четвертого года жизни непроизвольно. Однако его устойчивость проявляется по-разному. Обычно</w:t>
      </w:r>
      <w:hyperlink r:id="rId67">
        <w:r>
          <w:t xml:space="preserve"> </w:t>
        </w:r>
      </w:hyperlink>
      <w:hyperlink r:id="rId68">
        <w:r>
          <w:t>малыш</w:t>
        </w:r>
      </w:hyperlink>
      <w:hyperlink r:id="rId69">
        <w:r>
          <w:t xml:space="preserve"> </w:t>
        </w:r>
      </w:hyperlink>
      <w:r>
        <w:t xml:space="preserve">может заниматься в течение 10–15 минут, но привлекательное занятие длится достаточно долго, и ребенок не переключается и не отвлекается от него. </w:t>
      </w:r>
    </w:p>
    <w:p w:rsidR="001728E0" w:rsidRDefault="005D25F7">
      <w:pPr>
        <w:ind w:left="9" w:right="118" w:firstLine="708"/>
      </w:pPr>
      <w:r>
        <w:t xml:space="preserve">Память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 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 </w:t>
      </w:r>
    </w:p>
    <w:p w:rsidR="001728E0" w:rsidRDefault="00534F48">
      <w:pPr>
        <w:spacing w:after="44"/>
        <w:ind w:left="9" w:right="118" w:firstLine="708"/>
      </w:pPr>
      <w:hyperlink r:id="rId70">
        <w:r w:rsidR="005D25F7">
          <w:t>Мышление</w:t>
        </w:r>
      </w:hyperlink>
      <w:hyperlink r:id="rId71">
        <w:r w:rsidR="005D25F7">
          <w:t xml:space="preserve"> </w:t>
        </w:r>
      </w:hyperlink>
      <w:r w:rsidR="005D25F7">
        <w:t>3-летнего ребенка является наглядно-действенным:</w:t>
      </w:r>
      <w:hyperlink r:id="rId72">
        <w:r w:rsidR="005D25F7">
          <w:t xml:space="preserve"> </w:t>
        </w:r>
      </w:hyperlink>
      <w:hyperlink r:id="rId73">
        <w:r w:rsidR="005D25F7">
          <w:t>малыш</w:t>
        </w:r>
      </w:hyperlink>
      <w:hyperlink r:id="rId74">
        <w:r w:rsidR="005D25F7">
          <w:t xml:space="preserve"> </w:t>
        </w:r>
      </w:hyperlink>
      <w:r w:rsidR="005D25F7">
        <w:t xml:space="preserve">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 </w:t>
      </w:r>
    </w:p>
    <w:p w:rsidR="001728E0" w:rsidRDefault="005D25F7">
      <w:pPr>
        <w:spacing w:after="43"/>
        <w:ind w:left="9" w:right="118" w:firstLine="708"/>
      </w:pPr>
      <w:r>
        <w:t xml:space="preserve">В три года воображение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 </w:t>
      </w:r>
    </w:p>
    <w:p w:rsidR="001728E0" w:rsidRDefault="005D25F7">
      <w:pPr>
        <w:spacing w:after="45"/>
        <w:ind w:left="9" w:right="118" w:firstLine="708"/>
      </w:pPr>
      <w:r>
        <w:t xml:space="preserve">В младшем дошкольном возрасте ярко выражено стремление  к деятельности. Взрослый для ребенка  -  </w:t>
      </w:r>
      <w:hyperlink r:id="rId75">
        <w:r>
          <w:t>носитель</w:t>
        </w:r>
      </w:hyperlink>
      <w:hyperlink r:id="rId76">
        <w:r>
          <w:t xml:space="preserve"> </w:t>
        </w:r>
      </w:hyperlink>
      <w:r>
        <w:t>определенной общественной функции. Желание ребенка выполнять такую же функцию приводит к развитию игры.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w:t>
      </w:r>
      <w:hyperlink r:id="rId77">
        <w:r>
          <w:t xml:space="preserve"> </w:t>
        </w:r>
      </w:hyperlink>
      <w:hyperlink r:id="rId78">
        <w:r>
          <w:t>Игра</w:t>
        </w:r>
      </w:hyperlink>
      <w:hyperlink r:id="rId79">
        <w:r>
          <w:t xml:space="preserve"> </w:t>
        </w:r>
      </w:hyperlink>
      <w:r>
        <w:t xml:space="preserve"> ребенка  первой половины 4-го года жизни - скорее</w:t>
      </w:r>
      <w:hyperlink r:id="rId80">
        <w:r>
          <w:t xml:space="preserve"> </w:t>
        </w:r>
      </w:hyperlink>
      <w:hyperlink r:id="rId81">
        <w:r>
          <w:t>игра</w:t>
        </w:r>
      </w:hyperlink>
      <w:hyperlink r:id="rId82">
        <w:r>
          <w:t xml:space="preserve"> </w:t>
        </w:r>
      </w:hyperlink>
      <w:r>
        <w:t xml:space="preserve">рядом, чем вместе. В играх, возникающих по инициативе детей, отражаются  умения, приобретенные в совместным со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 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1728E0" w:rsidRDefault="005D25F7">
      <w:pPr>
        <w:spacing w:after="47"/>
        <w:ind w:left="9" w:right="118" w:firstLine="708"/>
      </w:pPr>
      <w:r>
        <w:t xml:space="preserve">В 3-4 года ребенок начинает чаще и охотнее вступать в общение со сверстниками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высказать негативную оценку («Ты не умеешь играть»). Однако ему все еще нужны поддержка и внимание взрослого. Оптимальным во взаимоотношениях со взрослыми является индивидуальное общение. </w:t>
      </w:r>
    </w:p>
    <w:p w:rsidR="001728E0" w:rsidRDefault="005D25F7">
      <w:pPr>
        <w:spacing w:after="48"/>
        <w:ind w:left="9" w:right="118" w:firstLine="708"/>
      </w:pPr>
      <w:r>
        <w:t>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w:t>
      </w:r>
      <w:hyperlink r:id="rId83">
        <w:r>
          <w:t xml:space="preserve"> </w:t>
        </w:r>
      </w:hyperlink>
      <w:hyperlink r:id="rId84">
        <w:r>
          <w:t>игрушки,</w:t>
        </w:r>
      </w:hyperlink>
      <w:r>
        <w:t xml:space="preserve">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w:t>
      </w:r>
      <w:r>
        <w:lastRenderedPageBreak/>
        <w:t xml:space="preserve">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 </w:t>
      </w:r>
    </w:p>
    <w:p w:rsidR="001728E0" w:rsidRDefault="005D25F7">
      <w:pPr>
        <w:ind w:left="9" w:right="118" w:firstLine="708"/>
      </w:pPr>
      <w:r>
        <w:t>В 3-4 года в ситуации взаимодействия с взрослым продолжает формироваться интерес к книге и литературным персонажам.</w:t>
      </w:r>
      <w:hyperlink r:id="rId85">
        <w:r>
          <w:t xml:space="preserve"> </w:t>
        </w:r>
      </w:hyperlink>
      <w:hyperlink r:id="rId86">
        <w:r>
          <w:t>Круг</w:t>
        </w:r>
      </w:hyperlink>
      <w:hyperlink r:id="rId87">
        <w:r>
          <w:t xml:space="preserve"> </w:t>
        </w:r>
      </w:hyperlink>
      <w:r>
        <w:t xml:space="preserve">чтения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со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 </w:t>
      </w:r>
    </w:p>
    <w:p w:rsidR="001728E0" w:rsidRDefault="005D25F7">
      <w:pPr>
        <w:spacing w:after="48"/>
        <w:ind w:left="14" w:right="118"/>
      </w:pPr>
      <w:r>
        <w:t xml:space="preserve">          Развитие  трудовой деятельности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 </w:t>
      </w:r>
    </w:p>
    <w:p w:rsidR="001728E0" w:rsidRDefault="005D25F7">
      <w:pPr>
        <w:spacing w:after="45"/>
        <w:ind w:left="9" w:right="118" w:firstLine="708"/>
      </w:pPr>
      <w:r>
        <w:t>Интерес к продуктивной деятельности неустойчив. Замысел управляется изображением и меняется по ходу   работы, происходит овладение  изображением</w:t>
      </w:r>
      <w:hyperlink r:id="rId88">
        <w:r>
          <w:t xml:space="preserve"> </w:t>
        </w:r>
      </w:hyperlink>
      <w:hyperlink r:id="rId89">
        <w:r>
          <w:t>формы</w:t>
        </w:r>
      </w:hyperlink>
      <w:hyperlink r:id="rId90">
        <w:r>
          <w:t xml:space="preserve"> </w:t>
        </w:r>
      </w:hyperlink>
      <w:r>
        <w:t xml:space="preserve">предметов. Работы  схематичны, детали отсутствуют - трудно догадаться, что изображено ребенком.  В лепке  дети могут создавать изображение путем отщипывания,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 носит процессуальный характер. Ребенок  может конструировать по образцу лишь элементарные предметные конструкции из 2 - 3 частей.  </w:t>
      </w:r>
    </w:p>
    <w:p w:rsidR="001728E0" w:rsidRDefault="005D25F7">
      <w:pPr>
        <w:spacing w:after="48"/>
        <w:ind w:left="9" w:right="118" w:firstLine="708"/>
      </w:pPr>
      <w:r>
        <w:t xml:space="preserve">Музыкально-художественная 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(громко-тихо,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 </w:t>
      </w:r>
    </w:p>
    <w:p w:rsidR="001728E0" w:rsidRDefault="005D25F7">
      <w:pPr>
        <w:ind w:left="14" w:right="118"/>
      </w:pPr>
      <w:r>
        <w:rPr>
          <w:b/>
        </w:rPr>
        <w:t xml:space="preserve">От 4 до 5 лет </w:t>
      </w:r>
      <w:r>
        <w:t xml:space="preserve">  4–5-летними детьми социальные нормы и правила поведения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w:t>
      </w:r>
      <w:r>
        <w:lastRenderedPageBreak/>
        <w:t>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w:t>
      </w:r>
      <w:hyperlink r:id="rId91">
        <w:r>
          <w:t xml:space="preserve"> </w:t>
        </w:r>
      </w:hyperlink>
      <w:hyperlink r:id="rId92">
        <w:r>
          <w:t>игрушки,</w:t>
        </w:r>
      </w:hyperlink>
      <w:r>
        <w:t xml:space="preserve">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 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групповых традиций:</w:t>
      </w:r>
      <w:hyperlink r:id="rId93">
        <w:r>
          <w:t xml:space="preserve"> </w:t>
        </w:r>
      </w:hyperlink>
      <w:hyperlink r:id="rId94">
        <w:r>
          <w:t>кто где</w:t>
        </w:r>
      </w:hyperlink>
      <w:hyperlink r:id="rId95">
        <w:r>
          <w:t xml:space="preserve"> </w:t>
        </w:r>
      </w:hyperlink>
      <w:r>
        <w:t xml:space="preserve">сидит, последовательность игр, как поздравляют друг друга с днем рождения, элементы группового жаргона и т. п.). </w:t>
      </w:r>
    </w:p>
    <w:p w:rsidR="001728E0" w:rsidRDefault="005D25F7">
      <w:pPr>
        <w:spacing w:after="45"/>
        <w:ind w:left="9" w:right="118" w:firstLine="708"/>
      </w:pPr>
      <w: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w:t>
      </w:r>
      <w:hyperlink r:id="rId96">
        <w:r>
          <w:t xml:space="preserve"> </w:t>
        </w:r>
      </w:hyperlink>
      <w:hyperlink r:id="rId97">
        <w:r>
          <w:t>платок</w:t>
        </w:r>
      </w:hyperlink>
      <w:hyperlink r:id="rId98">
        <w:r>
          <w:t>,</w:t>
        </w:r>
      </w:hyperlink>
      <w:r>
        <w:t xml:space="preserve"> салфетка,</w:t>
      </w:r>
      <w:hyperlink r:id="rId99">
        <w:r>
          <w:t xml:space="preserve"> </w:t>
        </w:r>
      </w:hyperlink>
      <w:hyperlink r:id="rId100">
        <w:r>
          <w:t xml:space="preserve">столовые </w:t>
        </w:r>
      </w:hyperlink>
      <w:hyperlink r:id="rId101">
        <w:r>
          <w:t>приборы.</w:t>
        </w:r>
      </w:hyperlink>
      <w:r>
        <w:t xml:space="preserve"> Уровень освоения культурно-гигиенических навыков таков, что дети свободно переносят их в сюжетно-ролевую игру. </w:t>
      </w:r>
    </w:p>
    <w:p w:rsidR="001728E0" w:rsidRDefault="005D25F7">
      <w:pPr>
        <w:spacing w:after="44"/>
        <w:ind w:left="9" w:right="118" w:firstLine="708"/>
      </w:pPr>
      <w:r>
        <w:t xml:space="preserve">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1728E0" w:rsidRDefault="005D25F7">
      <w:pPr>
        <w:spacing w:after="44"/>
        <w:ind w:left="9" w:right="118" w:firstLine="720"/>
      </w:pPr>
      <w:r>
        <w:t xml:space="preserve">4-5-летние дети имеют дифференцированное представление о собственной гендерной принадлежности, аргументируют ее по ряду признаков («Я – мальчик, я ношу брючки, у меня короткая прическа», «Я – девочка, у меня косички, я ношу платьице»). Проявляют стремление к взрослению в соответствии с  адекватной гендерной ролью: мальчик - сын, внук, брат, отец, мужчина; девочка – дочь, внучка, сестра, мать, женщина. Овладевают отдельными способами действий, доминирующих в поведении взрослых людей  соответствующего гендера.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  </w:t>
      </w:r>
    </w:p>
    <w:p w:rsidR="001728E0" w:rsidRDefault="005D25F7">
      <w:pPr>
        <w:spacing w:after="47"/>
        <w:ind w:left="14" w:right="118"/>
      </w:pPr>
      <w:r>
        <w:t xml:space="preserve">            К четырем годам основные трудности в поведении и общении ребенка с окружающими, которые были связаны с кризисом трех лет (упрямство, строптивость, конфликтность и др.), постепенно уходят в прошлое, и любознательный</w:t>
      </w:r>
      <w:hyperlink r:id="rId102">
        <w:r>
          <w:t xml:space="preserve"> </w:t>
        </w:r>
      </w:hyperlink>
      <w:hyperlink r:id="rId103">
        <w:r>
          <w:t>малыш</w:t>
        </w:r>
      </w:hyperlink>
      <w:hyperlink r:id="rId104">
        <w:r>
          <w:t xml:space="preserve"> </w:t>
        </w:r>
      </w:hyperlink>
      <w:r>
        <w:t>активно осваивает окружающий его</w:t>
      </w:r>
      <w:hyperlink r:id="rId105">
        <w:r>
          <w:t xml:space="preserve"> </w:t>
        </w:r>
      </w:hyperlink>
      <w:hyperlink r:id="rId106">
        <w:r>
          <w:t>мир</w:t>
        </w:r>
      </w:hyperlink>
      <w:hyperlink r:id="rId107">
        <w:r>
          <w:t xml:space="preserve"> </w:t>
        </w:r>
      </w:hyperlink>
      <w:r>
        <w:t>предметов и вещей,</w:t>
      </w:r>
      <w:hyperlink r:id="rId108">
        <w:r>
          <w:t xml:space="preserve"> </w:t>
        </w:r>
      </w:hyperlink>
      <w:hyperlink r:id="rId109">
        <w:r>
          <w:t>мир</w:t>
        </w:r>
      </w:hyperlink>
      <w:hyperlink r:id="rId110">
        <w:r>
          <w:t xml:space="preserve"> </w:t>
        </w:r>
      </w:hyperlink>
      <w:r>
        <w:t xml:space="preserve">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w:t>
      </w:r>
      <w:r>
        <w:lastRenderedPageBreak/>
        <w:t xml:space="preserve">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 </w:t>
      </w:r>
    </w:p>
    <w:p w:rsidR="001728E0" w:rsidRDefault="005D25F7">
      <w:pPr>
        <w:spacing w:after="50"/>
        <w:ind w:left="9" w:right="118" w:firstLine="708"/>
      </w:pPr>
      <w:r>
        <w:t>В 4–5 лет сверстники становятся для ребенка более привлекательными и предпочитаемыми партнерами по игре, чем</w:t>
      </w:r>
      <w:hyperlink r:id="rId111">
        <w:r>
          <w:t xml:space="preserve"> </w:t>
        </w:r>
      </w:hyperlink>
      <w:hyperlink r:id="rId112">
        <w:r>
          <w:t>взрослый.</w:t>
        </w:r>
      </w:hyperlink>
      <w:r>
        <w:t xml:space="preserve">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 </w:t>
      </w:r>
    </w:p>
    <w:p w:rsidR="001728E0" w:rsidRDefault="005D25F7">
      <w:pPr>
        <w:spacing w:after="45"/>
        <w:ind w:left="9" w:right="118" w:firstLine="708"/>
      </w:pPr>
      <w:r>
        <w:t>Развивается моторика 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Подбрасывают</w:t>
      </w:r>
      <w:hyperlink r:id="rId113">
        <w:r>
          <w:t xml:space="preserve"> </w:t>
        </w:r>
      </w:hyperlink>
      <w:hyperlink r:id="rId114">
        <w:r>
          <w:t>мяч</w:t>
        </w:r>
      </w:hyperlink>
      <w:hyperlink r:id="rId115">
        <w:r>
          <w:t xml:space="preserve"> </w:t>
        </w:r>
      </w:hyperlink>
      <w:r>
        <w:t>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w:t>
      </w:r>
      <w:hyperlink r:id="rId116">
        <w:r>
          <w:t xml:space="preserve"> </w:t>
        </w:r>
      </w:hyperlink>
      <w:hyperlink r:id="rId117">
        <w:r>
          <w:t>шнурок</w:t>
        </w:r>
      </w:hyperlink>
      <w:hyperlink r:id="rId118">
        <w:r>
          <w:t xml:space="preserve"> </w:t>
        </w:r>
      </w:hyperlink>
      <w:r>
        <w:t xml:space="preserve">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сложными. </w:t>
      </w:r>
    </w:p>
    <w:p w:rsidR="001728E0" w:rsidRDefault="005D25F7">
      <w:pPr>
        <w:spacing w:after="49"/>
        <w:ind w:left="9" w:right="118" w:firstLine="708"/>
      </w:pPr>
      <w: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w:t>
      </w:r>
      <w:hyperlink r:id="rId119">
        <w:r>
          <w:t xml:space="preserve"> </w:t>
        </w:r>
      </w:hyperlink>
      <w:hyperlink r:id="rId120">
        <w:r>
          <w:t>Мышление</w:t>
        </w:r>
      </w:hyperlink>
      <w:hyperlink r:id="rId121">
        <w:r>
          <w:t xml:space="preserve"> </w:t>
        </w:r>
      </w:hyperlink>
      <w:r>
        <w:t xml:space="preserve">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 </w:t>
      </w:r>
    </w:p>
    <w:p w:rsidR="001728E0" w:rsidRDefault="005D25F7">
      <w:pPr>
        <w:spacing w:after="45"/>
        <w:ind w:left="9" w:right="118" w:firstLine="708"/>
      </w:pPr>
      <w:r>
        <w:t>К 5 годам внимание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w:t>
      </w:r>
      <w:hyperlink r:id="rId122">
        <w:r>
          <w:t>лото, детское</w:t>
        </w:r>
      </w:hyperlink>
      <w:hyperlink r:id="rId123">
        <w:r>
          <w:t xml:space="preserve"> </w:t>
        </w:r>
      </w:hyperlink>
      <w:r>
        <w:t xml:space="preserve">домино) и подвижные (прятки, салочки). </w:t>
      </w:r>
    </w:p>
    <w:p w:rsidR="001728E0" w:rsidRDefault="005D25F7">
      <w:pPr>
        <w:spacing w:after="45"/>
        <w:ind w:left="9" w:right="118" w:firstLine="708"/>
      </w:pPr>
      <w:r>
        <w:t xml:space="preserve">В дошкольном возрасте интенсивно развивается память ребенка. В 5 лет ребенок может запомнить уже 5-6 предметов (из 10–15), изображенных на предъявляемых ему картинках. </w:t>
      </w:r>
    </w:p>
    <w:p w:rsidR="001728E0" w:rsidRDefault="005D25F7">
      <w:pPr>
        <w:ind w:left="9" w:right="118" w:firstLine="708"/>
      </w:pPr>
      <w:r>
        <w:t xml:space="preserve">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w:t>
      </w:r>
      <w:r>
        <w:lastRenderedPageBreak/>
        <w:t xml:space="preserve">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1728E0" w:rsidRDefault="005D25F7">
      <w:pPr>
        <w:ind w:left="9" w:right="118" w:firstLine="708"/>
      </w:pPr>
      <w: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речь,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ползук» (о червяке) и пр.).  В речь детей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w:t>
      </w:r>
      <w:hyperlink r:id="rId124">
        <w:r>
          <w:t xml:space="preserve"> </w:t>
        </w:r>
      </w:hyperlink>
      <w:hyperlink r:id="rId125">
        <w:r>
          <w:t>посуда.</w:t>
        </w:r>
      </w:hyperlink>
      <w:r>
        <w:t xml:space="preserve"> Речь становится более</w:t>
      </w:r>
      <w:hyperlink r:id="rId126">
        <w:r>
          <w:t xml:space="preserve"> </w:t>
        </w:r>
      </w:hyperlink>
      <w:hyperlink r:id="rId127">
        <w:r>
          <w:t>связной</w:t>
        </w:r>
      </w:hyperlink>
      <w:hyperlink r:id="rId128">
        <w:r>
          <w:t xml:space="preserve"> </w:t>
        </w:r>
      </w:hyperlink>
      <w:r>
        <w:t>и последовательной. Дети могут пересказать литературное произведение, рассказать по картинке, описать характерные особенности той или иной</w:t>
      </w:r>
      <w:hyperlink r:id="rId129">
        <w:r>
          <w:t xml:space="preserve"> </w:t>
        </w:r>
      </w:hyperlink>
      <w:hyperlink r:id="rId130">
        <w:r>
          <w:t>игрушки,</w:t>
        </w:r>
      </w:hyperlink>
      <w:r>
        <w:t xml:space="preserve"> передавать своими словами впечатления из личного опыта и вообще самостоятельно рассказывать. </w:t>
      </w:r>
    </w:p>
    <w:p w:rsidR="001728E0" w:rsidRDefault="005D25F7">
      <w:pPr>
        <w:spacing w:after="48"/>
        <w:ind w:left="9" w:right="118" w:firstLine="708"/>
      </w:pPr>
      <w:r>
        <w:t xml:space="preserve"> Если близкие взрослые постоянно читают дошкольникам детские книжки, чтение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от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 </w:t>
      </w:r>
    </w:p>
    <w:p w:rsidR="001728E0" w:rsidRDefault="005D25F7">
      <w:pPr>
        <w:ind w:left="14" w:right="118"/>
      </w:pPr>
      <w:r>
        <w:t xml:space="preserve">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задачи в области безопасности. Но при этом  взрослому следует </w:t>
      </w:r>
      <w:r>
        <w:lastRenderedPageBreak/>
        <w:t xml:space="preserve">учитывать несформированность волевых процессов, зависимость поведения ребенка от эмоций, доминирование эгоцентрической позиции в мышлении и поведении пятилетнего ребенка. </w:t>
      </w:r>
    </w:p>
    <w:p w:rsidR="001728E0" w:rsidRDefault="005D25F7">
      <w:pPr>
        <w:spacing w:after="44"/>
        <w:ind w:left="9" w:right="118" w:firstLine="566"/>
      </w:pPr>
      <w: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  </w:t>
      </w:r>
    </w:p>
    <w:p w:rsidR="001728E0" w:rsidRDefault="005D25F7">
      <w:pPr>
        <w:ind w:left="9" w:right="118" w:firstLine="566"/>
      </w:pPr>
      <w:r>
        <w:t xml:space="preserve">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1728E0" w:rsidRDefault="005D25F7">
      <w:pPr>
        <w:ind w:left="9" w:right="118" w:firstLine="708"/>
      </w:pPr>
      <w:r>
        <w:t xml:space="preserve">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 </w:t>
      </w:r>
    </w:p>
    <w:p w:rsidR="001728E0" w:rsidRDefault="005D25F7">
      <w:pPr>
        <w:spacing w:after="49"/>
        <w:ind w:left="9" w:right="118" w:firstLine="708"/>
      </w:pPr>
      <w:r>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w:t>
      </w:r>
    </w:p>
    <w:p w:rsidR="001728E0" w:rsidRDefault="005D25F7">
      <w:pPr>
        <w:ind w:left="9" w:right="118" w:firstLine="708"/>
      </w:pPr>
      <w:r>
        <w:t>Важным показателем развития ребенка-дошкольника является изобразительная деятельность. К 4 годам</w:t>
      </w:r>
      <w:hyperlink r:id="rId131">
        <w:r>
          <w:t xml:space="preserve"> </w:t>
        </w:r>
      </w:hyperlink>
      <w:hyperlink r:id="rId132">
        <w:r>
          <w:t>круг</w:t>
        </w:r>
      </w:hyperlink>
      <w:hyperlink r:id="rId133">
        <w:r>
          <w:t xml:space="preserve"> </w:t>
        </w:r>
      </w:hyperlink>
      <w:r>
        <w:t>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w:t>
      </w:r>
      <w:hyperlink r:id="rId134">
        <w:r>
          <w:t xml:space="preserve"> </w:t>
        </w:r>
      </w:hyperlink>
      <w:hyperlink r:id="rId135">
        <w:r>
          <w:t>кисть</w:t>
        </w:r>
      </w:hyperlink>
      <w:hyperlink r:id="rId136">
        <w:r>
          <w:t xml:space="preserve"> </w:t>
        </w:r>
      </w:hyperlink>
      <w:r>
        <w:t xml:space="preserve">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 </w:t>
      </w:r>
      <w:r>
        <w:rPr>
          <w:b/>
        </w:rPr>
        <w:t>От 5 до 6 лет</w:t>
      </w:r>
      <w:r>
        <w:t xml:space="preserve"> </w:t>
      </w:r>
    </w:p>
    <w:p w:rsidR="001728E0" w:rsidRDefault="005D25F7">
      <w:pPr>
        <w:spacing w:after="44"/>
        <w:ind w:left="14" w:right="118"/>
      </w:pPr>
      <w:r>
        <w:t xml:space="preserve">            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В 5-6 лет дошкольники совершают положительный нравственный выбор (преимущественно в воображаемом плане).             Несмотря на то, что, как и в 4-5 лет, дети в большинстве случаев </w:t>
      </w:r>
      <w:r>
        <w:lastRenderedPageBreak/>
        <w:t xml:space="preserve">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 </w:t>
      </w:r>
    </w:p>
    <w:p w:rsidR="001728E0" w:rsidRDefault="005D25F7">
      <w:pPr>
        <w:ind w:left="9" w:right="118" w:firstLine="708"/>
      </w:pPr>
      <w:r>
        <w:t>Качественные изменения в этом возрасте происходят в поведении дошкольников – формируется возможность саморегуляции,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w:t>
      </w:r>
      <w:hyperlink r:id="rId137">
        <w:r>
          <w:t xml:space="preserve"> </w:t>
        </w:r>
      </w:hyperlink>
      <w:hyperlink r:id="rId138">
        <w:r>
          <w:t>игрушки,</w:t>
        </w:r>
      </w:hyperlink>
      <w:r>
        <w:t xml:space="preserve">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 </w:t>
      </w:r>
    </w:p>
    <w:p w:rsidR="001728E0" w:rsidRDefault="005D25F7">
      <w:pPr>
        <w:spacing w:after="46"/>
        <w:ind w:left="9" w:right="118" w:firstLine="708"/>
      </w:pPr>
      <w: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w:t>
      </w:r>
      <w:hyperlink r:id="rId139">
        <w:r>
          <w:t xml:space="preserve"> </w:t>
        </w:r>
      </w:hyperlink>
      <w:hyperlink r:id="rId140">
        <w:r>
          <w:t>принцесса»</w:t>
        </w:r>
      </w:hyperlink>
      <w:r>
        <w:t xml:space="preserve">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 </w:t>
      </w:r>
    </w:p>
    <w:p w:rsidR="001728E0" w:rsidRDefault="005D25F7">
      <w:pPr>
        <w:spacing w:after="43"/>
        <w:ind w:left="9" w:right="118" w:firstLine="708"/>
      </w:pPr>
      <w:r>
        <w:t>В 5-6 лет у ребенка формируется</w:t>
      </w:r>
      <w:hyperlink r:id="rId141">
        <w:r>
          <w:t xml:space="preserve"> </w:t>
        </w:r>
      </w:hyperlink>
      <w:hyperlink r:id="rId142">
        <w:r>
          <w:t>система</w:t>
        </w:r>
      </w:hyperlink>
      <w:hyperlink r:id="rId143">
        <w:r>
          <w:t xml:space="preserve"> </w:t>
        </w:r>
      </w:hyperlink>
      <w:r>
        <w:t xml:space="preserve"> первичной гендерной 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необходимость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w:t>
      </w:r>
      <w:hyperlink r:id="rId144">
        <w:r>
          <w:t xml:space="preserve"> </w:t>
        </w:r>
      </w:hyperlink>
      <w:hyperlink r:id="rId145">
        <w:r>
          <w:t>нежность,</w:t>
        </w:r>
      </w:hyperlink>
      <w:r>
        <w:t xml:space="preserve"> ласковость, а девочки – на такие, как сила, способность заступиться за другого.  При этом,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 </w:t>
      </w:r>
    </w:p>
    <w:p w:rsidR="001728E0" w:rsidRDefault="005D25F7">
      <w:pPr>
        <w:ind w:left="9" w:right="118" w:firstLine="708"/>
      </w:pPr>
      <w:r>
        <w:lastRenderedPageBreak/>
        <w:t>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w:t>
      </w:r>
      <w:hyperlink r:id="rId146">
        <w:r>
          <w:t xml:space="preserve"> </w:t>
        </w:r>
      </w:hyperlink>
      <w:hyperlink r:id="rId147">
        <w:r>
          <w:t>тот</w:t>
        </w:r>
      </w:hyperlink>
      <w:hyperlink r:id="rId148">
        <w:r>
          <w:t xml:space="preserve"> </w:t>
        </w:r>
      </w:hyperlink>
      <w:r>
        <w:t xml:space="preserve">или иной персонаж. В случаях возникновения конфликтов во время игры дети объясняют партнеру свои действия или критикуют их действия, ссылаясь на правила. </w:t>
      </w:r>
    </w:p>
    <w:p w:rsidR="001728E0" w:rsidRDefault="005D25F7">
      <w:pPr>
        <w:ind w:left="9" w:right="118" w:firstLine="708"/>
      </w:pPr>
      <w:r>
        <w:t xml:space="preserve">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 </w:t>
      </w:r>
    </w:p>
    <w:p w:rsidR="001728E0" w:rsidRDefault="005D25F7">
      <w:pPr>
        <w:spacing w:after="45"/>
        <w:ind w:left="9" w:right="118" w:firstLine="708"/>
      </w:pPr>
      <w:r>
        <w:t xml:space="preserve">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 </w:t>
      </w:r>
    </w:p>
    <w:p w:rsidR="001728E0" w:rsidRDefault="005D25F7">
      <w:pPr>
        <w:ind w:left="9" w:right="118" w:firstLine="708"/>
      </w:pPr>
      <w:r>
        <w:t>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w:t>
      </w:r>
      <w:hyperlink r:id="rId149">
        <w:r>
          <w:t xml:space="preserve"> </w:t>
        </w:r>
      </w:hyperlink>
      <w:hyperlink r:id="rId150">
        <w:r>
          <w:t>мяч</w:t>
        </w:r>
      </w:hyperlink>
      <w:hyperlink r:id="rId151">
        <w:r>
          <w:t xml:space="preserve"> </w:t>
        </w:r>
      </w:hyperlink>
      <w:r>
        <w:t xml:space="preserve">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самообслуживании: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 К 5 годам они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w:t>
      </w:r>
    </w:p>
    <w:p w:rsidR="001728E0" w:rsidRDefault="005D25F7">
      <w:pPr>
        <w:spacing w:after="44"/>
        <w:ind w:left="9" w:right="118" w:firstLine="708"/>
      </w:pPr>
      <w:r>
        <w:t xml:space="preserve">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w:t>
      </w:r>
      <w:r>
        <w:lastRenderedPageBreak/>
        <w:t>(отобрать несколько фигур определенной</w:t>
      </w:r>
      <w:hyperlink r:id="rId152">
        <w:r>
          <w:t xml:space="preserve"> </w:t>
        </w:r>
      </w:hyperlink>
      <w:hyperlink r:id="rId153">
        <w:r>
          <w:t>формы</w:t>
        </w:r>
      </w:hyperlink>
      <w:hyperlink r:id="rId154">
        <w:r>
          <w:t xml:space="preserve"> </w:t>
        </w:r>
      </w:hyperlink>
      <w:r>
        <w:t xml:space="preserve">и цвета, отыскать на картинке изображение предметов и заштриховать их определенным образом). </w:t>
      </w:r>
    </w:p>
    <w:p w:rsidR="001728E0" w:rsidRDefault="005D25F7">
      <w:pPr>
        <w:spacing w:after="45"/>
        <w:ind w:left="9" w:right="118" w:firstLine="708"/>
      </w:pPr>
      <w:r>
        <w:t xml:space="preserve">Объем памяти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 </w:t>
      </w:r>
    </w:p>
    <w:p w:rsidR="001728E0" w:rsidRDefault="005D25F7">
      <w:pPr>
        <w:ind w:left="9" w:right="118" w:firstLine="708"/>
      </w:pPr>
      <w:r>
        <w:t xml:space="preserve">На шестом году жизни ребенка происходят важные изменения в развитии речи.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Способны к звуковому анализу простых трехзвуковых слов. </w:t>
      </w:r>
    </w:p>
    <w:p w:rsidR="001728E0" w:rsidRDefault="005D25F7">
      <w:pPr>
        <w:spacing w:after="46"/>
        <w:ind w:left="9" w:right="118" w:firstLine="708"/>
      </w:pPr>
      <w:r>
        <w:t xml:space="preserve">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 </w:t>
      </w:r>
    </w:p>
    <w:p w:rsidR="001728E0" w:rsidRDefault="005D25F7">
      <w:pPr>
        <w:spacing w:after="44"/>
        <w:ind w:left="14" w:right="118"/>
      </w:pPr>
      <w:r>
        <w:t xml:space="preserve">        </w:t>
      </w:r>
      <w:hyperlink r:id="rId155">
        <w:r>
          <w:t>Круг</w:t>
        </w:r>
      </w:hyperlink>
      <w:hyperlink r:id="rId156">
        <w:r>
          <w:t xml:space="preserve"> </w:t>
        </w:r>
      </w:hyperlink>
      <w:r>
        <w:t>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w:t>
      </w:r>
      <w:hyperlink r:id="rId157">
        <w:r>
          <w:t xml:space="preserve"> </w:t>
        </w:r>
      </w:hyperlink>
      <w:hyperlink r:id="rId158">
        <w:r>
          <w:t>Малыш</w:t>
        </w:r>
      </w:hyperlink>
      <w:hyperlink r:id="rId159">
        <w:r>
          <w:t xml:space="preserve"> </w:t>
        </w:r>
      </w:hyperlink>
      <w:r>
        <w:t xml:space="preserve">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 </w:t>
      </w:r>
    </w:p>
    <w:p w:rsidR="001728E0" w:rsidRDefault="005D25F7">
      <w:pPr>
        <w:ind w:left="9" w:right="118" w:firstLine="708"/>
      </w:pPr>
      <w:r>
        <w:t xml:space="preserve">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 </w:t>
      </w:r>
    </w:p>
    <w:p w:rsidR="001728E0" w:rsidRDefault="005D25F7">
      <w:pPr>
        <w:spacing w:after="132"/>
        <w:ind w:left="14" w:right="118"/>
      </w:pPr>
      <w:r>
        <w:t xml:space="preserve">Трудовая деятельность. В старшем дошкольном возрасте (5-6 и 6-7 лет) активно развиваются планирование и самооценивание трудовой деятельности (при условии сформированности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1728E0" w:rsidRDefault="005D25F7">
      <w:pPr>
        <w:spacing w:after="47"/>
        <w:ind w:left="14" w:right="118"/>
      </w:pPr>
      <w:r>
        <w:rPr>
          <w:b/>
        </w:rPr>
        <w:lastRenderedPageBreak/>
        <w:t xml:space="preserve">            </w:t>
      </w:r>
      <w: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w:t>
      </w:r>
    </w:p>
    <w:p w:rsidR="001728E0" w:rsidRDefault="005D25F7">
      <w:pPr>
        <w:spacing w:after="49"/>
        <w:ind w:left="14" w:right="118"/>
      </w:pPr>
      <w:r>
        <w:t xml:space="preserve">            Музыкально-художественная деятельность. В старшем дошкольном возрасте происходит существенное 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w:t>
      </w:r>
    </w:p>
    <w:p w:rsidR="001728E0" w:rsidRDefault="005D25F7">
      <w:pPr>
        <w:spacing w:after="45"/>
        <w:ind w:left="9" w:right="118" w:firstLine="566"/>
      </w:pPr>
      <w:r>
        <w:t xml:space="preserve">  В продуктивной деятельности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разбеливать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w:t>
      </w:r>
      <w:hyperlink r:id="rId160">
        <w:r>
          <w:t xml:space="preserve"> </w:t>
        </w:r>
      </w:hyperlink>
      <w:hyperlink r:id="rId161">
        <w:r>
          <w:t>формы,</w:t>
        </w:r>
      </w:hyperlink>
      <w:r>
        <w:t xml:space="preserve"> украшать свои работы с помощью стеки и налепов,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 </w:t>
      </w:r>
    </w:p>
    <w:p w:rsidR="001728E0" w:rsidRDefault="005D25F7">
      <w:pPr>
        <w:spacing w:after="52"/>
        <w:ind w:left="9" w:right="118" w:firstLine="566"/>
      </w:pPr>
      <w:r>
        <w:t xml:space="preserve">  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 </w:t>
      </w:r>
    </w:p>
    <w:p w:rsidR="001728E0" w:rsidRDefault="005D25F7">
      <w:pPr>
        <w:spacing w:after="5" w:line="271" w:lineRule="auto"/>
        <w:ind w:left="19" w:right="109" w:hanging="10"/>
        <w:jc w:val="left"/>
      </w:pPr>
      <w:r>
        <w:rPr>
          <w:b/>
        </w:rPr>
        <w:t>От 6 до 7 лет</w:t>
      </w:r>
      <w:r>
        <w:t xml:space="preserve"> </w:t>
      </w:r>
    </w:p>
    <w:p w:rsidR="001728E0" w:rsidRDefault="005D25F7">
      <w:pPr>
        <w:spacing w:after="48"/>
        <w:ind w:left="728" w:right="118"/>
      </w:pPr>
      <w:r>
        <w:t xml:space="preserve">В целом  ребенок 6-7 лет осознает себя как личность, как самостоятельный субъект  деятельности и поведения.  </w:t>
      </w:r>
    </w:p>
    <w:p w:rsidR="001728E0" w:rsidRDefault="005D25F7">
      <w:pPr>
        <w:ind w:left="9" w:right="118" w:firstLine="708"/>
      </w:pPr>
      <w:r>
        <w:t xml:space="preserve"> 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Социально-нравственные чувства и эмоции достаточно устойчивы. </w:t>
      </w:r>
    </w:p>
    <w:p w:rsidR="001728E0" w:rsidRDefault="005D25F7">
      <w:pPr>
        <w:ind w:left="9" w:right="118" w:firstLine="708"/>
      </w:pPr>
      <w:r>
        <w:lastRenderedPageBreak/>
        <w:t xml:space="preserve">К 6-7 годам ребенок уверенно владеет культурой самообслуживания: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 </w:t>
      </w:r>
    </w:p>
    <w:p w:rsidR="001728E0" w:rsidRDefault="005D25F7">
      <w:pPr>
        <w:ind w:left="9" w:right="118" w:firstLine="708"/>
      </w:pPr>
      <w:r>
        <w:t xml:space="preserve">В основе  произвольной регуляции поведения лежат не только усвоенные (или заданные извне) правила и нормы. Расширяется мотивационная сфера дошкольников 6-7 лет за счет развития таких социальных по происхождению мотивов, как познавательные, просоциальные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 </w:t>
      </w:r>
    </w:p>
    <w:p w:rsidR="001728E0" w:rsidRDefault="005D25F7">
      <w:pPr>
        <w:ind w:left="9" w:right="118" w:firstLine="540"/>
      </w:pPr>
      <w:r>
        <w:t xml:space="preserve">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 </w:t>
      </w:r>
    </w:p>
    <w:p w:rsidR="001728E0" w:rsidRDefault="005D25F7">
      <w:pPr>
        <w:ind w:left="9" w:right="118" w:firstLine="708"/>
      </w:pPr>
      <w:r>
        <w:t>Сложнее и богаче по содержанию становится общение ребенка со взрослым. По-прежнему нуждаясь в доброжелательном внимании, уважении и сотрудничестве взрослого, ребенок при этом стремится как можно больше узнать о нем, причем</w:t>
      </w:r>
      <w:hyperlink r:id="rId162">
        <w:r>
          <w:t xml:space="preserve"> </w:t>
        </w:r>
      </w:hyperlink>
      <w:hyperlink r:id="rId163">
        <w:r>
          <w:t>круг</w:t>
        </w:r>
      </w:hyperlink>
      <w:hyperlink r:id="rId164">
        <w:r>
          <w:t xml:space="preserve"> </w:t>
        </w:r>
      </w:hyperlink>
      <w:r>
        <w:t xml:space="preserve">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со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со взрослым, с другой,  очень зависим от его авторитета.   Для него чрезвычайно важно делать все правильно и быть хорошим в глазах взрослого. </w:t>
      </w:r>
    </w:p>
    <w:p w:rsidR="001728E0" w:rsidRDefault="005D25F7">
      <w:pPr>
        <w:spacing w:after="45"/>
        <w:ind w:left="9" w:right="118" w:firstLine="708"/>
      </w:pPr>
      <w:r>
        <w:lastRenderedPageBreak/>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 </w:t>
      </w:r>
    </w:p>
    <w:p w:rsidR="001728E0" w:rsidRDefault="005D25F7">
      <w:pPr>
        <w:ind w:left="9" w:right="118" w:firstLine="903"/>
      </w:pPr>
      <w:r>
        <w:rPr>
          <w:b/>
        </w:rPr>
        <w:t xml:space="preserve"> </w:t>
      </w:r>
      <w:r>
        <w:t xml:space="preserve"> В этом возрасте дети владеют обобщенными представлениям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 </w:t>
      </w:r>
    </w:p>
    <w:p w:rsidR="001728E0" w:rsidRDefault="005D25F7">
      <w:pPr>
        <w:spacing w:after="46"/>
        <w:ind w:left="9" w:right="118" w:firstLine="708"/>
      </w:pPr>
      <w:r>
        <w:t xml:space="preserve">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 </w:t>
      </w:r>
    </w:p>
    <w:p w:rsidR="001728E0" w:rsidRDefault="005D25F7">
      <w:pPr>
        <w:ind w:left="9" w:right="118" w:firstLine="708"/>
      </w:pPr>
      <w:r>
        <w:t xml:space="preserve">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скоординированности движений рук и ног (зрительно-моторная координация девочек более совершенна).  Могут </w:t>
      </w:r>
      <w:r>
        <w:lastRenderedPageBreak/>
        <w:t xml:space="preserve">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 </w:t>
      </w:r>
    </w:p>
    <w:p w:rsidR="001728E0" w:rsidRDefault="005D25F7">
      <w:pPr>
        <w:ind w:left="9" w:right="118" w:firstLine="708"/>
      </w:pPr>
      <w:r>
        <w:t>В этом возрасте происходит расширение и углубление представлений детей о форме, цвете, величине предметов. Дошкольник 6-7 лет не только может различать   основные цвета спектра, но и их оттенки как по светлоте (например,</w:t>
      </w:r>
      <w:hyperlink r:id="rId165">
        <w:r>
          <w:t xml:space="preserve"> </w:t>
        </w:r>
      </w:hyperlink>
      <w:hyperlink r:id="rId166">
        <w:r>
          <w:t>красный</w:t>
        </w:r>
      </w:hyperlink>
      <w:hyperlink r:id="rId167">
        <w:r>
          <w:t xml:space="preserve"> </w:t>
        </w:r>
      </w:hyperlink>
      <w:r>
        <w:t>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w:t>
      </w:r>
      <w:hyperlink r:id="rId168">
        <w:r>
          <w:t xml:space="preserve"> </w:t>
        </w:r>
      </w:hyperlink>
      <w:hyperlink r:id="rId169">
        <w:r>
          <w:t>формы</w:t>
        </w:r>
      </w:hyperlink>
      <w:hyperlink r:id="rId170">
        <w:r>
          <w:t xml:space="preserve"> </w:t>
        </w:r>
      </w:hyperlink>
      <w:r>
        <w:t xml:space="preserve">(квадрат,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1728E0" w:rsidRDefault="005D25F7">
      <w:pPr>
        <w:ind w:left="9" w:right="118" w:firstLine="708"/>
      </w:pPr>
      <w:r>
        <w:t xml:space="preserve">К концу дошкольного возраста  существенно увеличивается устойчивость  непроизвольного внимания, 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 устойчиво. </w:t>
      </w:r>
    </w:p>
    <w:p w:rsidR="001728E0" w:rsidRDefault="005D25F7">
      <w:pPr>
        <w:ind w:left="9" w:right="118" w:firstLine="708"/>
      </w:pPr>
      <w:r>
        <w:t>В 6-7 лет у детей увеличивается объем памяти,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w:t>
      </w:r>
      <w:hyperlink r:id="rId171">
        <w:r>
          <w:t xml:space="preserve"> </w:t>
        </w:r>
      </w:hyperlink>
      <w:hyperlink r:id="rId172">
        <w:r>
          <w:t>взрослый,</w:t>
        </w:r>
      </w:hyperlink>
      <w:r>
        <w:t xml:space="preserve">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 </w:t>
      </w:r>
    </w:p>
    <w:p w:rsidR="001728E0" w:rsidRDefault="005D25F7">
      <w:pPr>
        <w:ind w:left="9" w:right="118" w:firstLine="708"/>
      </w:pPr>
      <w:r>
        <w:t xml:space="preserve">В 6-7 лет продолжается развитие наглядно-образного мышления,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(сериацию)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w:t>
      </w:r>
      <w:r>
        <w:lastRenderedPageBreak/>
        <w:t xml:space="preserve">также по существенным, непосредственно не наблюдаемым признакам. Например, по родовидовой принадлежности («мебель», </w:t>
      </w:r>
      <w:hyperlink r:id="rId173">
        <w:r>
          <w:t>«</w:t>
        </w:r>
      </w:hyperlink>
      <w:hyperlink r:id="rId174">
        <w:r>
          <w:t>посуда»</w:t>
        </w:r>
      </w:hyperlink>
      <w:r>
        <w:t xml:space="preserve">, «Дикие животные»). Возможность  успешно совершать действия сериации и классификации во многом связана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    </w:t>
      </w:r>
    </w:p>
    <w:p w:rsidR="001728E0" w:rsidRDefault="00534F48">
      <w:pPr>
        <w:ind w:left="9" w:right="118" w:firstLine="708"/>
      </w:pPr>
      <w:hyperlink r:id="rId175">
        <w:r w:rsidR="005D25F7">
          <w:t>Мышление</w:t>
        </w:r>
      </w:hyperlink>
      <w:hyperlink r:id="rId176">
        <w:r w:rsidR="005D25F7">
          <w:t xml:space="preserve"> </w:t>
        </w:r>
      </w:hyperlink>
      <w:r w:rsidR="005D25F7">
        <w:t xml:space="preserve"> девочек  имеет более развитый  вербальный компонент интеллекта, однако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 </w:t>
      </w:r>
    </w:p>
    <w:p w:rsidR="001728E0" w:rsidRDefault="005D25F7">
      <w:pPr>
        <w:ind w:left="9" w:right="118" w:firstLine="708"/>
      </w:pPr>
      <w: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w:t>
      </w:r>
      <w:hyperlink r:id="rId177">
        <w:r>
          <w:t xml:space="preserve"> </w:t>
        </w:r>
      </w:hyperlink>
      <w:hyperlink r:id="rId178">
        <w:r>
          <w:t>формы</w:t>
        </w:r>
      </w:hyperlink>
      <w:hyperlink r:id="rId179">
        <w:r>
          <w:t xml:space="preserve"> </w:t>
        </w:r>
      </w:hyperlink>
      <w:r>
        <w:t xml:space="preserve">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общепринятым. </w:t>
      </w:r>
    </w:p>
    <w:p w:rsidR="001728E0" w:rsidRDefault="005D25F7">
      <w:pPr>
        <w:ind w:left="9" w:right="118" w:firstLine="708"/>
      </w:pPr>
      <w:r>
        <w:t xml:space="preserve">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 </w:t>
      </w:r>
    </w:p>
    <w:p w:rsidR="001728E0" w:rsidRDefault="005D25F7">
      <w:pPr>
        <w:ind w:left="9" w:right="118" w:firstLine="708"/>
      </w:pPr>
      <w:r>
        <w:t xml:space="preserve">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w:t>
      </w:r>
      <w:r>
        <w:lastRenderedPageBreak/>
        <w:t xml:space="preserve">человеке и окружающем мире. В условиях общения и взаимодействия со взрослым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предложенных.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 </w:t>
      </w:r>
    </w:p>
    <w:p w:rsidR="001728E0" w:rsidRDefault="005D25F7">
      <w:pPr>
        <w:ind w:left="9" w:right="118" w:firstLine="708"/>
      </w:pPr>
      <w:r>
        <w:t xml:space="preserve">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 </w:t>
      </w:r>
    </w:p>
    <w:p w:rsidR="001728E0" w:rsidRDefault="005D25F7">
      <w:pPr>
        <w:ind w:left="9" w:right="118" w:firstLine="708"/>
      </w:pPr>
      <w:r>
        <w:t xml:space="preserve">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 </w:t>
      </w:r>
    </w:p>
    <w:p w:rsidR="001728E0" w:rsidRDefault="005D25F7">
      <w:pPr>
        <w:ind w:left="9" w:right="118" w:firstLine="708"/>
      </w:pPr>
      <w:r>
        <w:t xml:space="preserve">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 </w:t>
      </w:r>
    </w:p>
    <w:p w:rsidR="001728E0" w:rsidRDefault="005D25F7">
      <w:pPr>
        <w:spacing w:after="43"/>
        <w:ind w:left="9" w:right="118" w:firstLine="708"/>
      </w:pPr>
      <w: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 </w:t>
      </w:r>
    </w:p>
    <w:p w:rsidR="001728E0" w:rsidRDefault="005D25F7">
      <w:pPr>
        <w:ind w:left="9" w:right="118" w:firstLine="708"/>
      </w:pPr>
      <w:r>
        <w:t>В  продуктивной деятельности дети знают, что они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w:t>
      </w:r>
      <w:hyperlink r:id="rId180">
        <w:r>
          <w:t xml:space="preserve"> </w:t>
        </w:r>
      </w:hyperlink>
      <w:hyperlink r:id="rId181">
        <w:r>
          <w:t>формы,</w:t>
        </w:r>
      </w:hyperlink>
      <w:r>
        <w:t xml:space="preserve"> пропорции, цвет.  В рисовании дети могут создавать цветовые тона и оттенки, осваивать новые способы работы гуашью (по «сырому»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 </w:t>
      </w:r>
    </w:p>
    <w:p w:rsidR="001728E0" w:rsidRDefault="005D25F7">
      <w:pPr>
        <w:spacing w:after="45"/>
        <w:ind w:left="9" w:right="118" w:firstLine="708"/>
      </w:pPr>
      <w:r>
        <w:lastRenderedPageBreak/>
        <w:t xml:space="preserve">В лепке дети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 </w:t>
      </w:r>
    </w:p>
    <w:p w:rsidR="001728E0" w:rsidRDefault="005D25F7">
      <w:pPr>
        <w:spacing w:after="45"/>
        <w:ind w:left="9" w:right="118" w:firstLine="708"/>
      </w:pPr>
      <w:r>
        <w:t xml:space="preserve">В аппликации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 </w:t>
      </w:r>
    </w:p>
    <w:p w:rsidR="001728E0" w:rsidRDefault="005D25F7">
      <w:pPr>
        <w:spacing w:after="48"/>
        <w:ind w:left="9" w:right="118" w:firstLine="708"/>
      </w:pPr>
      <w:r>
        <w:t xml:space="preserve">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Путем складывания бумаги в разных направлениях делать игрушки. Из природного материала создавать фигурки людей, животных, героев литературных произведений. </w:t>
      </w:r>
    </w:p>
    <w:p w:rsidR="001728E0" w:rsidRDefault="005D25F7">
      <w:pPr>
        <w:ind w:left="9" w:right="118" w:firstLine="708"/>
      </w:pPr>
      <w:r>
        <w:t xml:space="preserve">Наиболее важным достижением детей  в данной образовательной области является овладение композицией (фризовой, линейной, центральной)  с учетом пространственных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 </w:t>
      </w:r>
    </w:p>
    <w:p w:rsidR="001728E0" w:rsidRDefault="005D25F7">
      <w:pPr>
        <w:ind w:left="14" w:right="118"/>
      </w:pPr>
      <w:r>
        <w:t xml:space="preserve">Проявляют интерес к коллективным работам и  могут договариваться между собой, хотя помощь воспитателя им все еще нужна. </w:t>
      </w:r>
    </w:p>
    <w:p w:rsidR="001728E0" w:rsidRDefault="005D25F7" w:rsidP="0027058F">
      <w:pPr>
        <w:spacing w:after="0" w:line="259" w:lineRule="auto"/>
        <w:ind w:left="0" w:right="49" w:firstLine="0"/>
        <w:jc w:val="center"/>
      </w:pPr>
      <w:r>
        <w:rPr>
          <w:b/>
          <w:i/>
        </w:rPr>
        <w:t xml:space="preserve">  </w:t>
      </w:r>
    </w:p>
    <w:p w:rsidR="001728E0" w:rsidRDefault="005D25F7">
      <w:pPr>
        <w:spacing w:after="5" w:line="271" w:lineRule="auto"/>
        <w:ind w:left="5145" w:right="0" w:hanging="10"/>
        <w:jc w:val="left"/>
      </w:pPr>
      <w:r>
        <w:rPr>
          <w:b/>
          <w:i/>
        </w:rPr>
        <w:t xml:space="preserve">Программно-методическое обеспечение </w:t>
      </w:r>
    </w:p>
    <w:tbl>
      <w:tblPr>
        <w:tblStyle w:val="TableGrid"/>
        <w:tblW w:w="14853" w:type="dxa"/>
        <w:tblInd w:w="-94" w:type="dxa"/>
        <w:tblLayout w:type="fixed"/>
        <w:tblCellMar>
          <w:top w:w="53" w:type="dxa"/>
          <w:left w:w="108" w:type="dxa"/>
          <w:right w:w="62" w:type="dxa"/>
        </w:tblCellMar>
        <w:tblLook w:val="04A0" w:firstRow="1" w:lastRow="0" w:firstColumn="1" w:lastColumn="0" w:noHBand="0" w:noVBand="1"/>
      </w:tblPr>
      <w:tblGrid>
        <w:gridCol w:w="4276"/>
        <w:gridCol w:w="3544"/>
        <w:gridCol w:w="7033"/>
      </w:tblGrid>
      <w:tr w:rsidR="001728E0" w:rsidTr="0027058F">
        <w:trPr>
          <w:trHeight w:val="485"/>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46" w:firstLine="0"/>
              <w:jc w:val="center"/>
            </w:pPr>
            <w:r>
              <w:rPr>
                <w:b/>
              </w:rPr>
              <w:t xml:space="preserve"> Наименование</w:t>
            </w:r>
            <w:r>
              <w:t xml:space="preserve">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42" w:firstLine="0"/>
              <w:jc w:val="center"/>
            </w:pPr>
            <w:r>
              <w:rPr>
                <w:b/>
              </w:rPr>
              <w:t xml:space="preserve"> Автор</w:t>
            </w:r>
            <w:r>
              <w:t xml:space="preserve">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46" w:firstLine="0"/>
              <w:jc w:val="center"/>
            </w:pPr>
            <w:r>
              <w:rPr>
                <w:b/>
              </w:rPr>
              <w:t xml:space="preserve"> Цель</w:t>
            </w:r>
            <w:r>
              <w:t xml:space="preserve"> </w:t>
            </w:r>
          </w:p>
        </w:tc>
      </w:tr>
      <w:tr w:rsidR="001728E0" w:rsidTr="0027058F">
        <w:trPr>
          <w:trHeight w:val="341"/>
        </w:trPr>
        <w:tc>
          <w:tcPr>
            <w:tcW w:w="4276" w:type="dxa"/>
            <w:tcBorders>
              <w:top w:val="single" w:sz="4" w:space="0" w:color="000000"/>
              <w:left w:val="single" w:sz="4" w:space="0" w:color="000000"/>
              <w:bottom w:val="single" w:sz="4" w:space="0" w:color="000000"/>
              <w:right w:val="nil"/>
            </w:tcBorders>
          </w:tcPr>
          <w:p w:rsidR="001728E0" w:rsidRDefault="001728E0">
            <w:pPr>
              <w:spacing w:after="160" w:line="259" w:lineRule="auto"/>
              <w:ind w:left="0" w:right="0" w:firstLine="0"/>
              <w:jc w:val="left"/>
            </w:pPr>
          </w:p>
        </w:tc>
        <w:tc>
          <w:tcPr>
            <w:tcW w:w="10577" w:type="dxa"/>
            <w:gridSpan w:val="2"/>
            <w:tcBorders>
              <w:top w:val="single" w:sz="4" w:space="0" w:color="000000"/>
              <w:left w:val="nil"/>
              <w:bottom w:val="single" w:sz="4" w:space="0" w:color="000000"/>
              <w:right w:val="single" w:sz="4" w:space="0" w:color="000000"/>
            </w:tcBorders>
          </w:tcPr>
          <w:p w:rsidR="001728E0" w:rsidRDefault="005D25F7">
            <w:pPr>
              <w:spacing w:after="0" w:line="259" w:lineRule="auto"/>
              <w:ind w:left="2897" w:right="0" w:firstLine="0"/>
              <w:jc w:val="left"/>
            </w:pPr>
            <w:r>
              <w:rPr>
                <w:b/>
              </w:rPr>
              <w:t>Комплексные программы</w:t>
            </w:r>
            <w:r>
              <w:t xml:space="preserve"> </w:t>
            </w:r>
          </w:p>
        </w:tc>
      </w:tr>
      <w:tr w:rsidR="001728E0" w:rsidTr="0027058F">
        <w:trPr>
          <w:trHeight w:val="1245"/>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33" w:line="251" w:lineRule="auto"/>
              <w:ind w:left="0" w:right="0" w:firstLine="0"/>
              <w:jc w:val="left"/>
            </w:pPr>
            <w:r>
              <w:t xml:space="preserve">Примерная образовательная программа дошкольного образования «От </w:t>
            </w:r>
          </w:p>
          <w:p w:rsidR="001728E0" w:rsidRDefault="005D25F7">
            <w:pPr>
              <w:spacing w:after="2" w:line="259" w:lineRule="auto"/>
              <w:ind w:left="0" w:right="0" w:firstLine="0"/>
              <w:jc w:val="left"/>
            </w:pPr>
            <w:r>
              <w:t xml:space="preserve">рождения до школы» </w:t>
            </w:r>
          </w:p>
          <w:p w:rsidR="001728E0" w:rsidRDefault="005D25F7">
            <w:pPr>
              <w:spacing w:after="0" w:line="259" w:lineRule="auto"/>
              <w:ind w:left="0" w:right="0" w:firstLine="0"/>
              <w:jc w:val="left"/>
            </w:pPr>
            <w:r>
              <w:t xml:space="preserve">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Под редакцией Н.Е. Вераксы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81" w:lineRule="auto"/>
              <w:ind w:left="0" w:right="0" w:firstLine="0"/>
              <w:jc w:val="left"/>
            </w:pPr>
            <w:r>
              <w:t xml:space="preserve">Охрана жизни и укрепление здоровья детей, всестороннее воспитание и подготовка детей к школе. </w:t>
            </w:r>
          </w:p>
          <w:p w:rsidR="001728E0" w:rsidRDefault="005D25F7">
            <w:pPr>
              <w:spacing w:after="0" w:line="259" w:lineRule="auto"/>
              <w:ind w:left="0" w:right="0" w:firstLine="0"/>
              <w:jc w:val="left"/>
            </w:pPr>
            <w:r>
              <w:t xml:space="preserve">Подход к организации целостного развития и воспитания ребенка дошкольного возраста как субъекта детской деятельности и поведения. </w:t>
            </w:r>
          </w:p>
        </w:tc>
      </w:tr>
      <w:tr w:rsidR="001728E0" w:rsidTr="0027058F">
        <w:trPr>
          <w:trHeight w:val="341"/>
        </w:trPr>
        <w:tc>
          <w:tcPr>
            <w:tcW w:w="4276" w:type="dxa"/>
            <w:tcBorders>
              <w:top w:val="single" w:sz="4" w:space="0" w:color="000000"/>
              <w:left w:val="single" w:sz="4" w:space="0" w:color="000000"/>
              <w:bottom w:val="single" w:sz="4" w:space="0" w:color="000000"/>
              <w:right w:val="nil"/>
            </w:tcBorders>
          </w:tcPr>
          <w:p w:rsidR="001728E0" w:rsidRDefault="001728E0">
            <w:pPr>
              <w:spacing w:after="160" w:line="259" w:lineRule="auto"/>
              <w:ind w:left="0" w:right="0" w:firstLine="0"/>
              <w:jc w:val="left"/>
            </w:pPr>
          </w:p>
        </w:tc>
        <w:tc>
          <w:tcPr>
            <w:tcW w:w="10577" w:type="dxa"/>
            <w:gridSpan w:val="2"/>
            <w:tcBorders>
              <w:top w:val="single" w:sz="4" w:space="0" w:color="000000"/>
              <w:left w:val="nil"/>
              <w:bottom w:val="single" w:sz="4" w:space="0" w:color="000000"/>
              <w:right w:val="single" w:sz="4" w:space="0" w:color="000000"/>
            </w:tcBorders>
          </w:tcPr>
          <w:p w:rsidR="001728E0" w:rsidRDefault="005D25F7">
            <w:pPr>
              <w:spacing w:after="0" w:line="259" w:lineRule="auto"/>
              <w:ind w:left="2890" w:right="0" w:firstLine="0"/>
              <w:jc w:val="left"/>
            </w:pPr>
            <w:r>
              <w:rPr>
                <w:b/>
              </w:rPr>
              <w:t>Парциальные программы</w:t>
            </w:r>
            <w:r>
              <w:t xml:space="preserve"> </w:t>
            </w:r>
          </w:p>
        </w:tc>
      </w:tr>
      <w:tr w:rsidR="001728E0" w:rsidTr="0027058F">
        <w:trPr>
          <w:trHeight w:val="890"/>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«Основы безопасности детей дошкольного возраста»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27058F" w:rsidP="0027058F">
            <w:pPr>
              <w:tabs>
                <w:tab w:val="left" w:pos="4609"/>
              </w:tabs>
              <w:spacing w:after="0" w:line="259" w:lineRule="auto"/>
              <w:ind w:left="2" w:right="43" w:firstLine="0"/>
              <w:jc w:val="left"/>
            </w:pPr>
            <w:r>
              <w:t xml:space="preserve">под редакцией Стеркиной </w:t>
            </w:r>
            <w:r w:rsidR="005D25F7">
              <w:t xml:space="preserve">Р.Б.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611" w:firstLine="0"/>
            </w:pPr>
            <w:r>
              <w:t xml:space="preserve">Формирование разумного, безопасного поведения, основ экологической культуры и приобщения ребенка к здоровому образу жизни </w:t>
            </w:r>
          </w:p>
        </w:tc>
      </w:tr>
      <w:tr w:rsidR="001728E0" w:rsidTr="0027058F">
        <w:trPr>
          <w:trHeight w:val="540"/>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«Программа развития речи детей дошкольного возраста в детском саду»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Ушакова О.С.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4" w:line="259" w:lineRule="auto"/>
              <w:ind w:left="0" w:right="0" w:firstLine="0"/>
              <w:jc w:val="left"/>
            </w:pPr>
            <w:r>
              <w:t xml:space="preserve">Развитие речи дошкольников </w:t>
            </w:r>
          </w:p>
          <w:p w:rsidR="001728E0" w:rsidRDefault="005D25F7">
            <w:pPr>
              <w:spacing w:after="0" w:line="259" w:lineRule="auto"/>
              <w:ind w:left="0" w:right="0" w:firstLine="0"/>
              <w:jc w:val="left"/>
            </w:pPr>
            <w:r>
              <w:t xml:space="preserve">  </w:t>
            </w:r>
          </w:p>
        </w:tc>
      </w:tr>
      <w:tr w:rsidR="001728E0" w:rsidTr="0027058F">
        <w:trPr>
          <w:trHeight w:val="351"/>
        </w:trPr>
        <w:tc>
          <w:tcPr>
            <w:tcW w:w="4276"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0" w:right="0" w:firstLine="0"/>
              <w:jc w:val="left"/>
            </w:pPr>
            <w:r>
              <w:t>«Мы»</w:t>
            </w:r>
            <w:r>
              <w:rPr>
                <w:b/>
              </w:rPr>
              <w:t xml:space="preserve"> </w:t>
            </w:r>
          </w:p>
        </w:tc>
        <w:tc>
          <w:tcPr>
            <w:tcW w:w="3544" w:type="dxa"/>
            <w:tcBorders>
              <w:top w:val="single" w:sz="4" w:space="0" w:color="000000"/>
              <w:left w:val="single" w:sz="4" w:space="0" w:color="000000"/>
              <w:bottom w:val="single" w:sz="4" w:space="0" w:color="000000"/>
              <w:right w:val="single" w:sz="4" w:space="0" w:color="000000"/>
            </w:tcBorders>
            <w:vAlign w:val="center"/>
          </w:tcPr>
          <w:p w:rsidR="001728E0" w:rsidRDefault="005D25F7">
            <w:pPr>
              <w:spacing w:after="0" w:line="259" w:lineRule="auto"/>
              <w:ind w:left="2" w:right="0" w:firstLine="0"/>
              <w:jc w:val="left"/>
            </w:pPr>
            <w:r>
              <w:t xml:space="preserve">Кондратьева Н.Н.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Воспитание экологической культуры дошкольников  </w:t>
            </w:r>
          </w:p>
        </w:tc>
      </w:tr>
      <w:tr w:rsidR="001728E0" w:rsidTr="0027058F">
        <w:trPr>
          <w:trHeight w:val="617"/>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lastRenderedPageBreak/>
              <w:t xml:space="preserve">«Музыкальные шедевры»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Радынова О.П.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Формирование основ музыкальной культуры детей дошкольного возраста </w:t>
            </w:r>
          </w:p>
        </w:tc>
      </w:tr>
      <w:tr w:rsidR="001728E0" w:rsidTr="0027058F">
        <w:trPr>
          <w:trHeight w:val="571"/>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«Ритмическая мозаика»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Буренина А. И.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Развитие музыкально-ритмической пластики дошкольников </w:t>
            </w:r>
          </w:p>
        </w:tc>
      </w:tr>
      <w:tr w:rsidR="001728E0" w:rsidTr="0027058F">
        <w:trPr>
          <w:trHeight w:val="614"/>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«Школа здорового человека»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4" w:line="259" w:lineRule="auto"/>
              <w:ind w:left="2" w:right="0" w:firstLine="0"/>
              <w:jc w:val="left"/>
            </w:pPr>
            <w:r>
              <w:t xml:space="preserve">Кулик Г.И., Сергиенко Н.Н. </w:t>
            </w:r>
          </w:p>
          <w:p w:rsidR="001728E0" w:rsidRDefault="005D25F7">
            <w:pPr>
              <w:spacing w:after="0" w:line="259" w:lineRule="auto"/>
              <w:ind w:left="2" w:right="0" w:firstLine="0"/>
              <w:jc w:val="left"/>
            </w:pPr>
            <w:r>
              <w:t xml:space="preserve">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Физкультурно-оздоровительное развитие дошкольников </w:t>
            </w:r>
          </w:p>
        </w:tc>
      </w:tr>
      <w:tr w:rsidR="001728E0" w:rsidTr="0027058F">
        <w:trPr>
          <w:trHeight w:val="491"/>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301" w:lineRule="auto"/>
              <w:ind w:left="0" w:right="0" w:firstLine="0"/>
              <w:jc w:val="left"/>
            </w:pPr>
            <w:r>
              <w:t xml:space="preserve">Театр – творчество –  дети»   </w:t>
            </w:r>
          </w:p>
          <w:p w:rsidR="001728E0" w:rsidRDefault="005D25F7">
            <w:pPr>
              <w:spacing w:after="0" w:line="259" w:lineRule="auto"/>
              <w:ind w:left="0" w:right="0" w:firstLine="0"/>
              <w:jc w:val="left"/>
            </w:pPr>
            <w:r>
              <w:t xml:space="preserve">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Сорокина Н.Ф.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Развитие творческих способностей через театрально – игровую  деятельность </w:t>
            </w:r>
          </w:p>
        </w:tc>
      </w:tr>
      <w:tr w:rsidR="001728E0" w:rsidTr="0027058F">
        <w:trPr>
          <w:trHeight w:val="571"/>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«Я-Ты-Мы»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Князева О.Л.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tabs>
                <w:tab w:val="center" w:pos="5543"/>
              </w:tabs>
              <w:spacing w:after="0" w:line="259" w:lineRule="auto"/>
              <w:ind w:left="0" w:right="0" w:firstLine="0"/>
              <w:jc w:val="left"/>
            </w:pPr>
            <w:r>
              <w:t xml:space="preserve">Социально-эмоциональное развитие дошкольников </w:t>
            </w:r>
            <w:r>
              <w:tab/>
              <w:t xml:space="preserve"> </w:t>
            </w:r>
          </w:p>
        </w:tc>
      </w:tr>
      <w:tr w:rsidR="001728E0" w:rsidTr="00154A92">
        <w:trPr>
          <w:trHeight w:val="353"/>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«Азбука  общения»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5" w:line="259" w:lineRule="auto"/>
              <w:ind w:left="2" w:right="0" w:firstLine="0"/>
              <w:jc w:val="left"/>
            </w:pPr>
            <w:r>
              <w:t xml:space="preserve">Щипицина Л.М. </w:t>
            </w:r>
          </w:p>
          <w:p w:rsidR="001728E0" w:rsidRDefault="005D25F7">
            <w:pPr>
              <w:spacing w:after="0" w:line="259" w:lineRule="auto"/>
              <w:ind w:left="2" w:right="0" w:firstLine="0"/>
              <w:jc w:val="left"/>
            </w:pPr>
            <w:r>
              <w:t xml:space="preserve">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Развитие навыков общения у детей дошкольного возраста </w:t>
            </w:r>
          </w:p>
        </w:tc>
      </w:tr>
      <w:tr w:rsidR="001728E0" w:rsidTr="00154A92">
        <w:trPr>
          <w:trHeight w:val="447"/>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«Приобщение детей к истокам русской народной культуры»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rsidP="00154A92">
            <w:pPr>
              <w:tabs>
                <w:tab w:val="left" w:pos="3374"/>
              </w:tabs>
              <w:spacing w:after="0" w:line="259" w:lineRule="auto"/>
              <w:ind w:left="2" w:right="0" w:firstLine="0"/>
              <w:jc w:val="left"/>
            </w:pPr>
            <w:r>
              <w:t xml:space="preserve">Князева О.Л., Маханева М. Д.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Духовно-нравственное развитие дошкольников </w:t>
            </w:r>
          </w:p>
        </w:tc>
      </w:tr>
      <w:tr w:rsidR="001728E0" w:rsidTr="00154A92">
        <w:trPr>
          <w:trHeight w:val="682"/>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781" w:firstLine="0"/>
            </w:pPr>
            <w:r>
              <w:t xml:space="preserve">«Занятия с дошкольниками по конструированию и ручному труду»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Куцакова Л.В.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Развитие конструктивных и художественных способностей детей </w:t>
            </w:r>
          </w:p>
        </w:tc>
      </w:tr>
      <w:tr w:rsidR="001728E0" w:rsidTr="0027058F">
        <w:trPr>
          <w:trHeight w:val="569"/>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«Цветные ладошки»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Лыкова И. А.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Художественное воспитание, развитие детей 2-7 лет </w:t>
            </w:r>
          </w:p>
        </w:tc>
      </w:tr>
      <w:tr w:rsidR="001728E0" w:rsidTr="00154A92">
        <w:trPr>
          <w:trHeight w:val="293"/>
        </w:trPr>
        <w:tc>
          <w:tcPr>
            <w:tcW w:w="427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«Подготовка к обучению грамоте» </w:t>
            </w:r>
          </w:p>
        </w:tc>
        <w:tc>
          <w:tcPr>
            <w:tcW w:w="354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Л.Е Журова </w:t>
            </w:r>
          </w:p>
        </w:tc>
        <w:tc>
          <w:tcPr>
            <w:tcW w:w="703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Развитие грамотности </w:t>
            </w:r>
          </w:p>
        </w:tc>
      </w:tr>
    </w:tbl>
    <w:p w:rsidR="001728E0" w:rsidRDefault="005D25F7">
      <w:pPr>
        <w:spacing w:after="34" w:line="259" w:lineRule="auto"/>
        <w:ind w:left="14" w:right="0" w:firstLine="0"/>
        <w:jc w:val="left"/>
      </w:pPr>
      <w:r>
        <w:t xml:space="preserve"> </w:t>
      </w:r>
    </w:p>
    <w:p w:rsidR="00154A92" w:rsidRDefault="005D25F7" w:rsidP="00154A92">
      <w:pPr>
        <w:spacing w:after="37" w:line="270" w:lineRule="auto"/>
        <w:ind w:left="9" w:right="-35" w:hanging="10"/>
        <w:rPr>
          <w:i/>
        </w:rPr>
      </w:pPr>
      <w:r w:rsidRPr="006076F4">
        <w:rPr>
          <w:b/>
        </w:rPr>
        <w:t xml:space="preserve">Организация коррекционной работы в детском саду  </w:t>
      </w:r>
      <w:r w:rsidRPr="006076F4">
        <w:rPr>
          <w:i/>
        </w:rPr>
        <w:t xml:space="preserve"> </w:t>
      </w:r>
      <w:r w:rsidRPr="006076F4">
        <w:rPr>
          <w:i/>
        </w:rPr>
        <w:tab/>
      </w:r>
    </w:p>
    <w:p w:rsidR="001728E0" w:rsidRDefault="005D25F7" w:rsidP="00154A92">
      <w:pPr>
        <w:spacing w:after="37" w:line="270" w:lineRule="auto"/>
        <w:ind w:left="9" w:right="-35" w:hanging="10"/>
      </w:pPr>
      <w:r w:rsidRPr="006076F4">
        <w:rPr>
          <w:i/>
        </w:rPr>
        <w:t>Образовательная деятельн</w:t>
      </w:r>
      <w:r w:rsidR="00154A92">
        <w:rPr>
          <w:i/>
        </w:rPr>
        <w:t xml:space="preserve">ость с детьми в условиях </w:t>
      </w:r>
      <w:r w:rsidRPr="006076F4">
        <w:rPr>
          <w:i/>
        </w:rPr>
        <w:t xml:space="preserve">группы </w:t>
      </w:r>
      <w:r w:rsidR="0027781E" w:rsidRPr="006076F4">
        <w:rPr>
          <w:i/>
        </w:rPr>
        <w:t xml:space="preserve">комбинированной  направленности </w:t>
      </w:r>
    </w:p>
    <w:p w:rsidR="001728E0" w:rsidRDefault="005D25F7">
      <w:pPr>
        <w:spacing w:after="11" w:line="270" w:lineRule="auto"/>
        <w:ind w:left="745" w:right="52" w:hanging="10"/>
      </w:pPr>
      <w:r>
        <w:rPr>
          <w:i/>
        </w:rPr>
        <w:t xml:space="preserve">Образовательная деятельность с детьми  в  условиях  логопункта </w:t>
      </w:r>
    </w:p>
    <w:p w:rsidR="001728E0" w:rsidRDefault="005D25F7">
      <w:pPr>
        <w:ind w:left="9" w:right="118" w:firstLine="708"/>
      </w:pPr>
      <w:r>
        <w:t xml:space="preserve">Логопедический  пункт  в  дошкольном  образовательном  учреждении  создан  для  оказания  помощи  обучающимся,  имеющим  нарушения произносительной стороны речи и нарушения в развитии.  </w:t>
      </w:r>
    </w:p>
    <w:p w:rsidR="001728E0" w:rsidRDefault="005D25F7">
      <w:pPr>
        <w:ind w:left="9" w:right="118" w:firstLine="708"/>
      </w:pPr>
      <w:r>
        <w:rPr>
          <w:b/>
        </w:rPr>
        <w:t xml:space="preserve"> Цель:  </w:t>
      </w:r>
      <w:r>
        <w:t xml:space="preserve">оказание помощи детям, имеющие лёгкие речевые нарушения, а также своевременное выявление детей с речевой патологией для профилактики у них тяжёлых форм патологии речи. </w:t>
      </w:r>
    </w:p>
    <w:p w:rsidR="001728E0" w:rsidRDefault="005D25F7">
      <w:pPr>
        <w:spacing w:after="5" w:line="271" w:lineRule="auto"/>
        <w:ind w:left="745" w:right="109" w:hanging="10"/>
        <w:jc w:val="left"/>
      </w:pPr>
      <w:r>
        <w:rPr>
          <w:b/>
        </w:rPr>
        <w:t xml:space="preserve">Задачи:    </w:t>
      </w:r>
    </w:p>
    <w:p w:rsidR="001728E0" w:rsidRDefault="005D25F7" w:rsidP="009C4E52">
      <w:pPr>
        <w:numPr>
          <w:ilvl w:val="0"/>
          <w:numId w:val="33"/>
        </w:numPr>
        <w:ind w:right="118" w:hanging="336"/>
      </w:pPr>
      <w:r>
        <w:lastRenderedPageBreak/>
        <w:t xml:space="preserve">Своевременное выявление нарушений устной речи дошкольников.  </w:t>
      </w:r>
    </w:p>
    <w:p w:rsidR="001728E0" w:rsidRDefault="005D25F7" w:rsidP="009C4E52">
      <w:pPr>
        <w:numPr>
          <w:ilvl w:val="0"/>
          <w:numId w:val="33"/>
        </w:numPr>
        <w:ind w:right="118" w:hanging="336"/>
      </w:pPr>
      <w:r>
        <w:t xml:space="preserve">Определение уровня и характера речевых нарушений дошкольников.  </w:t>
      </w:r>
    </w:p>
    <w:p w:rsidR="001728E0" w:rsidRDefault="005D25F7" w:rsidP="009C4E52">
      <w:pPr>
        <w:numPr>
          <w:ilvl w:val="0"/>
          <w:numId w:val="33"/>
        </w:numPr>
        <w:ind w:right="118" w:hanging="336"/>
      </w:pPr>
      <w:r>
        <w:t xml:space="preserve">Коррекция нарушений в развитии устной речи детей дошкольного возраста. </w:t>
      </w:r>
    </w:p>
    <w:p w:rsidR="001728E0" w:rsidRDefault="005D25F7" w:rsidP="009C4E52">
      <w:pPr>
        <w:numPr>
          <w:ilvl w:val="0"/>
          <w:numId w:val="33"/>
        </w:numPr>
        <w:ind w:right="118" w:hanging="336"/>
      </w:pPr>
      <w:r>
        <w:t xml:space="preserve">Разъяснение и распространение специальных логопедических знаний среди педагогов, родителей воспитанников (законных представителей)     </w:t>
      </w:r>
    </w:p>
    <w:p w:rsidR="001728E0" w:rsidRDefault="005D25F7">
      <w:pPr>
        <w:spacing w:after="5" w:line="271" w:lineRule="auto"/>
        <w:ind w:left="19" w:right="109" w:hanging="10"/>
        <w:jc w:val="left"/>
      </w:pPr>
      <w:r>
        <w:rPr>
          <w:b/>
        </w:rPr>
        <w:t xml:space="preserve">Организация логопедической работы </w:t>
      </w:r>
    </w:p>
    <w:p w:rsidR="001728E0" w:rsidRDefault="005D25F7">
      <w:pPr>
        <w:ind w:left="9" w:right="118" w:firstLine="862"/>
      </w:pPr>
      <w:r>
        <w:t>На логопедические  занятия  отбираются  дети с речевыми нарушениями старшего дошкольного возраста. Зачисляются на логопункт дети психолого-педагогическим консилиумом дошкольного образовательного учреждения с фонетическим недоразвитием речи и фонетикофонематическим недоразвитием речи.    Логопедическое обследование проводится  в  дошкольном  учреждении  у  детей  5-6-летнего  возраста, остальные дети обследуются в течение года.  С целью уточнения диагноза дошкольники с нарушениями речи с согласия родителей (законных представителей) направляются учителем – логопедом в соответствующее лечебно-профилактическое учреждение, поликлинику для обследования врачами-специалистами (невропатологом, детским психиатром, отоларинголого</w:t>
      </w:r>
      <w:r w:rsidR="005668FD">
        <w:t>м, офтальмологом и др.) или в П</w:t>
      </w:r>
      <w:r>
        <w:t xml:space="preserve">ПК. В сложных случаях логопед обязан рекомендовать родителям посещение специальной речевой группы. В случае отказа от перевода ребёнка со сложной речевой патологией учитель-логопед не несёт ответственности за устранение дефекта. </w:t>
      </w:r>
    </w:p>
    <w:p w:rsidR="001728E0" w:rsidRDefault="005D25F7">
      <w:pPr>
        <w:ind w:left="9" w:right="118" w:firstLine="708"/>
      </w:pPr>
      <w:r>
        <w:t xml:space="preserve">Количество детей, одновременно получающих логопедическую помощь, должно составлять не более 16 человек, и 20-25 детей в течение года. Прием на логопедический пункт производится в течение учебного года по мере освобождения мест.  </w:t>
      </w:r>
    </w:p>
    <w:p w:rsidR="001728E0" w:rsidRDefault="005D25F7">
      <w:pPr>
        <w:ind w:left="9" w:right="118" w:firstLine="708"/>
      </w:pPr>
      <w:r>
        <w:t xml:space="preserve"> Основные формы организации работы с детьми,  имеющими  нарушения  речи  -  индивидуальные  и  подгрупповые.  Общая  продолжительность логопедических занятий находится в прямой зависимости от индивидуальных особенностей детей. Частота и длительность индивидуальных занятий определяется степенью выраженности речевого нарушения, возрастом и психофизическими особенностями детей. Время, отведённое на индивидуальное занятие с ребёнком, увеличивается, если учитель-логопед сам забирает ребёнка из группы и отводит его в группу после окончания занятия. </w:t>
      </w:r>
    </w:p>
    <w:p w:rsidR="001728E0" w:rsidRDefault="005D25F7">
      <w:pPr>
        <w:ind w:left="9" w:right="118" w:firstLine="708"/>
      </w:pPr>
      <w:r>
        <w:t xml:space="preserve">По мере необходимости учитель-логопед выводит детей из логопедических занятий и заменяет их другими. Режим логопедических занятий: 3 – 4 дня – в первую половину дня (индивидуальные и подгрупповые занятия согласно расписанию занятий, которое составляется после каждой передвижки детей); 1 – 2 дня – во вторую половину дня (индивидуальные занятия и работа с родителями (законными представителями).   </w:t>
      </w:r>
    </w:p>
    <w:p w:rsidR="001728E0" w:rsidRDefault="005D25F7">
      <w:pPr>
        <w:ind w:left="9" w:right="118" w:firstLine="708"/>
      </w:pPr>
      <w:r>
        <w:t>Занятия в логопедическом пункте проводятся  в свободное  от  основных  занятий  время  с  учетом  режима  детского  сада. Учитель</w:t>
      </w:r>
      <w:r w:rsidR="005668FD">
        <w:t xml:space="preserve"> </w:t>
      </w:r>
      <w:r>
        <w:t xml:space="preserve">логопед планирует подгрупповые занятия, если есть дети одного возраста со сходными речевыми диагнозами. </w:t>
      </w:r>
    </w:p>
    <w:p w:rsidR="001728E0" w:rsidRDefault="005D25F7">
      <w:pPr>
        <w:ind w:left="9" w:right="118" w:firstLine="708"/>
      </w:pPr>
      <w:r>
        <w:t xml:space="preserve"> Продолжительность подгруппового занятия не должна превышать время, предусмотренное физиологическими особенностями возраста(программой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  </w:t>
      </w:r>
    </w:p>
    <w:p w:rsidR="001728E0" w:rsidRDefault="005D25F7">
      <w:pPr>
        <w:ind w:left="9" w:right="118" w:firstLine="708"/>
      </w:pPr>
      <w:r>
        <w:lastRenderedPageBreak/>
        <w:t xml:space="preserve">Планирование логопедической работы учитель-логопед осуществляет в соответствии с образовательными программами, отвечающим требованиям федерального государственного образовательного стандарта. </w:t>
      </w:r>
    </w:p>
    <w:p w:rsidR="001728E0" w:rsidRDefault="005D25F7">
      <w:pPr>
        <w:ind w:left="9" w:right="118" w:firstLine="708"/>
      </w:pPr>
      <w:r>
        <w:t xml:space="preserve">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 Учитель-логопед проводит работу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формы и виды работ), родителям (законным представителям) посещающих занятия. </w:t>
      </w:r>
    </w:p>
    <w:p w:rsidR="001728E0" w:rsidRDefault="005D25F7">
      <w:pPr>
        <w:ind w:left="728" w:right="118"/>
      </w:pPr>
      <w:r>
        <w:t xml:space="preserve">Показателем работы учителя-логопеда является состояние звукопроизношения детей, выпускаемых в школу. </w:t>
      </w:r>
    </w:p>
    <w:p w:rsidR="001728E0" w:rsidRDefault="005D25F7">
      <w:pPr>
        <w:ind w:left="9" w:right="118" w:firstLine="708"/>
      </w:pPr>
      <w:r>
        <w:t xml:space="preserve">Основная цель индивидуальных логопедических занятий — устранение специфических нарушений звуковой стороны речи, характерных для разных форм речевых нарушений. В процессе достижения этой цели реализуется принцип системного  подхода,  который  предполагает  взаимосвязанное  формирование  фонетико-фонематических  и  лексико-грамматических компонентов речи. </w:t>
      </w:r>
    </w:p>
    <w:p w:rsidR="001728E0" w:rsidRDefault="005D25F7">
      <w:pPr>
        <w:spacing w:after="5" w:line="271" w:lineRule="auto"/>
        <w:ind w:left="19" w:right="109" w:hanging="10"/>
        <w:jc w:val="left"/>
      </w:pPr>
      <w:r>
        <w:rPr>
          <w:b/>
        </w:rPr>
        <w:t xml:space="preserve">Организация работы педагога - психолога </w:t>
      </w:r>
    </w:p>
    <w:p w:rsidR="001728E0" w:rsidRDefault="005D25F7">
      <w:pPr>
        <w:ind w:left="717" w:right="118" w:hanging="708"/>
      </w:pPr>
      <w:r>
        <w:rPr>
          <w:b/>
        </w:rPr>
        <w:t xml:space="preserve">Цель: </w:t>
      </w:r>
      <w:r>
        <w:t>Коррекционная деятельность направлена на исправление нарушений высших психических функций, связанных с органическими      дефектами воспитанников, а также их личностных особенностей (эмоционально-волевой, мотивационно</w:t>
      </w:r>
      <w:r w:rsidR="005668FD">
        <w:t>й</w:t>
      </w:r>
      <w:r w:rsidR="008F214E">
        <w:t xml:space="preserve"> </w:t>
      </w:r>
      <w:r w:rsidR="005668FD">
        <w:t>потребности</w:t>
      </w:r>
      <w:r>
        <w:t xml:space="preserve"> сфер и др.), затрудняющих процессы обучения и адаптации. </w:t>
      </w:r>
    </w:p>
    <w:p w:rsidR="001728E0" w:rsidRDefault="005D25F7">
      <w:pPr>
        <w:spacing w:after="5" w:line="271" w:lineRule="auto"/>
        <w:ind w:left="19" w:right="109" w:hanging="10"/>
        <w:jc w:val="left"/>
      </w:pPr>
      <w:r>
        <w:rPr>
          <w:b/>
        </w:rPr>
        <w:t xml:space="preserve">Задачи:  </w:t>
      </w:r>
    </w:p>
    <w:p w:rsidR="001728E0" w:rsidRDefault="005D25F7">
      <w:pPr>
        <w:spacing w:after="36"/>
        <w:ind w:left="14" w:right="118"/>
      </w:pPr>
      <w:r>
        <w:t xml:space="preserve">В целом система коррекционных мер, реализуемая в  детском саду направлена: </w:t>
      </w:r>
    </w:p>
    <w:p w:rsidR="008F214E" w:rsidRDefault="00154A92" w:rsidP="00154A92">
      <w:pPr>
        <w:ind w:right="3777"/>
        <w:rPr>
          <w:rFonts w:ascii="Arial" w:eastAsia="Arial" w:hAnsi="Arial" w:cs="Arial"/>
        </w:rPr>
      </w:pPr>
      <w:r>
        <w:t>-</w:t>
      </w:r>
      <w:r w:rsidR="005D25F7">
        <w:t xml:space="preserve">На активизацию познавательной деятельности и социально-трудовую адаптацию воспитанников; </w:t>
      </w:r>
      <w:r w:rsidR="005D25F7">
        <w:rPr>
          <w:rFonts w:ascii="Arial" w:eastAsia="Arial" w:hAnsi="Arial" w:cs="Arial"/>
        </w:rPr>
        <w:t xml:space="preserve"> </w:t>
      </w:r>
    </w:p>
    <w:p w:rsidR="001728E0" w:rsidRDefault="008F214E" w:rsidP="00154A92">
      <w:pPr>
        <w:ind w:right="3777"/>
      </w:pPr>
      <w:r>
        <w:rPr>
          <w:rFonts w:ascii="Arial" w:eastAsia="Arial" w:hAnsi="Arial" w:cs="Arial"/>
        </w:rPr>
        <w:t>-</w:t>
      </w:r>
      <w:r w:rsidR="005D25F7">
        <w:t xml:space="preserve">Повышение уровня умственного развития детей; </w:t>
      </w:r>
    </w:p>
    <w:p w:rsidR="001728E0" w:rsidRDefault="00154A92" w:rsidP="00154A92">
      <w:pPr>
        <w:ind w:right="3777"/>
      </w:pPr>
      <w:r>
        <w:t>-</w:t>
      </w:r>
      <w:r w:rsidR="005D25F7">
        <w:t xml:space="preserve">Формирование у них отдельных высших психических функций (памяти, внимания, восприятия и т.д.) </w:t>
      </w:r>
    </w:p>
    <w:p w:rsidR="001728E0" w:rsidRDefault="00154A92" w:rsidP="00154A92">
      <w:pPr>
        <w:ind w:right="3777"/>
      </w:pPr>
      <w:r>
        <w:t>-</w:t>
      </w:r>
      <w:r w:rsidR="005D25F7">
        <w:t xml:space="preserve">Овладение воспитанниками знаниями об окружающем мире, формирование у них опята практического обучения и навыка самостоятельного поиска информации; </w:t>
      </w:r>
    </w:p>
    <w:p w:rsidR="00154A92" w:rsidRDefault="00154A92" w:rsidP="00154A92">
      <w:pPr>
        <w:ind w:right="3777"/>
      </w:pPr>
      <w:r>
        <w:t>-</w:t>
      </w:r>
      <w:r w:rsidR="005D25F7">
        <w:t xml:space="preserve">Коррекцию недостатков эмоционально-личностного и социального развития детей. </w:t>
      </w:r>
    </w:p>
    <w:p w:rsidR="001728E0" w:rsidRDefault="005D25F7" w:rsidP="00154A92">
      <w:pPr>
        <w:ind w:right="3777"/>
      </w:pPr>
      <w:r>
        <w:rPr>
          <w:b/>
        </w:rPr>
        <w:t xml:space="preserve">Направления работы: </w:t>
      </w:r>
    </w:p>
    <w:p w:rsidR="001728E0" w:rsidRDefault="005D25F7">
      <w:pPr>
        <w:ind w:left="14" w:right="118"/>
      </w:pPr>
      <w:r>
        <w:rPr>
          <w:b/>
        </w:rPr>
        <w:t xml:space="preserve">Дети: </w:t>
      </w:r>
      <w:r>
        <w:t xml:space="preserve">диагностика (начальная и итоговая),занятия (индивидуальные и групповые), беседы, творческие работы, совместные тренинговые занятия с родителями. </w:t>
      </w:r>
    </w:p>
    <w:p w:rsidR="001728E0" w:rsidRDefault="005D25F7">
      <w:pPr>
        <w:ind w:left="14" w:right="118"/>
      </w:pPr>
      <w:r>
        <w:rPr>
          <w:b/>
        </w:rPr>
        <w:t xml:space="preserve">Родители (законные представители): </w:t>
      </w:r>
      <w:r>
        <w:t xml:space="preserve">консультирование (индивидуальное, групповое), тренинги (развивать приемы поведения и коррекции), круглые столы. </w:t>
      </w:r>
    </w:p>
    <w:p w:rsidR="001728E0" w:rsidRDefault="005D25F7">
      <w:pPr>
        <w:ind w:left="14" w:right="118"/>
      </w:pPr>
      <w:r>
        <w:rPr>
          <w:b/>
        </w:rPr>
        <w:t xml:space="preserve">Педагоги: </w:t>
      </w:r>
      <w:r w:rsidR="008F214E">
        <w:t>участие в работе П</w:t>
      </w:r>
      <w:r>
        <w:t xml:space="preserve">Пк, составление индивидуального образовательного маршрута, семинары-практикумы, консультации. </w:t>
      </w:r>
      <w:r>
        <w:rPr>
          <w:b/>
        </w:rPr>
        <w:t xml:space="preserve">Методы и приемы: </w:t>
      </w:r>
    </w:p>
    <w:p w:rsidR="001728E0" w:rsidRDefault="005D25F7" w:rsidP="009C4E52">
      <w:pPr>
        <w:numPr>
          <w:ilvl w:val="0"/>
          <w:numId w:val="34"/>
        </w:numPr>
        <w:ind w:right="118" w:hanging="139"/>
      </w:pPr>
      <w:r>
        <w:lastRenderedPageBreak/>
        <w:t xml:space="preserve">имитационные игры; </w:t>
      </w:r>
    </w:p>
    <w:p w:rsidR="001728E0" w:rsidRDefault="005D25F7" w:rsidP="009C4E52">
      <w:pPr>
        <w:numPr>
          <w:ilvl w:val="0"/>
          <w:numId w:val="34"/>
        </w:numPr>
        <w:ind w:right="118" w:hanging="139"/>
      </w:pPr>
      <w:r>
        <w:t xml:space="preserve">социально-поведенческий тренинг; </w:t>
      </w:r>
    </w:p>
    <w:p w:rsidR="001728E0" w:rsidRDefault="005D25F7" w:rsidP="009C4E52">
      <w:pPr>
        <w:numPr>
          <w:ilvl w:val="0"/>
          <w:numId w:val="34"/>
        </w:numPr>
        <w:ind w:right="118" w:hanging="139"/>
      </w:pPr>
      <w:r>
        <w:t xml:space="preserve">психогимнастика; </w:t>
      </w:r>
    </w:p>
    <w:p w:rsidR="001728E0" w:rsidRDefault="005D25F7" w:rsidP="009C4E52">
      <w:pPr>
        <w:numPr>
          <w:ilvl w:val="0"/>
          <w:numId w:val="34"/>
        </w:numPr>
        <w:ind w:right="118" w:hanging="139"/>
      </w:pPr>
      <w:r>
        <w:t xml:space="preserve">чтение и обсуждение художественных произведений; </w:t>
      </w:r>
    </w:p>
    <w:p w:rsidR="001728E0" w:rsidRDefault="005D25F7" w:rsidP="009C4E52">
      <w:pPr>
        <w:numPr>
          <w:ilvl w:val="0"/>
          <w:numId w:val="34"/>
        </w:numPr>
        <w:ind w:right="118" w:hanging="139"/>
      </w:pPr>
      <w:r>
        <w:t xml:space="preserve">просмотр и анализ фрагментов мультфильмов и сказок с последующим моделированием новых версий; - дискуссии; </w:t>
      </w:r>
    </w:p>
    <w:p w:rsidR="001728E0" w:rsidRDefault="005D25F7" w:rsidP="009C4E52">
      <w:pPr>
        <w:numPr>
          <w:ilvl w:val="0"/>
          <w:numId w:val="34"/>
        </w:numPr>
        <w:ind w:right="118" w:hanging="139"/>
      </w:pPr>
      <w:r>
        <w:t xml:space="preserve">диагностика эмоционального состояния, отношения ребенка к обсуждаемой проблеме; - обыгрывание конфликтных ситуаций и моделирование выхода из них; </w:t>
      </w:r>
    </w:p>
    <w:p w:rsidR="001728E0" w:rsidRDefault="005D25F7" w:rsidP="009C4E52">
      <w:pPr>
        <w:numPr>
          <w:ilvl w:val="0"/>
          <w:numId w:val="34"/>
        </w:numPr>
        <w:ind w:right="118" w:hanging="139"/>
      </w:pPr>
      <w:r>
        <w:t xml:space="preserve">примеры выражения своего эмоционального состояния в рисунке, музыке.  </w:t>
      </w:r>
    </w:p>
    <w:p w:rsidR="001728E0" w:rsidRDefault="005D25F7">
      <w:pPr>
        <w:spacing w:after="5" w:line="271" w:lineRule="auto"/>
        <w:ind w:left="19" w:right="10728" w:hanging="10"/>
        <w:jc w:val="left"/>
      </w:pPr>
      <w:r>
        <w:t xml:space="preserve">-игры и упражнения. </w:t>
      </w:r>
      <w:r>
        <w:rPr>
          <w:b/>
        </w:rPr>
        <w:t xml:space="preserve">Взаимодействие со специалистами: </w:t>
      </w:r>
    </w:p>
    <w:p w:rsidR="001728E0" w:rsidRDefault="005D25F7">
      <w:pPr>
        <w:ind w:left="14" w:right="118"/>
      </w:pPr>
      <w:r>
        <w:t xml:space="preserve">В группах ведется тетрадь взаимодействия со специалистами, где прописываются задачи, рекомендованные игры и упражнения на ближайший период. </w:t>
      </w:r>
    </w:p>
    <w:p w:rsidR="001728E0" w:rsidRDefault="0027781E">
      <w:pPr>
        <w:ind w:left="14" w:right="118"/>
      </w:pPr>
      <w:r>
        <w:t>Ежеквартально собирается П</w:t>
      </w:r>
      <w:r w:rsidR="005D25F7">
        <w:t xml:space="preserve">Пк учреждения, где происходит детализация индивидуального образовательного маршрута. </w:t>
      </w:r>
    </w:p>
    <w:p w:rsidR="001728E0" w:rsidRDefault="0027781E">
      <w:pPr>
        <w:spacing w:after="37" w:line="271" w:lineRule="auto"/>
        <w:ind w:left="19" w:right="109" w:hanging="10"/>
        <w:jc w:val="left"/>
      </w:pPr>
      <w:r>
        <w:rPr>
          <w:b/>
        </w:rPr>
        <w:t>Организация деятельности П</w:t>
      </w:r>
      <w:r w:rsidR="005D25F7">
        <w:rPr>
          <w:b/>
        </w:rPr>
        <w:t xml:space="preserve">Пк </w:t>
      </w:r>
    </w:p>
    <w:p w:rsidR="001728E0" w:rsidRDefault="005D25F7">
      <w:pPr>
        <w:spacing w:after="44"/>
        <w:ind w:left="-1" w:right="109" w:firstLine="708"/>
        <w:jc w:val="left"/>
      </w:pPr>
      <w:r>
        <w:rPr>
          <w:b/>
        </w:rPr>
        <w:t xml:space="preserve">Целью </w:t>
      </w:r>
      <w:r w:rsidR="0027781E">
        <w:t>П</w:t>
      </w:r>
      <w:r>
        <w:t xml:space="preserve">Пк является обеспечение диагностико-коррекционного психолого-медико-педагогического сопровождения воспитанников с отклонениями в развитии и/или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дошкольников.  </w:t>
      </w:r>
    </w:p>
    <w:p w:rsidR="001728E0" w:rsidRDefault="005D25F7">
      <w:pPr>
        <w:ind w:left="14" w:right="118"/>
      </w:pPr>
      <w:r>
        <w:t xml:space="preserve">В </w:t>
      </w:r>
      <w:r>
        <w:rPr>
          <w:b/>
        </w:rPr>
        <w:t xml:space="preserve">задачи </w:t>
      </w:r>
      <w:r w:rsidR="0027781E">
        <w:t>П</w:t>
      </w:r>
      <w:r>
        <w:t>Пк дошкольного образовательного учреждения детского сада №1</w:t>
      </w:r>
      <w:r w:rsidR="00154A92">
        <w:t>0</w:t>
      </w:r>
      <w:r>
        <w:t xml:space="preserve"> входит:  </w:t>
      </w:r>
    </w:p>
    <w:p w:rsidR="001728E0" w:rsidRDefault="005D25F7" w:rsidP="009C4E52">
      <w:pPr>
        <w:numPr>
          <w:ilvl w:val="0"/>
          <w:numId w:val="35"/>
        </w:numPr>
        <w:ind w:left="734" w:right="118" w:hanging="360"/>
      </w:pPr>
      <w:r>
        <w:t xml:space="preserve">выявление и ранняя диагностика отклонений в развитии детей;  </w:t>
      </w:r>
    </w:p>
    <w:p w:rsidR="001728E0" w:rsidRDefault="005D25F7" w:rsidP="009C4E52">
      <w:pPr>
        <w:numPr>
          <w:ilvl w:val="0"/>
          <w:numId w:val="35"/>
        </w:numPr>
        <w:ind w:left="734" w:right="118" w:hanging="360"/>
      </w:pPr>
      <w:r>
        <w:t xml:space="preserve">выявление актуальных и резервных возможностей ребенка;  </w:t>
      </w:r>
    </w:p>
    <w:p w:rsidR="001728E0" w:rsidRDefault="005D25F7" w:rsidP="009C4E52">
      <w:pPr>
        <w:numPr>
          <w:ilvl w:val="0"/>
          <w:numId w:val="35"/>
        </w:numPr>
        <w:ind w:left="734" w:right="118" w:hanging="360"/>
      </w:pPr>
      <w:r>
        <w:t xml:space="preserve">подготовка необходимых документов для детей, нуждающихся в специальном коррекционном учреждении;  </w:t>
      </w:r>
    </w:p>
    <w:p w:rsidR="001728E0" w:rsidRDefault="005D25F7" w:rsidP="009C4E52">
      <w:pPr>
        <w:numPr>
          <w:ilvl w:val="0"/>
          <w:numId w:val="35"/>
        </w:numPr>
        <w:ind w:left="734" w:right="118" w:hanging="360"/>
      </w:pPr>
      <w:r>
        <w:t xml:space="preserve">выявление детей, нуждающихся в дополнительной помощи со стороны психолога и других специалистов;  </w:t>
      </w:r>
    </w:p>
    <w:p w:rsidR="001728E0" w:rsidRDefault="005D25F7" w:rsidP="009C4E52">
      <w:pPr>
        <w:numPr>
          <w:ilvl w:val="0"/>
          <w:numId w:val="35"/>
        </w:numPr>
        <w:ind w:left="734" w:right="118" w:hanging="360"/>
      </w:pPr>
      <w:r>
        <w:t xml:space="preserve">анализ развития тех детей, которые, несмотря на запрос к консилиуму со стороны педагогов или родителей, не нуждаются в дополнительной специализированной помощи,  </w:t>
      </w:r>
    </w:p>
    <w:p w:rsidR="001728E0" w:rsidRDefault="005D25F7" w:rsidP="009C4E52">
      <w:pPr>
        <w:numPr>
          <w:ilvl w:val="0"/>
          <w:numId w:val="35"/>
        </w:numPr>
        <w:spacing w:after="4"/>
        <w:ind w:left="734" w:right="118" w:hanging="360"/>
      </w:pPr>
      <w:r>
        <w:t xml:space="preserve">формирование рекомендаций для родителей, педагогов и педсовета по организации помощи детям методами и способами доступными педагогическому коллективу для обеспечения индивидуального подхода в процессе коррекционно-развивающего сопровождения;  </w:t>
      </w:r>
    </w:p>
    <w:p w:rsidR="001728E0" w:rsidRDefault="005D25F7" w:rsidP="009C4E52">
      <w:pPr>
        <w:numPr>
          <w:ilvl w:val="0"/>
          <w:numId w:val="35"/>
        </w:numPr>
        <w:ind w:left="734" w:right="118" w:hanging="360"/>
      </w:pPr>
      <w:r>
        <w:t xml:space="preserve">отслеживание динамики развития и эффективности индивидуализированных коррекционно-развивающих программ;  </w:t>
      </w:r>
    </w:p>
    <w:p w:rsidR="001728E0" w:rsidRDefault="005D25F7" w:rsidP="009C4E52">
      <w:pPr>
        <w:numPr>
          <w:ilvl w:val="0"/>
          <w:numId w:val="35"/>
        </w:numPr>
        <w:ind w:left="734" w:right="118" w:hanging="360"/>
      </w:pPr>
      <w:r>
        <w:lastRenderedPageBreak/>
        <w:t xml:space="preserve">определение готовности к школьному обучению детей старшего дошкольного возраста, поступающих в школу, с целью выявления «группы риска»;  </w:t>
      </w:r>
    </w:p>
    <w:p w:rsidR="001728E0" w:rsidRDefault="005D25F7" w:rsidP="009C4E52">
      <w:pPr>
        <w:numPr>
          <w:ilvl w:val="0"/>
          <w:numId w:val="35"/>
        </w:numPr>
        <w:ind w:left="734" w:right="118" w:hanging="360"/>
      </w:pPr>
      <w:r>
        <w:t xml:space="preserve">решение вопроса о создании в рамках образовательного учреждения условий, адекватных индивидуальным особенностям развития ребенка;  </w:t>
      </w:r>
    </w:p>
    <w:p w:rsidR="001728E0" w:rsidRDefault="005D25F7" w:rsidP="009C4E52">
      <w:pPr>
        <w:numPr>
          <w:ilvl w:val="0"/>
          <w:numId w:val="35"/>
        </w:numPr>
        <w:ind w:left="734" w:right="118" w:hanging="360"/>
      </w:pPr>
      <w:r>
        <w:t xml:space="preserve">профилактика физических, интеллектуальных и эмоциональных перегрузок и срывов, организация лечебно-оздоровительных мероприятий и психологически адекватной образовательной среды;  </w:t>
      </w:r>
    </w:p>
    <w:p w:rsidR="001728E0" w:rsidRDefault="005D25F7" w:rsidP="009C4E52">
      <w:pPr>
        <w:numPr>
          <w:ilvl w:val="0"/>
          <w:numId w:val="35"/>
        </w:numPr>
        <w:ind w:left="734" w:right="118" w:hanging="360"/>
      </w:pPr>
      <w:r>
        <w:t xml:space="preserve">подготовка и ведение документации, отражающей актуальное развитие ребенка, динамику его состояния, перспективное планирование коррекционно-развивающей работы, оценку ее эффективности;  </w:t>
      </w:r>
    </w:p>
    <w:p w:rsidR="001728E0" w:rsidRDefault="005D25F7" w:rsidP="009C4E52">
      <w:pPr>
        <w:numPr>
          <w:ilvl w:val="0"/>
          <w:numId w:val="35"/>
        </w:numPr>
        <w:spacing w:after="249"/>
        <w:ind w:left="734" w:right="118" w:hanging="360"/>
      </w:pPr>
      <w:r>
        <w:t xml:space="preserve">организация взаимодействия между педагогическим коллективом образовательного учреждения и специалистами, участвующими в работе психолого-медико-педагогического консилиума, при возникновении конфликтных ситуаций, трудностей диагностики, а также при отсутствии положительной динамики в процессе реализации рекомендаций ПМПк. </w:t>
      </w:r>
    </w:p>
    <w:p w:rsidR="001728E0" w:rsidRDefault="005D25F7">
      <w:pPr>
        <w:spacing w:after="16" w:line="259" w:lineRule="auto"/>
        <w:ind w:left="14" w:right="0" w:firstLine="0"/>
        <w:jc w:val="left"/>
      </w:pPr>
      <w:r>
        <w:rPr>
          <w:b/>
        </w:rPr>
        <w:t xml:space="preserve"> </w:t>
      </w:r>
    </w:p>
    <w:p w:rsidR="001728E0" w:rsidRDefault="005D25F7">
      <w:pPr>
        <w:spacing w:after="19" w:line="259" w:lineRule="auto"/>
        <w:ind w:left="14" w:right="0" w:firstLine="0"/>
        <w:jc w:val="left"/>
      </w:pPr>
      <w:r>
        <w:rPr>
          <w:b/>
        </w:rPr>
        <w:t xml:space="preserve"> </w:t>
      </w:r>
    </w:p>
    <w:p w:rsidR="001728E0" w:rsidRDefault="005D25F7">
      <w:pPr>
        <w:spacing w:after="16" w:line="259" w:lineRule="auto"/>
        <w:ind w:left="14" w:right="0" w:firstLine="0"/>
        <w:jc w:val="left"/>
      </w:pPr>
      <w:r>
        <w:rPr>
          <w:b/>
        </w:rPr>
        <w:t xml:space="preserve"> </w:t>
      </w:r>
    </w:p>
    <w:p w:rsidR="001728E0" w:rsidRDefault="005D25F7">
      <w:pPr>
        <w:spacing w:after="19" w:line="259" w:lineRule="auto"/>
        <w:ind w:left="408" w:right="0" w:firstLine="0"/>
        <w:jc w:val="center"/>
      </w:pPr>
      <w:r>
        <w:rPr>
          <w:b/>
        </w:rPr>
        <w:t xml:space="preserve"> </w:t>
      </w:r>
      <w:r>
        <w:rPr>
          <w:b/>
        </w:rPr>
        <w:tab/>
        <w:t xml:space="preserve"> </w:t>
      </w:r>
    </w:p>
    <w:p w:rsidR="001728E0" w:rsidRDefault="005D25F7">
      <w:pPr>
        <w:spacing w:after="25" w:line="259" w:lineRule="auto"/>
        <w:ind w:left="14" w:right="0" w:firstLine="0"/>
        <w:jc w:val="left"/>
      </w:pPr>
      <w:r>
        <w:t xml:space="preserve"> </w:t>
      </w:r>
      <w:r>
        <w:tab/>
        <w:t xml:space="preserve"> </w:t>
      </w:r>
    </w:p>
    <w:p w:rsidR="001728E0" w:rsidRDefault="005D25F7">
      <w:pPr>
        <w:spacing w:after="0" w:line="259" w:lineRule="auto"/>
        <w:ind w:left="723" w:right="0" w:firstLine="0"/>
        <w:jc w:val="left"/>
      </w:pPr>
      <w:r>
        <w:rPr>
          <w:b/>
          <w:i/>
        </w:rPr>
        <w:t xml:space="preserve"> </w:t>
      </w:r>
    </w:p>
    <w:p w:rsidR="001728E0" w:rsidRDefault="005D25F7">
      <w:pPr>
        <w:spacing w:after="0" w:line="259" w:lineRule="auto"/>
        <w:ind w:left="723" w:right="0" w:firstLine="0"/>
        <w:jc w:val="left"/>
      </w:pPr>
      <w:r>
        <w:rPr>
          <w:b/>
          <w:i/>
        </w:rPr>
        <w:t xml:space="preserve"> </w:t>
      </w:r>
    </w:p>
    <w:p w:rsidR="001728E0" w:rsidRDefault="005D25F7">
      <w:pPr>
        <w:spacing w:after="0" w:line="259" w:lineRule="auto"/>
        <w:ind w:left="723" w:right="0" w:firstLine="0"/>
        <w:jc w:val="left"/>
      </w:pPr>
      <w:r>
        <w:rPr>
          <w:b/>
          <w:i/>
        </w:rPr>
        <w:t xml:space="preserve"> </w:t>
      </w:r>
    </w:p>
    <w:p w:rsidR="001728E0" w:rsidRDefault="005D25F7">
      <w:pPr>
        <w:spacing w:after="0" w:line="259" w:lineRule="auto"/>
        <w:ind w:left="723" w:right="0" w:firstLine="0"/>
        <w:jc w:val="left"/>
      </w:pPr>
      <w:r>
        <w:rPr>
          <w:b/>
          <w:i/>
        </w:rPr>
        <w:t xml:space="preserve"> </w:t>
      </w:r>
    </w:p>
    <w:p w:rsidR="001728E0" w:rsidRDefault="005D25F7">
      <w:pPr>
        <w:spacing w:after="0" w:line="259" w:lineRule="auto"/>
        <w:ind w:left="723" w:right="0" w:firstLine="0"/>
        <w:jc w:val="left"/>
      </w:pPr>
      <w:r>
        <w:rPr>
          <w:b/>
          <w:i/>
        </w:rPr>
        <w:t xml:space="preserve"> </w:t>
      </w:r>
    </w:p>
    <w:p w:rsidR="001728E0" w:rsidRDefault="005D25F7">
      <w:pPr>
        <w:spacing w:after="0" w:line="259" w:lineRule="auto"/>
        <w:ind w:left="723" w:right="0" w:firstLine="0"/>
        <w:jc w:val="left"/>
      </w:pPr>
      <w:r>
        <w:rPr>
          <w:b/>
          <w:i/>
        </w:rPr>
        <w:t xml:space="preserve"> </w:t>
      </w:r>
    </w:p>
    <w:p w:rsidR="001728E0" w:rsidRDefault="005D25F7">
      <w:pPr>
        <w:spacing w:after="0" w:line="259" w:lineRule="auto"/>
        <w:ind w:left="723" w:right="0" w:firstLine="0"/>
        <w:jc w:val="left"/>
      </w:pPr>
      <w:r>
        <w:rPr>
          <w:b/>
          <w:i/>
        </w:rPr>
        <w:t xml:space="preserve"> </w:t>
      </w:r>
    </w:p>
    <w:p w:rsidR="001728E0" w:rsidRDefault="005D25F7">
      <w:pPr>
        <w:spacing w:after="0" w:line="259" w:lineRule="auto"/>
        <w:ind w:left="723" w:right="0" w:firstLine="0"/>
        <w:jc w:val="left"/>
      </w:pPr>
      <w:r>
        <w:t xml:space="preserve"> </w:t>
      </w:r>
    </w:p>
    <w:p w:rsidR="001728E0" w:rsidRDefault="005D25F7">
      <w:pPr>
        <w:spacing w:after="0" w:line="259" w:lineRule="auto"/>
        <w:ind w:left="723" w:right="0" w:firstLine="0"/>
        <w:jc w:val="left"/>
      </w:pPr>
      <w:r>
        <w:t xml:space="preserve"> </w:t>
      </w:r>
    </w:p>
    <w:p w:rsidR="001728E0" w:rsidRDefault="005D25F7">
      <w:pPr>
        <w:spacing w:after="0" w:line="259" w:lineRule="auto"/>
        <w:ind w:left="723" w:right="0" w:firstLine="0"/>
        <w:jc w:val="left"/>
      </w:pPr>
      <w:r>
        <w:t xml:space="preserve"> </w:t>
      </w:r>
    </w:p>
    <w:p w:rsidR="001728E0" w:rsidRDefault="005D25F7">
      <w:pPr>
        <w:spacing w:after="0" w:line="259" w:lineRule="auto"/>
        <w:ind w:left="723" w:right="0" w:firstLine="0"/>
        <w:jc w:val="left"/>
      </w:pPr>
      <w:r>
        <w:t xml:space="preserve"> </w:t>
      </w:r>
    </w:p>
    <w:p w:rsidR="001728E0" w:rsidRDefault="005D25F7">
      <w:pPr>
        <w:spacing w:after="0" w:line="259" w:lineRule="auto"/>
        <w:ind w:left="723" w:right="0" w:firstLine="0"/>
        <w:jc w:val="left"/>
      </w:pPr>
      <w:r>
        <w:t xml:space="preserve"> </w:t>
      </w:r>
    </w:p>
    <w:p w:rsidR="008F214E" w:rsidRDefault="005D25F7" w:rsidP="008F214E">
      <w:pPr>
        <w:spacing w:after="0" w:line="259" w:lineRule="auto"/>
        <w:ind w:left="723" w:right="0" w:firstLine="0"/>
        <w:jc w:val="left"/>
      </w:pPr>
      <w:r>
        <w:t xml:space="preserve"> </w:t>
      </w:r>
    </w:p>
    <w:p w:rsidR="001728E0" w:rsidRDefault="005D25F7" w:rsidP="008F214E">
      <w:pPr>
        <w:spacing w:after="0" w:line="259" w:lineRule="auto"/>
        <w:ind w:left="723" w:right="0" w:firstLine="0"/>
        <w:jc w:val="left"/>
      </w:pPr>
      <w:r>
        <w:rPr>
          <w:b/>
        </w:rPr>
        <w:lastRenderedPageBreak/>
        <w:t xml:space="preserve">Глоссарий  </w:t>
      </w:r>
    </w:p>
    <w:p w:rsidR="001728E0" w:rsidRDefault="005D25F7">
      <w:pPr>
        <w:ind w:left="728" w:right="118"/>
      </w:pPr>
      <w:r>
        <w:rPr>
          <w:b/>
        </w:rPr>
        <w:t xml:space="preserve">Амплификация </w:t>
      </w:r>
      <w:r>
        <w:t xml:space="preserve">– обогащение детского развития.  </w:t>
      </w:r>
    </w:p>
    <w:p w:rsidR="001728E0" w:rsidRDefault="005D25F7">
      <w:pPr>
        <w:spacing w:after="4"/>
        <w:ind w:left="-1" w:right="109" w:firstLine="708"/>
        <w:jc w:val="left"/>
      </w:pPr>
      <w:r>
        <w:rPr>
          <w:b/>
        </w:rPr>
        <w:t>Вариативная часть основной общеобразовательной программы дошкольного образования</w:t>
      </w:r>
      <w:r>
        <w:t xml:space="preserve"> – это часть основной общеобразовательной программы дошкольного образования, формируемая участниками образовательной деятельности дополнительно к инвариантной, и отражающая:  </w:t>
      </w:r>
    </w:p>
    <w:p w:rsidR="001728E0" w:rsidRDefault="005D25F7" w:rsidP="009C4E52">
      <w:pPr>
        <w:numPr>
          <w:ilvl w:val="1"/>
          <w:numId w:val="35"/>
        </w:numPr>
        <w:ind w:right="118" w:firstLine="708"/>
      </w:pPr>
      <w:r>
        <w:t xml:space="preserve">видовое разнообразие учреждений (групп), наличие приоритетных направлений деятельности;  </w:t>
      </w:r>
    </w:p>
    <w:p w:rsidR="001728E0" w:rsidRDefault="005D25F7" w:rsidP="009C4E52">
      <w:pPr>
        <w:numPr>
          <w:ilvl w:val="1"/>
          <w:numId w:val="35"/>
        </w:numPr>
        <w:ind w:right="118" w:firstLine="708"/>
      </w:pPr>
      <w:r>
        <w:t xml:space="preserve">специфику социально- экономических, национально-культурных, демографических, климатических и других условий, в которых осуществляется образовательная деятельность.  </w:t>
      </w:r>
    </w:p>
    <w:p w:rsidR="001728E0" w:rsidRDefault="005D25F7">
      <w:pPr>
        <w:ind w:left="9" w:right="118" w:firstLine="708"/>
      </w:pPr>
      <w:r>
        <w:rPr>
          <w:b/>
        </w:rPr>
        <w:t>Вариативность среды</w:t>
      </w:r>
      <w:r>
        <w:t xml:space="preserve"> –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1728E0" w:rsidRDefault="005D25F7">
      <w:pPr>
        <w:ind w:left="9" w:right="118" w:firstLine="708"/>
      </w:pPr>
      <w:r>
        <w:rPr>
          <w:b/>
        </w:rPr>
        <w:t>Возрастная адекватность дошкольного образования</w:t>
      </w:r>
      <w:r>
        <w:t xml:space="preserve"> – соответствие условий, требований, методов возрасту и особенностям развития детей.  </w:t>
      </w:r>
    </w:p>
    <w:p w:rsidR="001728E0" w:rsidRDefault="005D25F7">
      <w:pPr>
        <w:ind w:left="9" w:right="118" w:firstLine="708"/>
      </w:pPr>
      <w:r>
        <w:rPr>
          <w:b/>
        </w:rPr>
        <w:t>Воспитанники</w:t>
      </w:r>
      <w: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w:t>
      </w:r>
    </w:p>
    <w:p w:rsidR="001728E0" w:rsidRDefault="005D25F7">
      <w:pPr>
        <w:ind w:left="9" w:right="118" w:firstLine="708"/>
      </w:pPr>
      <w:r>
        <w:rPr>
          <w:b/>
        </w:rPr>
        <w:t>Доступность среды</w:t>
      </w:r>
      <w:r>
        <w:t xml:space="preserve">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1728E0" w:rsidRDefault="005D25F7">
      <w:pPr>
        <w:ind w:left="9" w:right="118" w:firstLine="708"/>
      </w:pPr>
      <w:r>
        <w:rPr>
          <w:b/>
        </w:rPr>
        <w:t>Дошкольное детство</w:t>
      </w:r>
      <w:r>
        <w:t xml:space="preserve"> – гибкость, пластичность развития ребенка, высокий разброс вариантов его развития, его непосредственность и непроизвольность.  </w:t>
      </w:r>
    </w:p>
    <w:p w:rsidR="001728E0" w:rsidRDefault="005D25F7">
      <w:pPr>
        <w:ind w:left="9" w:right="118" w:firstLine="708"/>
      </w:pPr>
      <w:r>
        <w:rPr>
          <w:b/>
        </w:rPr>
        <w:t>Дошкольная образовательная организация</w:t>
      </w:r>
      <w:r>
        <w:t xml:space="preserve"> – образовательная организация, осуществляющая в качестве основной цели еѐ деятельности образовательную деятельность по образовательным программам дошкольного образования, присмотр и уход за детьми. </w:t>
      </w:r>
    </w:p>
    <w:p w:rsidR="001728E0" w:rsidRDefault="005D25F7">
      <w:pPr>
        <w:spacing w:after="5" w:line="271" w:lineRule="auto"/>
        <w:ind w:left="733" w:right="109" w:hanging="10"/>
        <w:jc w:val="left"/>
      </w:pPr>
      <w:r>
        <w:rPr>
          <w:b/>
        </w:rPr>
        <w:t>Двигательная форма активности ребёнка</w:t>
      </w:r>
      <w:r>
        <w:t xml:space="preserve"> – овладение основными движениями. </w:t>
      </w:r>
    </w:p>
    <w:p w:rsidR="001728E0" w:rsidRDefault="005D25F7">
      <w:pPr>
        <w:ind w:left="728" w:right="118"/>
      </w:pPr>
      <w:r>
        <w:t xml:space="preserve"> </w:t>
      </w:r>
      <w:r>
        <w:rPr>
          <w:b/>
        </w:rPr>
        <w:t>Игровая деятельность</w:t>
      </w:r>
      <w:r>
        <w:t xml:space="preserve"> – сюжетно-ролевая игра, игра с правилами и другие виды игры.  </w:t>
      </w:r>
    </w:p>
    <w:p w:rsidR="001728E0" w:rsidRDefault="005D25F7">
      <w:pPr>
        <w:spacing w:after="5" w:line="271" w:lineRule="auto"/>
        <w:ind w:left="733" w:right="109" w:hanging="10"/>
        <w:jc w:val="left"/>
      </w:pPr>
      <w:r>
        <w:rPr>
          <w:b/>
        </w:rPr>
        <w:t>Изобразительная форма активности ребёнка</w:t>
      </w:r>
      <w:r>
        <w:t xml:space="preserve"> – рисование, лепка, аппликация.  </w:t>
      </w:r>
    </w:p>
    <w:p w:rsidR="001728E0" w:rsidRDefault="005D25F7">
      <w:pPr>
        <w:ind w:left="9" w:right="118" w:firstLine="708"/>
      </w:pPr>
      <w:r>
        <w:rPr>
          <w:b/>
        </w:rPr>
        <w:t>Индивидуализация образования</w:t>
      </w:r>
      <w:r>
        <w:t xml:space="preserve"> – поддержка ребёнка, построение его образовательной траектории или профессиональная коррекция особенностей его развития.  </w:t>
      </w:r>
    </w:p>
    <w:p w:rsidR="001728E0" w:rsidRDefault="005D25F7">
      <w:pPr>
        <w:spacing w:after="4"/>
        <w:ind w:left="-1" w:right="109" w:firstLine="708"/>
        <w:jc w:val="left"/>
      </w:pPr>
      <w:r>
        <w:rPr>
          <w:b/>
        </w:rPr>
        <w:lastRenderedPageBreak/>
        <w:t>Индивидуализация дошкольного образования</w:t>
      </w:r>
      <w:r>
        <w:t xml:space="preserve"> –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rsidR="001728E0" w:rsidRDefault="005D25F7">
      <w:pPr>
        <w:ind w:left="9" w:right="118" w:firstLine="708"/>
      </w:pPr>
      <w:r>
        <w:rPr>
          <w:b/>
        </w:rPr>
        <w:t>Инновационная деятельность</w:t>
      </w:r>
      <w:r>
        <w:t xml:space="preserve"> ориентирована на совершенствование научно-педагогического, учебно-методического, организационного, правового, финансово-экономического, кадрового, материально-технического обеспечения системы образования и осуществляется в форме реализации инновационных проектов и программ организациями, осуществляющими образовательную деятельность, и иными действующими в сфере образования организациями, а также их объединениями.  </w:t>
      </w:r>
    </w:p>
    <w:p w:rsidR="001728E0" w:rsidRDefault="005D25F7">
      <w:pPr>
        <w:ind w:left="9" w:right="118" w:firstLine="708"/>
      </w:pPr>
      <w:r>
        <w:rPr>
          <w:b/>
        </w:rPr>
        <w:t>Качество образования</w:t>
      </w:r>
      <w: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 д., которые обеспечивают образование детей.  </w:t>
      </w:r>
    </w:p>
    <w:p w:rsidR="001728E0" w:rsidRDefault="005D25F7">
      <w:pPr>
        <w:ind w:left="728" w:right="118"/>
      </w:pPr>
      <w:r>
        <w:rPr>
          <w:b/>
        </w:rPr>
        <w:t>Коммуникативная деятельность</w:t>
      </w:r>
      <w:r>
        <w:t xml:space="preserve"> – общение и взаимодействие со взрослыми и сверстниками.  </w:t>
      </w:r>
    </w:p>
    <w:p w:rsidR="001728E0" w:rsidRDefault="005D25F7">
      <w:pPr>
        <w:ind w:left="9" w:right="118" w:firstLine="708"/>
      </w:pPr>
      <w:r>
        <w:rPr>
          <w:b/>
        </w:rPr>
        <w:t>Коррекционная работа и/или инклюзивное образование</w:t>
      </w:r>
      <w:r>
        <w:t xml:space="preserve"> – обеспечение коррекции нарушений развития различных категорий детей с ограниченными возможностями здоровья, оказание им квалифицированной помощи в освоении Программы;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  </w:t>
      </w:r>
    </w:p>
    <w:p w:rsidR="001728E0" w:rsidRDefault="005D25F7">
      <w:pPr>
        <w:spacing w:after="17" w:line="266" w:lineRule="auto"/>
        <w:ind w:left="76" w:right="150" w:hanging="10"/>
        <w:jc w:val="center"/>
      </w:pPr>
      <w:r>
        <w:rPr>
          <w:b/>
        </w:rPr>
        <w:t>Материально-техническое обеспечение программы</w:t>
      </w:r>
      <w:r>
        <w:t xml:space="preserve"> – учебно-методический комплект, оборудование, оснащение (предметы). </w:t>
      </w:r>
    </w:p>
    <w:p w:rsidR="001728E0" w:rsidRDefault="005D25F7">
      <w:pPr>
        <w:ind w:left="728" w:right="118"/>
      </w:pPr>
      <w:r>
        <w:rPr>
          <w:b/>
        </w:rPr>
        <w:t>Механизмы развития ребёнка</w:t>
      </w:r>
      <w:r>
        <w:t xml:space="preserve"> – общение, игра, познавательно-исследовательская деятельность.  </w:t>
      </w:r>
    </w:p>
    <w:p w:rsidR="001728E0" w:rsidRDefault="005D25F7">
      <w:pPr>
        <w:ind w:left="9" w:right="118" w:firstLine="708"/>
      </w:pPr>
      <w:r>
        <w:rPr>
          <w:b/>
        </w:rPr>
        <w:t>Музыкальная форма активности ребёнка</w:t>
      </w:r>
      <w:r>
        <w:t xml:space="preserve"> – восприятие и понимание смысла музыкальных произведений, пение, музыкальноритмические движения, игра на детских музыкальных инструментах.  </w:t>
      </w:r>
    </w:p>
    <w:p w:rsidR="001728E0" w:rsidRDefault="005D25F7">
      <w:pPr>
        <w:ind w:left="9" w:right="118" w:firstLine="708"/>
      </w:pPr>
      <w:r>
        <w:rPr>
          <w:b/>
        </w:rPr>
        <w:t>Образование</w:t>
      </w:r>
      <w: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  </w:t>
      </w:r>
    </w:p>
    <w:p w:rsidR="001728E0" w:rsidRDefault="005D25F7">
      <w:pPr>
        <w:ind w:left="9" w:right="118" w:firstLine="708"/>
      </w:pPr>
      <w:r>
        <w:rPr>
          <w:b/>
        </w:rPr>
        <w:t>Образовательные области дошкольного образования</w:t>
      </w:r>
      <w:r>
        <w:t xml:space="preserve">: социально-коммуникативное развитие; познавательное развитие; речевое развитие; художественно-эстетическое развитие; физическое развитие.  </w:t>
      </w:r>
    </w:p>
    <w:p w:rsidR="001728E0" w:rsidRDefault="005D25F7">
      <w:pPr>
        <w:ind w:left="9" w:right="118" w:firstLine="708"/>
      </w:pPr>
      <w:r>
        <w:rPr>
          <w:b/>
        </w:rPr>
        <w:t>Образовательные программы</w:t>
      </w:r>
      <w:r>
        <w:t xml:space="preserve"> – программы, направленные на решение задач формирования общей культуры личности, адаптации личности к жизни в обществе, создание основы для осознанного выбора и освоения профессиональных образовательных программ. Сюда </w:t>
      </w:r>
      <w:r>
        <w:lastRenderedPageBreak/>
        <w:t xml:space="preserve">входят программы дошкольного образования, начального общего образования, основного общего образования, среднего (полного) общего образования – документы государственного образца, характеризующие содержания образования и направленные на достижение определѐнных государством образовательных уровней. 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учётом соответствующих примерных образовательных программ дошкольного образования.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1728E0" w:rsidRDefault="005D25F7">
      <w:pPr>
        <w:ind w:left="728" w:right="118"/>
      </w:pPr>
      <w:r>
        <w:rPr>
          <w:b/>
        </w:rPr>
        <w:t>Образовательная деятельность</w:t>
      </w:r>
      <w:r>
        <w:t xml:space="preserve"> – деятельность по реализации образовательных программ.  </w:t>
      </w:r>
    </w:p>
    <w:p w:rsidR="001728E0" w:rsidRDefault="005D25F7">
      <w:pPr>
        <w:ind w:left="9" w:right="118" w:firstLine="708"/>
      </w:pPr>
      <w:r>
        <w:rPr>
          <w:b/>
        </w:rPr>
        <w:t xml:space="preserve">Образовательная среда </w:t>
      </w:r>
      <w:r>
        <w:t xml:space="preserve">– совокупность образовательной деятельности,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 развивающей среды, ТСО, медицинского сопровождения, питания).  </w:t>
      </w:r>
    </w:p>
    <w:p w:rsidR="001728E0" w:rsidRDefault="005D25F7">
      <w:pPr>
        <w:ind w:left="9" w:right="118" w:firstLine="708"/>
      </w:pPr>
      <w:r>
        <w:rPr>
          <w:b/>
        </w:rPr>
        <w:t>Образовательная среда</w:t>
      </w:r>
      <w:r>
        <w:t xml:space="preserve"> - совокупность образовательной деятельности,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 развивающей среды, ТСО, медицинского сопровождения, питания). Образовательная среда для ребенка дошкольного возраста - предметно-пространственная развивающая образовательная среда; характер взаимодействия со взрослыми; характер взаимодействия с другими детьми; система отношений ребенка к миру, к другим людям, к себе самому.  </w:t>
      </w:r>
    </w:p>
    <w:p w:rsidR="001728E0" w:rsidRDefault="005D25F7">
      <w:pPr>
        <w:ind w:left="9" w:right="118" w:firstLine="708"/>
      </w:pPr>
      <w:r>
        <w:rPr>
          <w:b/>
        </w:rPr>
        <w:t>Обучение</w:t>
      </w:r>
      <w: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  </w:t>
      </w:r>
    </w:p>
    <w:p w:rsidR="001728E0" w:rsidRDefault="005D25F7">
      <w:pPr>
        <w:ind w:left="728" w:right="118"/>
      </w:pPr>
      <w:r>
        <w:rPr>
          <w:b/>
        </w:rPr>
        <w:t>Обучающийся</w:t>
      </w:r>
      <w:r>
        <w:t xml:space="preserve"> – физическое лицо, осваивающее образовательную программу.  </w:t>
      </w:r>
    </w:p>
    <w:p w:rsidR="001728E0" w:rsidRDefault="005D25F7">
      <w:pPr>
        <w:ind w:left="9" w:right="118" w:firstLine="708"/>
      </w:pPr>
      <w:r>
        <w:rPr>
          <w:b/>
        </w:rPr>
        <w:t>Обучающийся с ограниченными возможностями здоровья</w:t>
      </w:r>
      <w:r>
        <w:t xml:space="preserve">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w:t>
      </w:r>
    </w:p>
    <w:p w:rsidR="001728E0" w:rsidRDefault="005D25F7">
      <w:pPr>
        <w:ind w:left="9" w:right="118" w:firstLine="708"/>
      </w:pPr>
      <w:r>
        <w:rPr>
          <w:b/>
        </w:rPr>
        <w:t>Основные характеристики дошкольного образования</w:t>
      </w:r>
      <w:r>
        <w:t xml:space="preserve"> – объём, содержание и планируемые результаты в виде целевых ориентиров дошкольного образования.  </w:t>
      </w:r>
    </w:p>
    <w:p w:rsidR="001728E0" w:rsidRDefault="005D25F7">
      <w:pPr>
        <w:ind w:left="9" w:right="118" w:firstLine="708"/>
      </w:pPr>
      <w:r>
        <w:rPr>
          <w:b/>
        </w:rPr>
        <w:t>Педагогическая диагностика</w:t>
      </w:r>
      <w:r>
        <w:t xml:space="preserve"> – 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p>
    <w:p w:rsidR="001728E0" w:rsidRDefault="005D25F7">
      <w:pPr>
        <w:ind w:left="9" w:right="118" w:firstLine="708"/>
      </w:pPr>
      <w:r>
        <w:rPr>
          <w:b/>
        </w:rPr>
        <w:lastRenderedPageBreak/>
        <w:t>Педагогический работник</w:t>
      </w:r>
      <w:r>
        <w:t xml:space="preserve">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  </w:t>
      </w:r>
    </w:p>
    <w:p w:rsidR="001728E0" w:rsidRDefault="005D25F7">
      <w:pPr>
        <w:ind w:left="9" w:right="118" w:firstLine="708"/>
      </w:pPr>
      <w:r>
        <w:rPr>
          <w:b/>
        </w:rPr>
        <w:t>Познавательное развитие</w:t>
      </w:r>
      <w: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rsidR="001728E0" w:rsidRDefault="005D25F7">
      <w:pPr>
        <w:spacing w:after="17" w:line="266" w:lineRule="auto"/>
        <w:ind w:left="76" w:right="0" w:hanging="10"/>
        <w:jc w:val="center"/>
      </w:pPr>
      <w:r>
        <w:rPr>
          <w:b/>
        </w:rPr>
        <w:t>Познавательно-исследовательская деятельность</w:t>
      </w:r>
      <w:r>
        <w:t xml:space="preserve"> – исследования объектов окружающего мира и экспериментирование с ними. </w:t>
      </w:r>
    </w:p>
    <w:p w:rsidR="001728E0" w:rsidRDefault="005D25F7">
      <w:pPr>
        <w:ind w:left="9" w:right="118" w:firstLine="708"/>
      </w:pPr>
      <w:r>
        <w:rPr>
          <w:b/>
        </w:rPr>
        <w:t>Полифункциональность материалов</w:t>
      </w:r>
      <w:r>
        <w:t xml:space="preserve"> – разнообразное использование различных составляющих предметной среды, например, детской мебели, матов, мягких модулей, ширм и т. д.; наличие в Организации или Группе полифункциональных (не обладающих жестко закреплённым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  </w:t>
      </w:r>
    </w:p>
    <w:p w:rsidR="001728E0" w:rsidRDefault="005D25F7">
      <w:pPr>
        <w:ind w:left="9" w:right="118" w:firstLine="708"/>
      </w:pPr>
      <w:r>
        <w:rPr>
          <w:b/>
        </w:rPr>
        <w:t>Преемственность между дошкольным и начальным звеньями образования</w:t>
      </w:r>
      <w: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развите на данных ступенях образования.  </w:t>
      </w:r>
    </w:p>
    <w:p w:rsidR="001728E0" w:rsidRDefault="005D25F7">
      <w:pPr>
        <w:ind w:left="9" w:right="118" w:firstLine="708"/>
      </w:pPr>
      <w:r>
        <w:rPr>
          <w:b/>
        </w:rPr>
        <w:t>Примерная основная образовательная программа</w:t>
      </w:r>
      <w: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определённой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w:t>
      </w:r>
    </w:p>
    <w:p w:rsidR="001728E0" w:rsidRDefault="005D25F7">
      <w:pPr>
        <w:ind w:left="9" w:right="118" w:firstLine="708"/>
      </w:pPr>
      <w:r>
        <w:rPr>
          <w:b/>
        </w:rPr>
        <w:t>Присмотр и уход за детьми</w:t>
      </w:r>
      <w:r>
        <w:t xml:space="preserve"> – комплекс мер по организации питания и хозяйственно-бытового обслуживания детей, обеспечению соблюдения ими личной гигиены и режима дня.  </w:t>
      </w:r>
    </w:p>
    <w:p w:rsidR="001728E0" w:rsidRDefault="005D25F7">
      <w:pPr>
        <w:ind w:left="9" w:right="118" w:firstLine="708"/>
      </w:pPr>
      <w:r>
        <w:rPr>
          <w:b/>
        </w:rPr>
        <w:t>Психологическая диагностика развития детей</w:t>
      </w:r>
      <w:r>
        <w:t xml:space="preserve"> – выявление и изучение индивидуально-психологических особенностей детей. Психолого-педагогическая, медицинская и социальная помощь включает в себя: психолого-педагогическое консультирование обучающихся, их родителей (законных представителей) и педагогических работников; коррекционно-развивающие и компенсирующие занятия с обучающимися, логопедическую помощь обучающимся; комплекс реабилитационных и других медицинских мероприятий.  </w:t>
      </w:r>
    </w:p>
    <w:p w:rsidR="001728E0" w:rsidRDefault="005D25F7">
      <w:pPr>
        <w:ind w:left="728" w:right="118"/>
      </w:pPr>
      <w:r>
        <w:rPr>
          <w:b/>
        </w:rPr>
        <w:t>Развивающая образовательная среда</w:t>
      </w:r>
      <w:r>
        <w:t xml:space="preserve"> – система условий социализации и индивидуализации детей. </w:t>
      </w:r>
    </w:p>
    <w:p w:rsidR="001728E0" w:rsidRDefault="005D25F7">
      <w:pPr>
        <w:ind w:left="9" w:right="118" w:firstLine="708"/>
      </w:pPr>
      <w:r>
        <w:lastRenderedPageBreak/>
        <w:t xml:space="preserve"> </w:t>
      </w:r>
      <w:r>
        <w:rPr>
          <w:b/>
        </w:rPr>
        <w:t xml:space="preserve">Речевое развитие </w:t>
      </w:r>
      <w:r>
        <w:t xml:space="preserve">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1728E0" w:rsidRDefault="005D25F7">
      <w:pPr>
        <w:ind w:left="9" w:right="118" w:firstLine="708"/>
      </w:pPr>
      <w:r>
        <w:rPr>
          <w:b/>
        </w:rPr>
        <w:t>Самоценность детства</w:t>
      </w:r>
      <w: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1728E0" w:rsidRDefault="005D25F7">
      <w:pPr>
        <w:ind w:left="9" w:right="118" w:firstLine="708"/>
      </w:pPr>
      <w:r>
        <w:rPr>
          <w:b/>
        </w:rPr>
        <w:t>Социально-коммуникативное развитие</w:t>
      </w:r>
      <w: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ребёнка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1728E0" w:rsidRDefault="005D25F7">
      <w:pPr>
        <w:ind w:left="9" w:right="118" w:firstLine="708"/>
      </w:pPr>
      <w:r>
        <w:rPr>
          <w:b/>
        </w:rPr>
        <w:t>Специальные условия образования</w:t>
      </w:r>
      <w:r>
        <w:t xml:space="preserve"> –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  </w:t>
      </w:r>
    </w:p>
    <w:p w:rsidR="001728E0" w:rsidRDefault="005D25F7">
      <w:pPr>
        <w:ind w:left="9" w:right="118" w:firstLine="708"/>
      </w:pPr>
      <w:r>
        <w:rPr>
          <w:b/>
        </w:rPr>
        <w:t>Средства обучения и воспитания</w:t>
      </w:r>
      <w: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  </w:t>
      </w:r>
    </w:p>
    <w:p w:rsidR="001728E0" w:rsidRDefault="005D25F7">
      <w:pPr>
        <w:ind w:left="9" w:right="118" w:firstLine="708"/>
      </w:pPr>
      <w:r>
        <w:rPr>
          <w:b/>
        </w:rPr>
        <w:t>Трансформируемость пространства</w:t>
      </w:r>
      <w:r>
        <w:t xml:space="preserve"> – изменения предметно-пространственной среды в зависимости от образовательной ситуации, в том числе от меняющихся интересов и возможностей детей.  </w:t>
      </w:r>
    </w:p>
    <w:p w:rsidR="001728E0" w:rsidRDefault="005D25F7">
      <w:pPr>
        <w:spacing w:after="17" w:line="266" w:lineRule="auto"/>
        <w:ind w:left="76" w:right="43" w:hanging="10"/>
        <w:jc w:val="center"/>
      </w:pPr>
      <w:r>
        <w:rPr>
          <w:b/>
        </w:rPr>
        <w:t>Уровень образования</w:t>
      </w:r>
      <w:r>
        <w:t xml:space="preserve"> – завершённый цикл образования, характеризующийся определённой единой совокупностью требований. </w:t>
      </w:r>
    </w:p>
    <w:p w:rsidR="001728E0" w:rsidRDefault="005D25F7">
      <w:pPr>
        <w:ind w:left="9" w:right="118" w:firstLine="708"/>
      </w:pPr>
      <w:r>
        <w:rPr>
          <w:b/>
        </w:rPr>
        <w:t>Федеральный государственный образовательный стандарт</w:t>
      </w:r>
      <w: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1728E0" w:rsidRDefault="005D25F7">
      <w:pPr>
        <w:ind w:left="9" w:right="118" w:firstLine="708"/>
      </w:pPr>
      <w:r>
        <w:rPr>
          <w:b/>
        </w:rPr>
        <w:lastRenderedPageBreak/>
        <w:t>Федеральные государственные требования</w:t>
      </w:r>
      <w:r>
        <w:t xml:space="preserve"> –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  </w:t>
      </w:r>
    </w:p>
    <w:p w:rsidR="001728E0" w:rsidRDefault="005D25F7">
      <w:pPr>
        <w:ind w:left="9" w:right="118" w:firstLine="708"/>
      </w:pPr>
      <w:r>
        <w:rPr>
          <w:b/>
        </w:rPr>
        <w:t>Физическое развитие</w:t>
      </w:r>
      <w:r>
        <w:t xml:space="preserve">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1728E0" w:rsidRDefault="005D25F7">
      <w:pPr>
        <w:ind w:left="9" w:right="118" w:firstLine="708"/>
      </w:pPr>
      <w:r>
        <w:rPr>
          <w:b/>
        </w:rPr>
        <w:t>Художественно-эстетическое развитие</w:t>
      </w:r>
      <w: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1728E0" w:rsidRDefault="005D25F7">
      <w:pPr>
        <w:ind w:left="9" w:right="118" w:firstLine="708"/>
      </w:pPr>
      <w:r>
        <w:rPr>
          <w:b/>
        </w:rPr>
        <w:t>Целевые ориентиры дошкольного образования</w:t>
      </w:r>
      <w: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  </w:t>
      </w:r>
    </w:p>
    <w:p w:rsidR="001728E0" w:rsidRDefault="005D25F7">
      <w:pPr>
        <w:ind w:left="9" w:right="118" w:firstLine="708"/>
      </w:pPr>
      <w:r>
        <w:rPr>
          <w:b/>
        </w:rPr>
        <w:t>Экспериментальная деятельность</w:t>
      </w:r>
      <w:r>
        <w:t xml:space="preserve"> направлена на разработку, апробацию и внедрение новых образовательных технологий, образовательных ресурсов и осуществляется в форме экспериментов, порядок и условия проведения которых определяются Правительством Российской Федерации. </w:t>
      </w:r>
    </w:p>
    <w:p w:rsidR="001728E0" w:rsidRDefault="005D25F7">
      <w:pPr>
        <w:spacing w:after="0" w:line="259" w:lineRule="auto"/>
        <w:ind w:left="723" w:right="0" w:firstLine="0"/>
        <w:jc w:val="left"/>
      </w:pPr>
      <w:r>
        <w:t xml:space="preserve"> </w:t>
      </w:r>
    </w:p>
    <w:p w:rsidR="001728E0" w:rsidRDefault="005D25F7">
      <w:pPr>
        <w:spacing w:after="0" w:line="259" w:lineRule="auto"/>
        <w:ind w:left="723" w:right="0" w:firstLine="0"/>
        <w:jc w:val="left"/>
      </w:pPr>
      <w:r>
        <w:t xml:space="preserve"> </w:t>
      </w:r>
    </w:p>
    <w:p w:rsidR="001728E0" w:rsidRDefault="005D25F7">
      <w:pPr>
        <w:spacing w:after="281" w:line="259" w:lineRule="auto"/>
        <w:ind w:left="723" w:right="0" w:firstLine="0"/>
        <w:jc w:val="left"/>
      </w:pPr>
      <w:r>
        <w:t xml:space="preserve"> </w:t>
      </w:r>
    </w:p>
    <w:p w:rsidR="001728E0" w:rsidRDefault="005D25F7">
      <w:pPr>
        <w:spacing w:after="0" w:line="259" w:lineRule="auto"/>
        <w:ind w:left="742" w:right="0" w:firstLine="0"/>
        <w:jc w:val="center"/>
      </w:pPr>
      <w:r>
        <w:rPr>
          <w:b/>
          <w:sz w:val="56"/>
        </w:rPr>
        <w:t xml:space="preserve"> </w:t>
      </w:r>
    </w:p>
    <w:p w:rsidR="001728E0" w:rsidRDefault="005D25F7">
      <w:pPr>
        <w:spacing w:after="0" w:line="259" w:lineRule="auto"/>
        <w:ind w:left="742" w:right="0" w:firstLine="0"/>
        <w:jc w:val="center"/>
      </w:pPr>
      <w:r>
        <w:rPr>
          <w:b/>
          <w:sz w:val="56"/>
        </w:rPr>
        <w:t xml:space="preserve"> </w:t>
      </w:r>
    </w:p>
    <w:p w:rsidR="001728E0" w:rsidRDefault="005D25F7">
      <w:pPr>
        <w:spacing w:after="0" w:line="259" w:lineRule="auto"/>
        <w:ind w:left="742" w:right="0" w:firstLine="0"/>
        <w:jc w:val="center"/>
      </w:pPr>
      <w:r>
        <w:rPr>
          <w:b/>
          <w:sz w:val="56"/>
        </w:rPr>
        <w:t xml:space="preserve"> </w:t>
      </w:r>
    </w:p>
    <w:p w:rsidR="00154A92" w:rsidRDefault="005D25F7" w:rsidP="00154A92">
      <w:pPr>
        <w:spacing w:after="0" w:line="259" w:lineRule="auto"/>
        <w:ind w:left="742" w:right="0" w:firstLine="0"/>
        <w:jc w:val="center"/>
      </w:pPr>
      <w:r>
        <w:rPr>
          <w:b/>
          <w:sz w:val="56"/>
        </w:rPr>
        <w:t xml:space="preserve"> </w:t>
      </w:r>
    </w:p>
    <w:p w:rsidR="001728E0" w:rsidRDefault="005D25F7" w:rsidP="00154A92">
      <w:pPr>
        <w:spacing w:after="0" w:line="259" w:lineRule="auto"/>
        <w:ind w:left="742" w:right="0" w:firstLine="0"/>
        <w:jc w:val="center"/>
      </w:pPr>
      <w:r>
        <w:rPr>
          <w:b/>
          <w:sz w:val="32"/>
        </w:rPr>
        <w:lastRenderedPageBreak/>
        <w:t xml:space="preserve">Приложения </w:t>
      </w:r>
    </w:p>
    <w:p w:rsidR="001728E0" w:rsidRDefault="005D25F7" w:rsidP="004D160D">
      <w:pPr>
        <w:spacing w:after="304" w:line="259" w:lineRule="auto"/>
        <w:ind w:left="10" w:right="109" w:hanging="10"/>
        <w:jc w:val="right"/>
      </w:pPr>
      <w:r>
        <w:rPr>
          <w:b/>
        </w:rPr>
        <w:t xml:space="preserve">Приложение 1  </w:t>
      </w:r>
      <w:r>
        <w:t xml:space="preserve"> </w:t>
      </w:r>
    </w:p>
    <w:p w:rsidR="001728E0" w:rsidRDefault="005D25F7">
      <w:pPr>
        <w:pStyle w:val="2"/>
        <w:ind w:left="2633" w:right="2669"/>
      </w:pPr>
      <w:r>
        <w:t xml:space="preserve">Методические рекомендации к оформлению и оборудованию уголка математического развития в детском саду </w:t>
      </w:r>
    </w:p>
    <w:p w:rsidR="001728E0" w:rsidRDefault="005D25F7">
      <w:pPr>
        <w:ind w:left="14" w:right="118"/>
      </w:pPr>
      <w:r>
        <w:rPr>
          <w:b/>
        </w:rPr>
        <w:t>Цель</w:t>
      </w:r>
      <w:r>
        <w:t xml:space="preserve">: создание условий и возможностей для возникновения и развития у детей элементарных математических представлений (о форме, величине, мере, соотношении, количестве, числе, времени, пространстве, ориентировке в пространстве и времени), умений пользоваться схемами, планами, моделями. </w:t>
      </w:r>
    </w:p>
    <w:p w:rsidR="001728E0" w:rsidRDefault="005D25F7">
      <w:pPr>
        <w:spacing w:after="5" w:line="271" w:lineRule="auto"/>
        <w:ind w:left="19" w:right="109" w:hanging="10"/>
        <w:jc w:val="left"/>
      </w:pPr>
      <w:r>
        <w:rPr>
          <w:b/>
        </w:rPr>
        <w:t>Требования</w:t>
      </w:r>
      <w:r>
        <w:t xml:space="preserve">:  </w:t>
      </w:r>
    </w:p>
    <w:p w:rsidR="001728E0" w:rsidRDefault="005D25F7" w:rsidP="009C4E52">
      <w:pPr>
        <w:numPr>
          <w:ilvl w:val="0"/>
          <w:numId w:val="36"/>
        </w:numPr>
        <w:ind w:left="734" w:right="118" w:hanging="360"/>
      </w:pPr>
      <w:r>
        <w:t xml:space="preserve">Уголок  математики должен состоять из нескольких столов, оборудованных секциями для хранения дидактического материала, навесными полками. </w:t>
      </w:r>
    </w:p>
    <w:p w:rsidR="001728E0" w:rsidRDefault="005D25F7" w:rsidP="009C4E52">
      <w:pPr>
        <w:numPr>
          <w:ilvl w:val="0"/>
          <w:numId w:val="36"/>
        </w:numPr>
        <w:ind w:left="734" w:right="118" w:hanging="360"/>
      </w:pPr>
      <w:r>
        <w:t xml:space="preserve">Наличие фланелеграфа из коврового покрытия. </w:t>
      </w:r>
    </w:p>
    <w:p w:rsidR="001728E0" w:rsidRDefault="005D25F7" w:rsidP="009C4E52">
      <w:pPr>
        <w:numPr>
          <w:ilvl w:val="0"/>
          <w:numId w:val="36"/>
        </w:numPr>
        <w:ind w:left="734" w:right="118" w:hanging="360"/>
      </w:pPr>
      <w:r>
        <w:t xml:space="preserve">Размещенные в центре предметы и  математические  пособия в младших группах должны обеспечивать богатство сенсорных впечатлений ребенка, в старших группах – развитие счетной  и вычислительной деятельности и логического мышления. </w:t>
      </w:r>
    </w:p>
    <w:p w:rsidR="001728E0" w:rsidRDefault="005D25F7" w:rsidP="009C4E52">
      <w:pPr>
        <w:numPr>
          <w:ilvl w:val="0"/>
          <w:numId w:val="36"/>
        </w:numPr>
        <w:ind w:left="734" w:right="118" w:hanging="360"/>
      </w:pPr>
      <w:r>
        <w:t xml:space="preserve">Материалы центра должны обеспечивать опережающий характер математического образования: примерно 15% содержания должны быть ориентированы на детей  более старшего возраста. </w:t>
      </w:r>
    </w:p>
    <w:p w:rsidR="001728E0" w:rsidRDefault="005D25F7" w:rsidP="009C4E52">
      <w:pPr>
        <w:numPr>
          <w:ilvl w:val="0"/>
          <w:numId w:val="36"/>
        </w:numPr>
        <w:ind w:left="734" w:right="118" w:hanging="360"/>
      </w:pPr>
      <w:r>
        <w:t xml:space="preserve">В содержании математического центра должна быть заложена возможность формирования активности у детей, имеющих пробелы в знаниях по элементарной математике: около 15 % содержания должны быть ориентированы на детей более младшего возраста. </w:t>
      </w:r>
    </w:p>
    <w:p w:rsidR="001728E0" w:rsidRDefault="005D25F7" w:rsidP="009C4E52">
      <w:pPr>
        <w:numPr>
          <w:ilvl w:val="0"/>
          <w:numId w:val="36"/>
        </w:numPr>
        <w:ind w:left="734" w:right="118" w:hanging="360"/>
      </w:pPr>
      <w:r>
        <w:t xml:space="preserve">Рекомендуется совмещение математического центра  с уголком детского экспериментирования и строительно-конструктивным уголком. </w:t>
      </w:r>
    </w:p>
    <w:p w:rsidR="00154A92" w:rsidRDefault="00154A92" w:rsidP="00154A92">
      <w:pPr>
        <w:ind w:right="118"/>
      </w:pPr>
    </w:p>
    <w:p w:rsidR="00154A92" w:rsidRDefault="00154A92" w:rsidP="00154A92">
      <w:pPr>
        <w:ind w:right="118"/>
      </w:pPr>
    </w:p>
    <w:p w:rsidR="00154A92" w:rsidRDefault="00154A92" w:rsidP="00154A92">
      <w:pPr>
        <w:ind w:right="118"/>
      </w:pPr>
    </w:p>
    <w:p w:rsidR="00154A92" w:rsidRDefault="00154A92" w:rsidP="00154A92">
      <w:pPr>
        <w:ind w:right="118"/>
      </w:pPr>
    </w:p>
    <w:p w:rsidR="00154A92" w:rsidRDefault="00154A92" w:rsidP="00154A92">
      <w:pPr>
        <w:ind w:right="118"/>
      </w:pPr>
    </w:p>
    <w:p w:rsidR="00154A92" w:rsidRDefault="00154A92" w:rsidP="00154A92">
      <w:pPr>
        <w:ind w:right="118"/>
      </w:pPr>
    </w:p>
    <w:p w:rsidR="00154A92" w:rsidRDefault="00154A92" w:rsidP="00154A92">
      <w:pPr>
        <w:ind w:right="118"/>
      </w:pPr>
    </w:p>
    <w:p w:rsidR="00154A92" w:rsidRDefault="00154A92" w:rsidP="00154A92">
      <w:pPr>
        <w:ind w:right="118"/>
      </w:pPr>
    </w:p>
    <w:tbl>
      <w:tblPr>
        <w:tblStyle w:val="TableGrid"/>
        <w:tblW w:w="14788" w:type="dxa"/>
        <w:tblInd w:w="-94" w:type="dxa"/>
        <w:tblCellMar>
          <w:top w:w="54" w:type="dxa"/>
          <w:left w:w="108" w:type="dxa"/>
        </w:tblCellMar>
        <w:tblLook w:val="04A0" w:firstRow="1" w:lastRow="0" w:firstColumn="1" w:lastColumn="0" w:noHBand="0" w:noVBand="1"/>
      </w:tblPr>
      <w:tblGrid>
        <w:gridCol w:w="1951"/>
        <w:gridCol w:w="4969"/>
        <w:gridCol w:w="4330"/>
        <w:gridCol w:w="3538"/>
      </w:tblGrid>
      <w:tr w:rsidR="001728E0">
        <w:trPr>
          <w:trHeight w:val="564"/>
        </w:trPr>
        <w:tc>
          <w:tcPr>
            <w:tcW w:w="19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center"/>
            </w:pPr>
            <w:r>
              <w:rPr>
                <w:b/>
              </w:rPr>
              <w:lastRenderedPageBreak/>
              <w:t xml:space="preserve">Возрастная  группа </w:t>
            </w:r>
          </w:p>
        </w:tc>
        <w:tc>
          <w:tcPr>
            <w:tcW w:w="49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12" w:firstLine="0"/>
              <w:jc w:val="center"/>
            </w:pPr>
            <w:r>
              <w:rPr>
                <w:b/>
              </w:rPr>
              <w:t xml:space="preserve">Содержание уголка </w:t>
            </w:r>
          </w:p>
        </w:tc>
        <w:tc>
          <w:tcPr>
            <w:tcW w:w="43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10" w:firstLine="0"/>
              <w:jc w:val="center"/>
            </w:pPr>
            <w:r>
              <w:rPr>
                <w:b/>
              </w:rPr>
              <w:t xml:space="preserve">Игры </w:t>
            </w:r>
          </w:p>
        </w:tc>
        <w:tc>
          <w:tcPr>
            <w:tcW w:w="35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6" w:firstLine="0"/>
              <w:jc w:val="center"/>
            </w:pPr>
            <w:r>
              <w:rPr>
                <w:b/>
              </w:rPr>
              <w:t xml:space="preserve">Наглядные пособия </w:t>
            </w:r>
          </w:p>
        </w:tc>
      </w:tr>
      <w:tr w:rsidR="001728E0">
        <w:trPr>
          <w:trHeight w:val="3322"/>
        </w:trPr>
        <w:tc>
          <w:tcPr>
            <w:tcW w:w="195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Младшая </w:t>
            </w:r>
          </w:p>
        </w:tc>
        <w:tc>
          <w:tcPr>
            <w:tcW w:w="49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1.Величина </w:t>
            </w:r>
          </w:p>
          <w:p w:rsidR="001728E0" w:rsidRDefault="005D25F7">
            <w:pPr>
              <w:spacing w:after="46" w:line="246" w:lineRule="auto"/>
              <w:ind w:left="0" w:right="106" w:firstLine="0"/>
            </w:pPr>
            <w:r>
              <w:t xml:space="preserve">Геометрические фигуры и плоские силуэты разных предметов (фланелеграф), игрушек для сравнения по длине, ширине (ленточки, полоски бумаги и др.) и  объемные для сравнения по  высоте (матрешки, елочки,  башенки и др.) (по 2 предмета). </w:t>
            </w:r>
          </w:p>
          <w:p w:rsidR="001728E0" w:rsidRDefault="005D25F7">
            <w:pPr>
              <w:spacing w:after="0" w:line="259" w:lineRule="auto"/>
              <w:ind w:left="0" w:right="0" w:firstLine="0"/>
              <w:jc w:val="left"/>
            </w:pPr>
            <w:r>
              <w:rPr>
                <w:b/>
              </w:rPr>
              <w:t xml:space="preserve">2.Геометрические фигуры </w:t>
            </w:r>
          </w:p>
          <w:p w:rsidR="001728E0" w:rsidRDefault="005D25F7">
            <w:pPr>
              <w:spacing w:after="9" w:line="278" w:lineRule="auto"/>
              <w:ind w:left="0" w:right="0" w:firstLine="0"/>
            </w:pPr>
            <w:r>
              <w:t xml:space="preserve">Шар, куб, круг, квадрат, треугольник разных цветов и размеров. </w:t>
            </w:r>
          </w:p>
          <w:p w:rsidR="001728E0" w:rsidRDefault="005D25F7">
            <w:pPr>
              <w:spacing w:after="0" w:line="259" w:lineRule="auto"/>
              <w:ind w:left="0" w:right="0" w:firstLine="0"/>
              <w:jc w:val="left"/>
            </w:pPr>
            <w:r>
              <w:rPr>
                <w:b/>
              </w:rPr>
              <w:t xml:space="preserve">3.Ориентировка в пространстве </w:t>
            </w:r>
          </w:p>
          <w:p w:rsidR="00154A92" w:rsidRDefault="005D25F7">
            <w:pPr>
              <w:tabs>
                <w:tab w:val="center" w:pos="1615"/>
                <w:tab w:val="center" w:pos="2715"/>
                <w:tab w:val="right" w:pos="4861"/>
              </w:tabs>
              <w:spacing w:after="0" w:line="259" w:lineRule="auto"/>
              <w:ind w:left="0" w:right="0" w:firstLine="0"/>
              <w:jc w:val="left"/>
            </w:pPr>
            <w:r>
              <w:t xml:space="preserve">Наборы </w:t>
            </w:r>
            <w:r>
              <w:tab/>
              <w:t xml:space="preserve">игрушек, </w:t>
            </w:r>
            <w:r>
              <w:tab/>
              <w:t xml:space="preserve">игры, </w:t>
            </w:r>
            <w:r>
              <w:tab/>
              <w:t>позволяющие</w:t>
            </w:r>
          </w:p>
          <w:p w:rsidR="00154A92" w:rsidRDefault="00154A92" w:rsidP="00154A92">
            <w:pPr>
              <w:spacing w:after="40" w:line="251" w:lineRule="auto"/>
              <w:ind w:left="0" w:firstLine="0"/>
            </w:pPr>
            <w:r>
              <w:t xml:space="preserve">различать пространственные представления от наблюдателя: вперед (впереди), назад (сзади), вверх, вниз; различать правую и левую руки. </w:t>
            </w:r>
          </w:p>
          <w:p w:rsidR="00154A92" w:rsidRDefault="00154A92" w:rsidP="00154A92">
            <w:pPr>
              <w:spacing w:after="0" w:line="259" w:lineRule="auto"/>
              <w:ind w:left="0" w:right="0" w:firstLine="0"/>
              <w:jc w:val="left"/>
            </w:pPr>
            <w:r>
              <w:rPr>
                <w:b/>
              </w:rPr>
              <w:t xml:space="preserve">4.Ориентировка во времени </w:t>
            </w:r>
          </w:p>
          <w:p w:rsidR="00154A92" w:rsidRDefault="00154A92" w:rsidP="00154A92">
            <w:pPr>
              <w:spacing w:after="49" w:line="243" w:lineRule="auto"/>
              <w:ind w:left="0" w:right="64" w:firstLine="0"/>
            </w:pPr>
            <w:r>
              <w:t xml:space="preserve">Наборы картинок (фланелеграф), игры на различение и называние частей суток: утро, день, вечер, ночь; указывающих на время действия: было, есть, будет; обозначение последовательности логически связанных событий в несложных сюжетах; на понимание слов, которые указывают на продолжение и соотношение времени: долго, недолго, сейчас, позже, раньше. </w:t>
            </w:r>
          </w:p>
          <w:p w:rsidR="00154A92" w:rsidRDefault="00154A92" w:rsidP="00154A92">
            <w:pPr>
              <w:spacing w:after="0" w:line="259" w:lineRule="auto"/>
              <w:ind w:left="0" w:right="0" w:firstLine="0"/>
              <w:jc w:val="left"/>
            </w:pPr>
            <w:r>
              <w:rPr>
                <w:b/>
              </w:rPr>
              <w:t xml:space="preserve">5.Количество и счет </w:t>
            </w:r>
          </w:p>
          <w:p w:rsidR="00154A92" w:rsidRDefault="00154A92" w:rsidP="00154A92">
            <w:pPr>
              <w:spacing w:after="0" w:line="258" w:lineRule="auto"/>
              <w:ind w:left="0" w:right="65" w:firstLine="0"/>
            </w:pPr>
            <w:r>
              <w:t xml:space="preserve">Дидактические игры, упражнения с конкретными множествами предметов, игрушек, геометрических фигур. </w:t>
            </w:r>
          </w:p>
          <w:p w:rsidR="001728E0" w:rsidRDefault="00154A92">
            <w:pPr>
              <w:tabs>
                <w:tab w:val="center" w:pos="1615"/>
                <w:tab w:val="center" w:pos="2715"/>
                <w:tab w:val="right" w:pos="4861"/>
              </w:tabs>
              <w:spacing w:after="0" w:line="259" w:lineRule="auto"/>
              <w:ind w:left="0" w:right="0" w:firstLine="0"/>
              <w:jc w:val="left"/>
            </w:pPr>
            <w:r>
              <w:t>Карточки с нарисованными  на них предметами; поделенные  на клетки; с одной или двумя полосками.</w:t>
            </w:r>
          </w:p>
        </w:tc>
        <w:tc>
          <w:tcPr>
            <w:tcW w:w="43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0" w:lineRule="auto"/>
              <w:ind w:left="0" w:right="110" w:firstLine="0"/>
            </w:pPr>
            <w:r>
              <w:t xml:space="preserve">«Чудесный мешочек», «Большой и маленький», «Найди такое же кольцо», «Соберем пирамидку», «Построим дом»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54A92" w:rsidRDefault="005D25F7" w:rsidP="00154A92">
            <w:pPr>
              <w:spacing w:after="22" w:line="259" w:lineRule="auto"/>
              <w:ind w:left="0" w:right="0" w:firstLine="0"/>
              <w:jc w:val="left"/>
            </w:pPr>
            <w:r>
              <w:t xml:space="preserve">«Найди такую же», «Геометрическое лото», «Разложи в коробки», «Найди свой домик», «Найди пару», «Домино фигур», «Что лежит в мешочке» </w:t>
            </w:r>
            <w:r w:rsidR="00154A92">
              <w:t xml:space="preserve">«Что изменилось?» </w:t>
            </w:r>
          </w:p>
          <w:p w:rsidR="001728E0" w:rsidRDefault="00154A92" w:rsidP="00154A92">
            <w:pPr>
              <w:spacing w:after="0" w:line="259" w:lineRule="auto"/>
              <w:ind w:left="0" w:right="112" w:firstLine="0"/>
            </w:pPr>
            <w:r>
              <w:t>«Поручения»</w:t>
            </w:r>
          </w:p>
        </w:tc>
        <w:tc>
          <w:tcPr>
            <w:tcW w:w="35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83" w:lineRule="auto"/>
              <w:ind w:left="2" w:right="0" w:firstLine="0"/>
              <w:jc w:val="left"/>
            </w:pPr>
            <w:r>
              <w:t xml:space="preserve">Наборное </w:t>
            </w:r>
            <w:r>
              <w:tab/>
              <w:t xml:space="preserve">полотно </w:t>
            </w:r>
            <w:r>
              <w:tab/>
              <w:t xml:space="preserve">с </w:t>
            </w:r>
            <w:r>
              <w:tab/>
              <w:t xml:space="preserve">двумя полосками. </w:t>
            </w:r>
          </w:p>
          <w:p w:rsidR="001728E0" w:rsidRDefault="005D25F7">
            <w:pPr>
              <w:spacing w:after="0" w:line="278" w:lineRule="auto"/>
              <w:ind w:left="2" w:right="0" w:firstLine="0"/>
            </w:pPr>
            <w:r>
              <w:t xml:space="preserve">Карточки с двумя полосками размером 21х8 см: </w:t>
            </w:r>
          </w:p>
          <w:p w:rsidR="001728E0" w:rsidRDefault="005D25F7">
            <w:pPr>
              <w:spacing w:after="33" w:line="248" w:lineRule="auto"/>
              <w:ind w:left="2" w:right="106" w:firstLine="0"/>
            </w:pPr>
            <w:r>
              <w:t xml:space="preserve">карточка, на одной полоске которой нарисованы различные предметы, расположенные в ряд, вторая полоска  - для раскладывания предметов </w:t>
            </w:r>
          </w:p>
          <w:p w:rsidR="001728E0" w:rsidRDefault="005D25F7">
            <w:pPr>
              <w:spacing w:after="0" w:line="259" w:lineRule="auto"/>
              <w:ind w:left="2" w:right="0" w:firstLine="0"/>
              <w:jc w:val="left"/>
            </w:pPr>
            <w:r>
              <w:t xml:space="preserve">детьми; </w:t>
            </w:r>
          </w:p>
          <w:p w:rsidR="00154A92" w:rsidRDefault="005D25F7" w:rsidP="00154A92">
            <w:pPr>
              <w:spacing w:after="0" w:line="283" w:lineRule="auto"/>
              <w:ind w:left="2" w:right="0" w:firstLine="0"/>
              <w:jc w:val="left"/>
            </w:pPr>
            <w:r>
              <w:t xml:space="preserve">карточка с двумя свободными полосками. </w:t>
            </w:r>
            <w:r w:rsidR="00154A92">
              <w:t xml:space="preserve">Панно </w:t>
            </w:r>
            <w:r w:rsidR="00154A92">
              <w:tab/>
              <w:t xml:space="preserve">для  знакомства </w:t>
            </w:r>
            <w:r w:rsidR="00154A92">
              <w:tab/>
              <w:t xml:space="preserve">с цифрами. </w:t>
            </w:r>
          </w:p>
          <w:p w:rsidR="00154A92" w:rsidRDefault="00154A92" w:rsidP="00154A92">
            <w:pPr>
              <w:spacing w:after="0" w:line="284" w:lineRule="auto"/>
              <w:ind w:left="2" w:right="0" w:firstLine="0"/>
              <w:jc w:val="left"/>
            </w:pPr>
            <w:r>
              <w:t xml:space="preserve">Карточки </w:t>
            </w:r>
            <w:r>
              <w:tab/>
              <w:t xml:space="preserve">с </w:t>
            </w:r>
            <w:r>
              <w:tab/>
              <w:t xml:space="preserve">различными предметами (от 1 до 5). </w:t>
            </w:r>
          </w:p>
          <w:p w:rsidR="00154A92" w:rsidRDefault="00154A92" w:rsidP="00154A92">
            <w:pPr>
              <w:spacing w:after="0" w:line="272" w:lineRule="auto"/>
              <w:ind w:left="2" w:right="0" w:firstLine="0"/>
              <w:jc w:val="left"/>
            </w:pPr>
            <w:r>
              <w:t xml:space="preserve">Коробки-вкладыши с набором объемных </w:t>
            </w:r>
            <w:r>
              <w:tab/>
              <w:t xml:space="preserve">геометрических фигур. </w:t>
            </w:r>
          </w:p>
          <w:p w:rsidR="00154A92" w:rsidRDefault="00154A92" w:rsidP="00154A92">
            <w:pPr>
              <w:tabs>
                <w:tab w:val="center" w:pos="742"/>
                <w:tab w:val="center" w:pos="2929"/>
              </w:tabs>
              <w:spacing w:after="28" w:line="259" w:lineRule="auto"/>
              <w:ind w:left="0" w:right="0" w:firstLine="0"/>
              <w:jc w:val="left"/>
            </w:pPr>
            <w:r>
              <w:rPr>
                <w:rFonts w:ascii="Calibri" w:eastAsia="Calibri" w:hAnsi="Calibri" w:cs="Calibri"/>
              </w:rPr>
              <w:tab/>
            </w:r>
            <w:r>
              <w:t xml:space="preserve">Конструкторы </w:t>
            </w:r>
            <w:r>
              <w:tab/>
              <w:t xml:space="preserve">«Лего», </w:t>
            </w:r>
          </w:p>
          <w:p w:rsidR="00154A92" w:rsidRDefault="00154A92" w:rsidP="00154A92">
            <w:pPr>
              <w:spacing w:after="0" w:line="259" w:lineRule="auto"/>
              <w:ind w:left="2" w:right="0" w:firstLine="0"/>
              <w:jc w:val="left"/>
            </w:pPr>
            <w:r>
              <w:t xml:space="preserve">«Фантазия», «Огонек». </w:t>
            </w:r>
          </w:p>
          <w:p w:rsidR="00154A92" w:rsidRDefault="00154A92" w:rsidP="00154A92">
            <w:pPr>
              <w:spacing w:after="0" w:line="278" w:lineRule="auto"/>
              <w:ind w:left="2" w:right="57" w:firstLine="0"/>
            </w:pPr>
            <w:r>
              <w:t xml:space="preserve">Наборы разрезных картинок (плоскостные, на кубиках) из 46 частей. </w:t>
            </w:r>
          </w:p>
          <w:p w:rsidR="00154A92" w:rsidRDefault="00154A92" w:rsidP="00154A92">
            <w:pPr>
              <w:spacing w:after="0" w:line="278" w:lineRule="auto"/>
              <w:ind w:left="2" w:right="0" w:firstLine="0"/>
              <w:jc w:val="left"/>
            </w:pPr>
            <w:r>
              <w:t xml:space="preserve">Мозаики (крупные, мелкие). Шаблоны, линейки, трафареты. </w:t>
            </w:r>
          </w:p>
          <w:p w:rsidR="001728E0" w:rsidRDefault="001728E0">
            <w:pPr>
              <w:spacing w:after="0" w:line="259" w:lineRule="auto"/>
              <w:ind w:left="2" w:right="0" w:firstLine="0"/>
              <w:jc w:val="left"/>
            </w:pPr>
          </w:p>
        </w:tc>
      </w:tr>
    </w:tbl>
    <w:p w:rsidR="001728E0" w:rsidRDefault="001728E0">
      <w:pPr>
        <w:spacing w:after="0" w:line="259" w:lineRule="auto"/>
        <w:ind w:left="-1118" w:right="13" w:firstLine="0"/>
        <w:jc w:val="left"/>
      </w:pPr>
    </w:p>
    <w:tbl>
      <w:tblPr>
        <w:tblStyle w:val="TableGrid"/>
        <w:tblW w:w="14788" w:type="dxa"/>
        <w:tblInd w:w="-94" w:type="dxa"/>
        <w:tblCellMar>
          <w:top w:w="52" w:type="dxa"/>
          <w:left w:w="108" w:type="dxa"/>
          <w:right w:w="46" w:type="dxa"/>
        </w:tblCellMar>
        <w:tblLook w:val="04A0" w:firstRow="1" w:lastRow="0" w:firstColumn="1" w:lastColumn="0" w:noHBand="0" w:noVBand="1"/>
      </w:tblPr>
      <w:tblGrid>
        <w:gridCol w:w="1951"/>
        <w:gridCol w:w="4969"/>
        <w:gridCol w:w="4330"/>
        <w:gridCol w:w="3538"/>
      </w:tblGrid>
      <w:tr w:rsidR="001728E0" w:rsidTr="00154A92">
        <w:trPr>
          <w:trHeight w:val="3322"/>
        </w:trPr>
        <w:tc>
          <w:tcPr>
            <w:tcW w:w="195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Средняя </w:t>
            </w:r>
          </w:p>
        </w:tc>
        <w:tc>
          <w:tcPr>
            <w:tcW w:w="49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1.Величина </w:t>
            </w:r>
          </w:p>
          <w:p w:rsidR="001728E0" w:rsidRDefault="005D25F7">
            <w:pPr>
              <w:spacing w:after="45" w:line="238" w:lineRule="auto"/>
              <w:ind w:left="0" w:firstLine="0"/>
            </w:pPr>
            <w:r>
              <w:t xml:space="preserve">Геометрические фигуры и плоские силуэты разных предметов (фланелеграф), игрушек для сравнения по длине, ширине и объемные для сравнения по высоте (от 3 до 5 </w:t>
            </w:r>
          </w:p>
          <w:p w:rsidR="001728E0" w:rsidRDefault="005D25F7">
            <w:pPr>
              <w:spacing w:after="31" w:line="259" w:lineRule="auto"/>
              <w:ind w:left="0" w:right="0" w:firstLine="0"/>
              <w:jc w:val="left"/>
            </w:pPr>
            <w:r>
              <w:t xml:space="preserve">предметов) </w:t>
            </w:r>
          </w:p>
          <w:p w:rsidR="001728E0" w:rsidRDefault="005D25F7">
            <w:pPr>
              <w:spacing w:after="0" w:line="259" w:lineRule="auto"/>
              <w:ind w:left="0" w:right="0" w:firstLine="0"/>
              <w:jc w:val="left"/>
            </w:pPr>
            <w:r>
              <w:rPr>
                <w:b/>
              </w:rPr>
              <w:t xml:space="preserve">2.Геометрические фигуры </w:t>
            </w:r>
          </w:p>
          <w:p w:rsidR="001728E0" w:rsidRDefault="005D25F7">
            <w:pPr>
              <w:spacing w:after="0" w:line="259" w:lineRule="auto"/>
              <w:ind w:left="0" w:right="62" w:firstLine="0"/>
            </w:pPr>
            <w:r>
              <w:t xml:space="preserve">Шар, куб, круг, квадрат, треугольник, прямоугольник, цилиндр разных цветов и размеров. Карточки с изображением предметов, состоящих из двух-пяти геометрических частей.  </w:t>
            </w:r>
          </w:p>
        </w:tc>
        <w:tc>
          <w:tcPr>
            <w:tcW w:w="4330" w:type="dxa"/>
            <w:tcBorders>
              <w:top w:val="single" w:sz="4" w:space="0" w:color="000000"/>
              <w:left w:val="single" w:sz="4" w:space="0" w:color="000000"/>
              <w:bottom w:val="single" w:sz="4" w:space="0" w:color="000000"/>
              <w:right w:val="single" w:sz="4" w:space="0" w:color="000000"/>
            </w:tcBorders>
          </w:tcPr>
          <w:p w:rsidR="001728E0" w:rsidRDefault="005D25F7">
            <w:pPr>
              <w:tabs>
                <w:tab w:val="center" w:pos="359"/>
                <w:tab w:val="center" w:pos="1712"/>
                <w:tab w:val="center" w:pos="3409"/>
              </w:tabs>
              <w:spacing w:after="0" w:line="259" w:lineRule="auto"/>
              <w:ind w:left="0" w:right="0" w:firstLine="0"/>
              <w:jc w:val="left"/>
            </w:pPr>
            <w:r>
              <w:rPr>
                <w:rFonts w:ascii="Calibri" w:eastAsia="Calibri" w:hAnsi="Calibri" w:cs="Calibri"/>
              </w:rPr>
              <w:tab/>
            </w:r>
            <w:r>
              <w:t xml:space="preserve">«Какая </w:t>
            </w:r>
            <w:r>
              <w:tab/>
              <w:t xml:space="preserve">игрушка </w:t>
            </w:r>
            <w:r>
              <w:tab/>
              <w:t xml:space="preserve">спряталась?», </w:t>
            </w:r>
          </w:p>
          <w:p w:rsidR="001728E0" w:rsidRDefault="005D25F7">
            <w:pPr>
              <w:spacing w:after="45" w:line="238" w:lineRule="auto"/>
              <w:ind w:left="0" w:right="65" w:firstLine="0"/>
            </w:pPr>
            <w:r>
              <w:t xml:space="preserve">«Наоборот», «Найди такое же», «Упражнения с кругами», «Два бассейна», «Построим лестницу», «Наведем порядок», «Разложим по </w:t>
            </w:r>
          </w:p>
          <w:p w:rsidR="001728E0" w:rsidRDefault="005D25F7">
            <w:pPr>
              <w:spacing w:after="0" w:line="259" w:lineRule="auto"/>
              <w:ind w:left="0" w:right="0" w:firstLine="0"/>
              <w:jc w:val="left"/>
            </w:pPr>
            <w:r>
              <w:t xml:space="preserve">порядку»  </w:t>
            </w:r>
          </w:p>
          <w:p w:rsidR="001728E0" w:rsidRDefault="005D25F7">
            <w:pPr>
              <w:spacing w:after="0" w:line="276" w:lineRule="auto"/>
              <w:ind w:left="0" w:right="0" w:firstLine="0"/>
              <w:jc w:val="left"/>
            </w:pPr>
            <w:r>
              <w:t xml:space="preserve">«Танграм», «Колумбово яйцо», «Сложи узор», </w:t>
            </w:r>
          </w:p>
          <w:p w:rsidR="001728E0" w:rsidRDefault="005D25F7">
            <w:pPr>
              <w:spacing w:after="0" w:line="259" w:lineRule="auto"/>
              <w:ind w:left="0" w:right="67" w:firstLine="0"/>
            </w:pPr>
            <w:r>
              <w:t xml:space="preserve">«Угадай, что это?», «Найди такой же», «Из каких фигур состоит предмет», «Найди свою фигуру», «Найди свое место» </w:t>
            </w:r>
          </w:p>
        </w:tc>
        <w:tc>
          <w:tcPr>
            <w:tcW w:w="35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6" w:lineRule="auto"/>
              <w:ind w:left="2" w:right="60" w:firstLine="0"/>
            </w:pPr>
            <w:r>
              <w:t xml:space="preserve">Различные конструкторы. Разрезные картинки из 6-8 частей. </w:t>
            </w:r>
          </w:p>
          <w:p w:rsidR="001728E0" w:rsidRDefault="005D25F7">
            <w:pPr>
              <w:spacing w:after="0" w:line="284" w:lineRule="auto"/>
              <w:ind w:left="2" w:right="0" w:firstLine="0"/>
              <w:jc w:val="left"/>
            </w:pPr>
            <w:r>
              <w:t xml:space="preserve">Плакаты </w:t>
            </w:r>
            <w:r>
              <w:tab/>
              <w:t xml:space="preserve">«Геометрия </w:t>
            </w:r>
            <w:r>
              <w:tab/>
              <w:t xml:space="preserve">в природе», «Симметрия». </w:t>
            </w:r>
          </w:p>
          <w:p w:rsidR="001728E0" w:rsidRDefault="005D25F7">
            <w:pPr>
              <w:spacing w:after="5" w:line="274" w:lineRule="auto"/>
              <w:ind w:left="2" w:right="0" w:firstLine="0"/>
              <w:jc w:val="left"/>
            </w:pPr>
            <w:r>
              <w:t xml:space="preserve">Планы-схемы с использованием разнообразных </w:t>
            </w:r>
            <w:r>
              <w:tab/>
              <w:t xml:space="preserve">замещений реальных объектов. </w:t>
            </w:r>
          </w:p>
          <w:p w:rsidR="001728E0" w:rsidRDefault="005D25F7">
            <w:pPr>
              <w:spacing w:after="0" w:line="278" w:lineRule="auto"/>
              <w:ind w:left="2" w:right="0" w:firstLine="0"/>
            </w:pPr>
            <w:r>
              <w:t xml:space="preserve">Игры на основе плана-схемы с использованием алгоритмов. </w:t>
            </w:r>
          </w:p>
          <w:p w:rsidR="001728E0" w:rsidRDefault="005D25F7">
            <w:pPr>
              <w:spacing w:after="22" w:line="259" w:lineRule="auto"/>
              <w:ind w:left="2" w:right="0" w:firstLine="0"/>
              <w:jc w:val="left"/>
            </w:pPr>
            <w:r>
              <w:t xml:space="preserve">Модели геометрических фигур. </w:t>
            </w:r>
          </w:p>
          <w:p w:rsidR="001728E0" w:rsidRDefault="005D25F7">
            <w:pPr>
              <w:spacing w:after="0" w:line="259" w:lineRule="auto"/>
              <w:ind w:left="2" w:right="0" w:firstLine="0"/>
              <w:jc w:val="left"/>
            </w:pPr>
            <w:r>
              <w:t xml:space="preserve">Логические блоки Дьенеша. </w:t>
            </w:r>
          </w:p>
        </w:tc>
      </w:tr>
    </w:tbl>
    <w:p w:rsidR="001728E0" w:rsidRDefault="001728E0">
      <w:pPr>
        <w:spacing w:after="0" w:line="259" w:lineRule="auto"/>
        <w:ind w:left="-1118" w:right="13" w:firstLine="0"/>
        <w:jc w:val="left"/>
      </w:pPr>
    </w:p>
    <w:tbl>
      <w:tblPr>
        <w:tblStyle w:val="TableGrid"/>
        <w:tblW w:w="14788" w:type="dxa"/>
        <w:tblInd w:w="-94" w:type="dxa"/>
        <w:tblCellMar>
          <w:top w:w="7" w:type="dxa"/>
        </w:tblCellMar>
        <w:tblLook w:val="04A0" w:firstRow="1" w:lastRow="0" w:firstColumn="1" w:lastColumn="0" w:noHBand="0" w:noVBand="1"/>
      </w:tblPr>
      <w:tblGrid>
        <w:gridCol w:w="1951"/>
        <w:gridCol w:w="4969"/>
        <w:gridCol w:w="4330"/>
        <w:gridCol w:w="3538"/>
      </w:tblGrid>
      <w:tr w:rsidR="00154A92" w:rsidTr="00154A92">
        <w:trPr>
          <w:trHeight w:val="5255"/>
        </w:trPr>
        <w:tc>
          <w:tcPr>
            <w:tcW w:w="1951" w:type="dxa"/>
            <w:tcBorders>
              <w:top w:val="single" w:sz="4" w:space="0" w:color="000000"/>
              <w:left w:val="single" w:sz="4" w:space="0" w:color="000000"/>
              <w:bottom w:val="single" w:sz="4" w:space="0" w:color="000000"/>
              <w:right w:val="single" w:sz="4" w:space="0" w:color="000000"/>
            </w:tcBorders>
          </w:tcPr>
          <w:p w:rsidR="00154A92" w:rsidRDefault="00154A92">
            <w:pPr>
              <w:spacing w:after="160" w:line="259" w:lineRule="auto"/>
              <w:ind w:left="0" w:right="0" w:firstLine="0"/>
              <w:jc w:val="left"/>
            </w:pPr>
          </w:p>
        </w:tc>
        <w:tc>
          <w:tcPr>
            <w:tcW w:w="4969" w:type="dxa"/>
            <w:tcBorders>
              <w:top w:val="single" w:sz="4" w:space="0" w:color="000000"/>
              <w:left w:val="single" w:sz="4" w:space="0" w:color="000000"/>
              <w:bottom w:val="single" w:sz="4" w:space="0" w:color="000000"/>
              <w:right w:val="single" w:sz="4" w:space="0" w:color="000000"/>
            </w:tcBorders>
          </w:tcPr>
          <w:p w:rsidR="00154A92" w:rsidRDefault="00154A92">
            <w:pPr>
              <w:spacing w:after="1" w:line="259" w:lineRule="auto"/>
              <w:ind w:left="108" w:right="0" w:firstLine="0"/>
              <w:jc w:val="left"/>
            </w:pPr>
            <w:r>
              <w:rPr>
                <w:b/>
              </w:rPr>
              <w:t xml:space="preserve">3.Ориентировка в пространстве </w:t>
            </w:r>
          </w:p>
          <w:p w:rsidR="00154A92" w:rsidRDefault="00154A92">
            <w:pPr>
              <w:spacing w:after="43" w:line="249" w:lineRule="auto"/>
              <w:ind w:left="108" w:right="0" w:firstLine="0"/>
              <w:jc w:val="left"/>
            </w:pPr>
            <w:r>
              <w:t xml:space="preserve">Наборы </w:t>
            </w:r>
            <w:r>
              <w:tab/>
              <w:t xml:space="preserve">игрушек, </w:t>
            </w:r>
            <w:r>
              <w:tab/>
              <w:t xml:space="preserve">игры, </w:t>
            </w:r>
            <w:r>
              <w:tab/>
              <w:t xml:space="preserve">обучающие распознавать пространственные направления от себя: вперед, назад, налево, направо; на формирование представлений о расстоянии: далеко-близко; длиннее - короче. </w:t>
            </w:r>
          </w:p>
          <w:p w:rsidR="00154A92" w:rsidRDefault="00154A92">
            <w:pPr>
              <w:spacing w:after="0" w:line="259" w:lineRule="auto"/>
              <w:ind w:left="108" w:right="0" w:firstLine="0"/>
              <w:jc w:val="left"/>
            </w:pPr>
            <w:r>
              <w:rPr>
                <w:b/>
              </w:rPr>
              <w:t xml:space="preserve">4.Ориентировка во времени </w:t>
            </w:r>
          </w:p>
          <w:p w:rsidR="00154A92" w:rsidRDefault="00154A92">
            <w:pPr>
              <w:spacing w:after="45" w:line="246" w:lineRule="auto"/>
              <w:ind w:left="108" w:right="109" w:firstLine="0"/>
            </w:pPr>
            <w:r>
              <w:t xml:space="preserve">Наборы картинок (фланелеграф), игры на различение и называние последовательности действий: вчера, сегодня, завтра; сейчас, позже, после, раньше; на формирование понятия о скорости: быстро, медленно; формирующие понятие сутки. </w:t>
            </w:r>
          </w:p>
          <w:p w:rsidR="00154A92" w:rsidRDefault="00154A92">
            <w:pPr>
              <w:spacing w:after="0" w:line="259" w:lineRule="auto"/>
              <w:ind w:left="108" w:right="0" w:firstLine="0"/>
              <w:jc w:val="left"/>
            </w:pPr>
            <w:r>
              <w:rPr>
                <w:b/>
              </w:rPr>
              <w:t xml:space="preserve">5.Количество и счет </w:t>
            </w:r>
          </w:p>
          <w:p w:rsidR="00154A92" w:rsidRDefault="00154A92">
            <w:pPr>
              <w:spacing w:after="0" w:line="274" w:lineRule="auto"/>
              <w:ind w:left="108" w:right="0" w:firstLine="0"/>
              <w:jc w:val="left"/>
            </w:pPr>
            <w:r>
              <w:t xml:space="preserve">Предметные, силуэтные картинки, игрушки для </w:t>
            </w:r>
            <w:r>
              <w:tab/>
              <w:t xml:space="preserve">обучения </w:t>
            </w:r>
            <w:r>
              <w:tab/>
              <w:t xml:space="preserve">счетной </w:t>
            </w:r>
            <w:r>
              <w:tab/>
              <w:t xml:space="preserve">деятельности, сравнению, установлению равенства. </w:t>
            </w:r>
          </w:p>
          <w:p w:rsidR="00154A92" w:rsidRDefault="00154A92">
            <w:pPr>
              <w:spacing w:after="22" w:line="259" w:lineRule="auto"/>
              <w:ind w:left="108" w:right="0" w:firstLine="0"/>
            </w:pPr>
            <w:r>
              <w:t xml:space="preserve">Игрушки для обучения порядковому счету. </w:t>
            </w:r>
          </w:p>
          <w:p w:rsidR="00154A92" w:rsidRDefault="00154A92">
            <w:pPr>
              <w:spacing w:after="0" w:line="259" w:lineRule="auto"/>
              <w:ind w:left="108" w:right="0" w:firstLine="0"/>
              <w:jc w:val="left"/>
            </w:pPr>
            <w:r>
              <w:t xml:space="preserve">Карточки с цифрами. </w:t>
            </w:r>
          </w:p>
        </w:tc>
        <w:tc>
          <w:tcPr>
            <w:tcW w:w="4330" w:type="dxa"/>
            <w:tcBorders>
              <w:top w:val="single" w:sz="4" w:space="0" w:color="000000"/>
              <w:left w:val="single" w:sz="4" w:space="0" w:color="000000"/>
              <w:bottom w:val="single" w:sz="4" w:space="0" w:color="000000"/>
              <w:right w:val="single" w:sz="4" w:space="0" w:color="000000"/>
            </w:tcBorders>
          </w:tcPr>
          <w:p w:rsidR="00154A92" w:rsidRDefault="00154A92">
            <w:pPr>
              <w:spacing w:after="46" w:line="238" w:lineRule="auto"/>
              <w:ind w:left="108" w:right="108" w:firstLine="0"/>
            </w:pPr>
            <w:r>
              <w:t xml:space="preserve">«Кто скажет правильно», «Что изменилось?», «Угадай, что где находится», «Куда бросили мяч», «Кто </w:t>
            </w:r>
          </w:p>
          <w:p w:rsidR="00154A92" w:rsidRDefault="00154A92">
            <w:pPr>
              <w:spacing w:after="0" w:line="259" w:lineRule="auto"/>
              <w:ind w:left="108" w:right="0" w:firstLine="0"/>
              <w:jc w:val="left"/>
            </w:pPr>
            <w:r>
              <w:t xml:space="preserve">ушел и где стоял» </w:t>
            </w:r>
          </w:p>
          <w:p w:rsidR="00154A92" w:rsidRDefault="00154A92">
            <w:pPr>
              <w:spacing w:after="0" w:line="259" w:lineRule="auto"/>
              <w:ind w:left="108" w:right="0" w:firstLine="0"/>
              <w:jc w:val="left"/>
            </w:pPr>
            <w:r>
              <w:t xml:space="preserve"> </w:t>
            </w:r>
          </w:p>
          <w:p w:rsidR="00154A92" w:rsidRDefault="00154A92">
            <w:pPr>
              <w:spacing w:after="0" w:line="259" w:lineRule="auto"/>
              <w:ind w:left="108" w:right="0" w:firstLine="0"/>
              <w:jc w:val="left"/>
            </w:pPr>
            <w:r>
              <w:t xml:space="preserve"> </w:t>
            </w:r>
          </w:p>
          <w:p w:rsidR="00154A92" w:rsidRDefault="00154A92">
            <w:pPr>
              <w:spacing w:after="0" w:line="259" w:lineRule="auto"/>
              <w:ind w:left="108" w:right="0" w:firstLine="0"/>
              <w:jc w:val="left"/>
            </w:pPr>
            <w:r>
              <w:t xml:space="preserve"> </w:t>
            </w:r>
          </w:p>
          <w:p w:rsidR="00154A92" w:rsidRDefault="00154A92">
            <w:pPr>
              <w:spacing w:after="21" w:line="259" w:lineRule="auto"/>
              <w:ind w:left="108" w:right="0" w:firstLine="0"/>
            </w:pPr>
            <w:r>
              <w:t xml:space="preserve">«Когда это бывает», «Наш день», </w:t>
            </w:r>
          </w:p>
          <w:p w:rsidR="00154A92" w:rsidRDefault="00154A92">
            <w:pPr>
              <w:spacing w:after="0" w:line="259" w:lineRule="auto"/>
              <w:ind w:left="108" w:right="0" w:firstLine="0"/>
              <w:jc w:val="left"/>
            </w:pPr>
            <w:r>
              <w:t xml:space="preserve">«Наоборот» </w:t>
            </w:r>
          </w:p>
          <w:p w:rsidR="00154A92" w:rsidRDefault="00154A92">
            <w:pPr>
              <w:spacing w:after="0" w:line="259" w:lineRule="auto"/>
              <w:ind w:left="108" w:right="0" w:firstLine="0"/>
              <w:jc w:val="left"/>
            </w:pPr>
            <w:r>
              <w:t xml:space="preserve"> </w:t>
            </w:r>
          </w:p>
          <w:p w:rsidR="00154A92" w:rsidRDefault="00154A92">
            <w:pPr>
              <w:spacing w:after="0" w:line="259" w:lineRule="auto"/>
              <w:ind w:left="108" w:right="0" w:firstLine="0"/>
              <w:jc w:val="left"/>
            </w:pPr>
            <w:r>
              <w:t xml:space="preserve"> </w:t>
            </w:r>
          </w:p>
          <w:p w:rsidR="00154A92" w:rsidRDefault="00154A92">
            <w:pPr>
              <w:spacing w:after="22" w:line="259" w:lineRule="auto"/>
              <w:ind w:left="108" w:right="0" w:firstLine="0"/>
              <w:jc w:val="left"/>
            </w:pPr>
            <w:r>
              <w:t xml:space="preserve"> </w:t>
            </w:r>
          </w:p>
          <w:p w:rsidR="00154A92" w:rsidRDefault="00154A92">
            <w:pPr>
              <w:spacing w:after="0" w:line="259" w:lineRule="auto"/>
              <w:ind w:left="108" w:right="111" w:firstLine="0"/>
            </w:pPr>
            <w:r>
              <w:t xml:space="preserve"> «Найди столько же», «Пройди в ворота», «Исправь ошибку», «Которая  игрушка спряталась», «Не смотри», «Что изменилось», «Учись считать», «Веселый счет», «Точечки» </w:t>
            </w:r>
          </w:p>
        </w:tc>
        <w:tc>
          <w:tcPr>
            <w:tcW w:w="3538" w:type="dxa"/>
            <w:tcBorders>
              <w:top w:val="single" w:sz="4" w:space="0" w:color="000000"/>
              <w:left w:val="single" w:sz="4" w:space="0" w:color="000000"/>
              <w:bottom w:val="single" w:sz="4" w:space="0" w:color="000000"/>
              <w:right w:val="single" w:sz="4" w:space="0" w:color="000000"/>
            </w:tcBorders>
          </w:tcPr>
          <w:p w:rsidR="00154A92" w:rsidRDefault="00154A92">
            <w:pPr>
              <w:spacing w:after="0" w:line="259" w:lineRule="auto"/>
              <w:ind w:left="110" w:right="0" w:firstLine="0"/>
            </w:pPr>
            <w:r>
              <w:t xml:space="preserve">Палочки Кюизенера. </w:t>
            </w:r>
          </w:p>
          <w:p w:rsidR="00154A92" w:rsidRDefault="00154A92">
            <w:pPr>
              <w:spacing w:after="0" w:line="257" w:lineRule="auto"/>
              <w:ind w:left="110" w:right="-40" w:firstLine="0"/>
              <w:jc w:val="left"/>
            </w:pPr>
            <w:r>
              <w:t xml:space="preserve">Тематические коллаж Абстрактные панно. </w:t>
            </w:r>
          </w:p>
          <w:p w:rsidR="00154A92" w:rsidRDefault="00154A92">
            <w:pPr>
              <w:spacing w:after="0" w:line="259" w:lineRule="auto"/>
              <w:ind w:left="110" w:right="0" w:firstLine="0"/>
              <w:jc w:val="left"/>
            </w:pPr>
            <w:r>
              <w:t xml:space="preserve"> </w:t>
            </w:r>
          </w:p>
          <w:p w:rsidR="00154A92" w:rsidRDefault="00154A92">
            <w:pPr>
              <w:spacing w:after="0" w:line="259" w:lineRule="auto"/>
              <w:ind w:left="110" w:right="0" w:firstLine="0"/>
              <w:jc w:val="left"/>
            </w:pPr>
            <w:r>
              <w:t xml:space="preserve"> </w:t>
            </w:r>
          </w:p>
          <w:p w:rsidR="00154A92" w:rsidRDefault="00154A92">
            <w:pPr>
              <w:spacing w:after="0" w:line="259" w:lineRule="auto"/>
              <w:ind w:left="110" w:right="0" w:firstLine="0"/>
              <w:jc w:val="left"/>
            </w:pPr>
            <w:r>
              <w:t xml:space="preserve"> </w:t>
            </w:r>
          </w:p>
          <w:p w:rsidR="00154A92" w:rsidRDefault="00154A92">
            <w:pPr>
              <w:spacing w:after="0" w:line="259" w:lineRule="auto"/>
              <w:ind w:left="110" w:right="0" w:firstLine="0"/>
              <w:jc w:val="left"/>
            </w:pPr>
            <w:r>
              <w:t xml:space="preserve"> </w:t>
            </w:r>
          </w:p>
          <w:p w:rsidR="00154A92" w:rsidRDefault="00154A92">
            <w:pPr>
              <w:spacing w:after="0" w:line="259" w:lineRule="auto"/>
              <w:ind w:left="110" w:right="0" w:firstLine="0"/>
              <w:jc w:val="left"/>
            </w:pPr>
            <w:r>
              <w:t xml:space="preserve"> </w:t>
            </w:r>
          </w:p>
          <w:p w:rsidR="00154A92" w:rsidRDefault="00154A92">
            <w:pPr>
              <w:spacing w:after="22" w:line="259" w:lineRule="auto"/>
              <w:ind w:left="110" w:right="0" w:firstLine="0"/>
              <w:jc w:val="left"/>
            </w:pPr>
            <w:r>
              <w:t xml:space="preserve"> </w:t>
            </w:r>
          </w:p>
          <w:p w:rsidR="00154A92" w:rsidRDefault="00154A92">
            <w:pPr>
              <w:spacing w:after="0" w:line="259" w:lineRule="auto"/>
              <w:ind w:left="110" w:right="0" w:firstLine="0"/>
              <w:jc w:val="left"/>
            </w:pPr>
            <w:r>
              <w:t xml:space="preserve">Модель числа </w:t>
            </w:r>
          </w:p>
          <w:p w:rsidR="00154A92" w:rsidRDefault="00154A92" w:rsidP="00154A92">
            <w:pPr>
              <w:spacing w:after="0" w:line="259" w:lineRule="auto"/>
              <w:ind w:left="0" w:right="0" w:firstLine="0"/>
              <w:jc w:val="left"/>
            </w:pPr>
            <w:r>
              <w:t xml:space="preserve"> геометрические </w:t>
            </w:r>
          </w:p>
        </w:tc>
      </w:tr>
      <w:tr w:rsidR="00CB4091" w:rsidTr="00154A92">
        <w:trPr>
          <w:trHeight w:val="3875"/>
        </w:trPr>
        <w:tc>
          <w:tcPr>
            <w:tcW w:w="1951" w:type="dxa"/>
            <w:tcBorders>
              <w:top w:val="single" w:sz="4" w:space="0" w:color="000000"/>
              <w:left w:val="single" w:sz="4" w:space="0" w:color="000000"/>
              <w:bottom w:val="single" w:sz="4" w:space="0" w:color="000000"/>
              <w:right w:val="single" w:sz="4" w:space="0" w:color="000000"/>
            </w:tcBorders>
          </w:tcPr>
          <w:p w:rsidR="00CB4091" w:rsidRDefault="00CB4091">
            <w:pPr>
              <w:spacing w:after="0" w:line="259" w:lineRule="auto"/>
              <w:ind w:left="108" w:right="0" w:firstLine="0"/>
              <w:jc w:val="left"/>
            </w:pPr>
            <w:r>
              <w:rPr>
                <w:b/>
              </w:rPr>
              <w:lastRenderedPageBreak/>
              <w:t xml:space="preserve">Старшая </w:t>
            </w:r>
          </w:p>
        </w:tc>
        <w:tc>
          <w:tcPr>
            <w:tcW w:w="4969" w:type="dxa"/>
            <w:tcBorders>
              <w:top w:val="single" w:sz="4" w:space="0" w:color="000000"/>
              <w:left w:val="single" w:sz="4" w:space="0" w:color="000000"/>
              <w:bottom w:val="single" w:sz="4" w:space="0" w:color="000000"/>
              <w:right w:val="single" w:sz="4" w:space="0" w:color="000000"/>
            </w:tcBorders>
          </w:tcPr>
          <w:p w:rsidR="00CB4091" w:rsidRDefault="00CB4091" w:rsidP="00391A43">
            <w:pPr>
              <w:spacing w:after="0" w:line="259" w:lineRule="auto"/>
              <w:ind w:left="0" w:right="0" w:firstLine="0"/>
              <w:jc w:val="left"/>
            </w:pPr>
            <w:r>
              <w:t xml:space="preserve">игры,  </w:t>
            </w:r>
          </w:p>
          <w:p w:rsidR="00CB4091" w:rsidRDefault="00CB4091" w:rsidP="00391A43">
            <w:pPr>
              <w:spacing w:after="32" w:line="258" w:lineRule="auto"/>
              <w:ind w:left="0" w:right="110" w:firstLine="0"/>
            </w:pPr>
            <w:r>
              <w:t xml:space="preserve">позволяющие овладеть ориентировкой от объектов: впереди, сзади, слева, справа, между, посередине. </w:t>
            </w:r>
          </w:p>
          <w:p w:rsidR="00CB4091" w:rsidRDefault="00CB4091" w:rsidP="00391A43">
            <w:pPr>
              <w:spacing w:after="0" w:line="259" w:lineRule="auto"/>
              <w:ind w:left="0" w:right="0" w:firstLine="0"/>
              <w:jc w:val="left"/>
            </w:pPr>
            <w:r>
              <w:rPr>
                <w:b/>
              </w:rPr>
              <w:t xml:space="preserve">4.Ориентировка во времени </w:t>
            </w:r>
          </w:p>
          <w:p w:rsidR="00CB4091" w:rsidRDefault="00CB4091" w:rsidP="00391A43">
            <w:pPr>
              <w:spacing w:line="265" w:lineRule="auto"/>
              <w:ind w:left="0" w:right="109" w:firstLine="0"/>
            </w:pPr>
            <w:r>
              <w:t xml:space="preserve">Наборы сюжетных картинок, фотографий, слайдов, помогающих усвоить понятия: на рассвете, в сумерки, в полдень, в полночь. Пособия, формирующие последовательность времен года, дней недели. </w:t>
            </w:r>
            <w:r>
              <w:rPr>
                <w:b/>
              </w:rPr>
              <w:t xml:space="preserve">5.Количество и счет  </w:t>
            </w:r>
            <w:r>
              <w:t>Числовые фигуры</w:t>
            </w:r>
            <w:r>
              <w:rPr>
                <w:b/>
              </w:rPr>
              <w:t xml:space="preserve">. </w:t>
            </w:r>
          </w:p>
          <w:p w:rsidR="00CB4091" w:rsidRDefault="00CB4091" w:rsidP="00391A43">
            <w:pPr>
              <w:spacing w:after="5" w:line="259" w:lineRule="auto"/>
              <w:ind w:left="0" w:right="0" w:firstLine="0"/>
              <w:jc w:val="left"/>
            </w:pPr>
            <w:r>
              <w:t xml:space="preserve">Карточки с цифрами первого десятка. </w:t>
            </w:r>
          </w:p>
          <w:p w:rsidR="00CB4091" w:rsidRDefault="00CB4091" w:rsidP="00391A43">
            <w:pPr>
              <w:tabs>
                <w:tab w:val="right" w:pos="4861"/>
              </w:tabs>
              <w:spacing w:after="12" w:line="259" w:lineRule="auto"/>
              <w:ind w:left="0" w:right="0" w:firstLine="0"/>
              <w:jc w:val="left"/>
            </w:pPr>
            <w:r>
              <w:t xml:space="preserve">Предметные </w:t>
            </w:r>
            <w:r>
              <w:tab/>
              <w:t xml:space="preserve">картинки </w:t>
            </w:r>
          </w:p>
          <w:p w:rsidR="00CB4091" w:rsidRDefault="00CB4091" w:rsidP="00391A43">
            <w:pPr>
              <w:spacing w:after="0" w:line="264" w:lineRule="auto"/>
              <w:ind w:left="0" w:right="0" w:firstLine="0"/>
              <w:jc w:val="left"/>
            </w:pPr>
            <w:r>
              <w:t xml:space="preserve">(фланелеграф),игрушки, </w:t>
            </w:r>
            <w:r>
              <w:tab/>
              <w:t xml:space="preserve">предметы, природный материал, геометрические фигуры для </w:t>
            </w:r>
            <w:r>
              <w:tab/>
              <w:t xml:space="preserve">счета, </w:t>
            </w:r>
            <w:r>
              <w:tab/>
              <w:t xml:space="preserve">сравнения </w:t>
            </w:r>
            <w:r>
              <w:tab/>
              <w:t xml:space="preserve">классификации, операций с множествами. </w:t>
            </w:r>
          </w:p>
          <w:p w:rsidR="00CB4091" w:rsidRDefault="00CB4091" w:rsidP="00391A43">
            <w:pPr>
              <w:spacing w:after="0" w:line="259" w:lineRule="auto"/>
              <w:ind w:left="0" w:right="110" w:firstLine="0"/>
            </w:pPr>
            <w:r>
              <w:t xml:space="preserve">Карточки с предметами, размещенными по кругу, в виде числовой фигуры, в бесструктурной, ассиметричной группе. </w:t>
            </w:r>
          </w:p>
          <w:p w:rsidR="00CB4091" w:rsidRDefault="00CB4091" w:rsidP="00391A43">
            <w:pPr>
              <w:spacing w:after="0" w:line="259" w:lineRule="auto"/>
              <w:ind w:left="0" w:right="111" w:firstLine="0"/>
            </w:pPr>
            <w:r>
              <w:t xml:space="preserve">Предметные карточки (фланелеграф) для ознакомления с количественным составом числа из единиц. </w:t>
            </w:r>
          </w:p>
        </w:tc>
        <w:tc>
          <w:tcPr>
            <w:tcW w:w="4330" w:type="dxa"/>
            <w:tcBorders>
              <w:top w:val="single" w:sz="4" w:space="0" w:color="000000"/>
              <w:left w:val="single" w:sz="4" w:space="0" w:color="000000"/>
              <w:bottom w:val="single" w:sz="4" w:space="0" w:color="000000"/>
              <w:right w:val="single" w:sz="4" w:space="0" w:color="000000"/>
            </w:tcBorders>
          </w:tcPr>
          <w:p w:rsidR="00CB4091" w:rsidRDefault="00CB4091" w:rsidP="00391A43">
            <w:pPr>
              <w:spacing w:after="45" w:line="238" w:lineRule="auto"/>
              <w:ind w:left="0" w:right="112" w:firstLine="0"/>
            </w:pPr>
            <w:r>
              <w:t xml:space="preserve">пойдешь, что найдешь?», «Встань там, где я скажу», «Отгадай, где это», «Назови скорей», «Следопыты», «Туристы», «На аэродроме», </w:t>
            </w:r>
          </w:p>
          <w:p w:rsidR="00CB4091" w:rsidRDefault="00CB4091" w:rsidP="00391A43">
            <w:pPr>
              <w:spacing w:after="22" w:line="259" w:lineRule="auto"/>
              <w:ind w:left="0" w:right="0" w:firstLine="0"/>
              <w:jc w:val="left"/>
            </w:pPr>
            <w:r>
              <w:t xml:space="preserve">«Геоконт», </w:t>
            </w:r>
          </w:p>
          <w:p w:rsidR="00CB4091" w:rsidRDefault="00CB4091" w:rsidP="00391A43">
            <w:pPr>
              <w:spacing w:after="0" w:line="278" w:lineRule="auto"/>
              <w:ind w:left="0" w:right="0" w:firstLine="0"/>
            </w:pPr>
            <w:r>
              <w:t xml:space="preserve"> «Наш день», «Наоборот», «Когда это бывает?», «Живая неделя» </w:t>
            </w:r>
          </w:p>
          <w:p w:rsidR="00CB4091" w:rsidRDefault="00CB4091" w:rsidP="00391A43">
            <w:pPr>
              <w:spacing w:after="0" w:line="259" w:lineRule="auto"/>
              <w:ind w:left="0" w:right="0" w:firstLine="0"/>
              <w:jc w:val="left"/>
            </w:pPr>
            <w:r>
              <w:t xml:space="preserve"> </w:t>
            </w:r>
          </w:p>
          <w:p w:rsidR="00CB4091" w:rsidRDefault="00CB4091" w:rsidP="00391A43">
            <w:pPr>
              <w:spacing w:after="0" w:line="259" w:lineRule="auto"/>
              <w:ind w:left="0" w:right="0" w:firstLine="0"/>
              <w:jc w:val="left"/>
            </w:pPr>
            <w:r>
              <w:t xml:space="preserve"> </w:t>
            </w:r>
          </w:p>
          <w:p w:rsidR="00CB4091" w:rsidRDefault="00CB4091" w:rsidP="00391A43">
            <w:pPr>
              <w:spacing w:after="46" w:line="238" w:lineRule="auto"/>
              <w:ind w:left="0" w:right="111" w:firstLine="0"/>
            </w:pPr>
            <w:r>
              <w:t xml:space="preserve">«Кто больше», «Путаница», «Исправь ошибку», «Не ошибись», «Кто знает, пусть дальше считает», «Живые </w:t>
            </w:r>
          </w:p>
          <w:p w:rsidR="00CB4091" w:rsidRDefault="00CB4091" w:rsidP="00391A43">
            <w:pPr>
              <w:spacing w:after="0" w:line="259" w:lineRule="auto"/>
              <w:ind w:left="0" w:right="0" w:firstLine="0"/>
              <w:jc w:val="left"/>
            </w:pPr>
            <w:r>
              <w:t xml:space="preserve">числа», «Пошли, пошли, поехали», </w:t>
            </w:r>
          </w:p>
        </w:tc>
        <w:tc>
          <w:tcPr>
            <w:tcW w:w="3538" w:type="dxa"/>
            <w:tcBorders>
              <w:top w:val="single" w:sz="4" w:space="0" w:color="000000"/>
              <w:left w:val="single" w:sz="4" w:space="0" w:color="000000"/>
              <w:bottom w:val="single" w:sz="4" w:space="0" w:color="000000"/>
              <w:right w:val="single" w:sz="4" w:space="0" w:color="000000"/>
            </w:tcBorders>
          </w:tcPr>
          <w:p w:rsidR="00CB4091" w:rsidRDefault="00CB4091" w:rsidP="00391A43">
            <w:pPr>
              <w:spacing w:after="0" w:line="259" w:lineRule="auto"/>
              <w:ind w:left="2" w:right="0" w:firstLine="0"/>
              <w:jc w:val="left"/>
            </w:pPr>
            <w:r>
              <w:t xml:space="preserve">числа. </w:t>
            </w:r>
          </w:p>
          <w:p w:rsidR="00CB4091" w:rsidRDefault="00CB4091" w:rsidP="00391A43">
            <w:pPr>
              <w:spacing w:after="6" w:line="259" w:lineRule="auto"/>
              <w:ind w:left="2" w:right="0" w:firstLine="0"/>
              <w:jc w:val="left"/>
            </w:pPr>
            <w:r>
              <w:t xml:space="preserve">Карточки с тремя гнездами (с кружками, цифрами), крайние гнезда </w:t>
            </w:r>
            <w:r>
              <w:tab/>
              <w:t xml:space="preserve">закрываются отдельными </w:t>
            </w:r>
            <w:r>
              <w:tab/>
              <w:t xml:space="preserve">карточками </w:t>
            </w:r>
            <w:r>
              <w:tab/>
              <w:t xml:space="preserve">с кружками(цифрами), являющихся соседями числа. </w:t>
            </w:r>
          </w:p>
          <w:p w:rsidR="00CB4091" w:rsidRDefault="00CB4091" w:rsidP="00391A43">
            <w:pPr>
              <w:spacing w:after="0" w:line="273" w:lineRule="auto"/>
              <w:ind w:left="2" w:right="0" w:firstLine="0"/>
              <w:jc w:val="left"/>
            </w:pPr>
            <w:r>
              <w:t xml:space="preserve">Измерительные </w:t>
            </w:r>
            <w:r>
              <w:tab/>
              <w:t xml:space="preserve">приборы </w:t>
            </w:r>
            <w:r>
              <w:tab/>
              <w:t xml:space="preserve">и инструменты </w:t>
            </w:r>
            <w:r>
              <w:tab/>
              <w:t xml:space="preserve">(линейки, сантиметры, </w:t>
            </w:r>
            <w:r>
              <w:tab/>
              <w:t xml:space="preserve">циркуль, </w:t>
            </w:r>
            <w:r>
              <w:tab/>
              <w:t xml:space="preserve">весы, безмен, </w:t>
            </w:r>
            <w:r>
              <w:tab/>
              <w:t xml:space="preserve">мерные </w:t>
            </w:r>
            <w:r>
              <w:tab/>
              <w:t xml:space="preserve">стаканчики,  термометры, палетки). </w:t>
            </w:r>
          </w:p>
          <w:p w:rsidR="00CB4091" w:rsidRDefault="00CB4091" w:rsidP="00391A43">
            <w:pPr>
              <w:spacing w:after="0" w:line="278" w:lineRule="auto"/>
              <w:ind w:left="2" w:right="0" w:firstLine="0"/>
              <w:jc w:val="left"/>
            </w:pPr>
            <w:r>
              <w:t xml:space="preserve">Модели алгоритмов: линейные, разветвленные. </w:t>
            </w:r>
          </w:p>
          <w:p w:rsidR="00CB4091" w:rsidRDefault="00CB4091" w:rsidP="00391A43">
            <w:pPr>
              <w:spacing w:after="0" w:line="259" w:lineRule="auto"/>
              <w:ind w:left="2" w:right="0" w:firstLine="0"/>
              <w:jc w:val="left"/>
            </w:pPr>
            <w:r>
              <w:t xml:space="preserve"> </w:t>
            </w:r>
          </w:p>
          <w:p w:rsidR="00CB4091" w:rsidRDefault="00CB4091" w:rsidP="00391A43">
            <w:pPr>
              <w:spacing w:after="0" w:line="259" w:lineRule="auto"/>
              <w:ind w:left="2" w:right="0" w:firstLine="0"/>
              <w:jc w:val="left"/>
            </w:pPr>
            <w:r>
              <w:t xml:space="preserve"> </w:t>
            </w:r>
          </w:p>
          <w:p w:rsidR="00CB4091" w:rsidRDefault="00CB4091" w:rsidP="00391A43">
            <w:pPr>
              <w:spacing w:after="0" w:line="259" w:lineRule="auto"/>
              <w:ind w:left="2" w:right="0" w:firstLine="0"/>
              <w:jc w:val="left"/>
            </w:pPr>
            <w:r>
              <w:t xml:space="preserve"> </w:t>
            </w:r>
          </w:p>
          <w:p w:rsidR="00CB4091" w:rsidRDefault="00CB4091" w:rsidP="00391A43">
            <w:pPr>
              <w:spacing w:after="22" w:line="259" w:lineRule="auto"/>
              <w:ind w:left="2" w:right="0" w:firstLine="0"/>
              <w:jc w:val="left"/>
            </w:pPr>
            <w:r>
              <w:t xml:space="preserve"> </w:t>
            </w:r>
          </w:p>
          <w:p w:rsidR="00CB4091" w:rsidRDefault="00CB4091" w:rsidP="00391A43">
            <w:pPr>
              <w:spacing w:after="22" w:line="258" w:lineRule="auto"/>
              <w:ind w:left="2" w:right="107" w:firstLine="0"/>
            </w:pPr>
            <w:r>
              <w:t xml:space="preserve">Модели геометрических фигур. Модель недели, модель года (4 времени года). </w:t>
            </w:r>
          </w:p>
          <w:p w:rsidR="00CB4091" w:rsidRDefault="00CB4091" w:rsidP="00391A43">
            <w:pPr>
              <w:spacing w:after="22" w:line="259" w:lineRule="auto"/>
              <w:ind w:left="2" w:right="0" w:firstLine="0"/>
              <w:jc w:val="left"/>
            </w:pPr>
            <w:r>
              <w:t xml:space="preserve">Ось времени. </w:t>
            </w:r>
          </w:p>
          <w:p w:rsidR="00CB4091" w:rsidRDefault="00CB4091" w:rsidP="00391A43">
            <w:pPr>
              <w:spacing w:after="0" w:line="259" w:lineRule="auto"/>
              <w:ind w:left="2" w:right="0" w:firstLine="0"/>
              <w:jc w:val="left"/>
            </w:pPr>
            <w:r>
              <w:t xml:space="preserve">Шкалы глубин и высот. </w:t>
            </w:r>
          </w:p>
          <w:p w:rsidR="00CB4091" w:rsidRDefault="00CB4091" w:rsidP="00391A43">
            <w:pPr>
              <w:spacing w:after="0" w:line="259" w:lineRule="auto"/>
              <w:ind w:left="2" w:right="0" w:firstLine="0"/>
              <w:jc w:val="left"/>
            </w:pPr>
            <w:r>
              <w:t xml:space="preserve"> </w:t>
            </w:r>
          </w:p>
          <w:p w:rsidR="00CB4091" w:rsidRDefault="00CB4091" w:rsidP="00391A43">
            <w:pPr>
              <w:spacing w:after="0" w:line="259" w:lineRule="auto"/>
              <w:ind w:left="2" w:right="0" w:firstLine="0"/>
              <w:jc w:val="left"/>
            </w:pPr>
            <w:r>
              <w:t xml:space="preserve"> </w:t>
            </w:r>
          </w:p>
        </w:tc>
      </w:tr>
    </w:tbl>
    <w:p w:rsidR="001728E0" w:rsidRDefault="001728E0">
      <w:pPr>
        <w:spacing w:after="0" w:line="259" w:lineRule="auto"/>
        <w:ind w:left="-1118" w:right="13" w:firstLine="0"/>
      </w:pPr>
    </w:p>
    <w:tbl>
      <w:tblPr>
        <w:tblStyle w:val="TableGrid"/>
        <w:tblW w:w="14788" w:type="dxa"/>
        <w:tblInd w:w="-94" w:type="dxa"/>
        <w:tblCellMar>
          <w:top w:w="7" w:type="dxa"/>
          <w:left w:w="108" w:type="dxa"/>
        </w:tblCellMar>
        <w:tblLook w:val="04A0" w:firstRow="1" w:lastRow="0" w:firstColumn="1" w:lastColumn="0" w:noHBand="0" w:noVBand="1"/>
      </w:tblPr>
      <w:tblGrid>
        <w:gridCol w:w="1951"/>
        <w:gridCol w:w="4969"/>
        <w:gridCol w:w="4330"/>
        <w:gridCol w:w="3538"/>
      </w:tblGrid>
      <w:tr w:rsidR="00CB4091" w:rsidTr="00CB4091">
        <w:trPr>
          <w:trHeight w:val="2218"/>
        </w:trPr>
        <w:tc>
          <w:tcPr>
            <w:tcW w:w="1951" w:type="dxa"/>
            <w:tcBorders>
              <w:top w:val="single" w:sz="4" w:space="0" w:color="000000"/>
              <w:left w:val="single" w:sz="4" w:space="0" w:color="000000"/>
              <w:bottom w:val="single" w:sz="4" w:space="0" w:color="000000"/>
              <w:right w:val="single" w:sz="4" w:space="0" w:color="000000"/>
            </w:tcBorders>
          </w:tcPr>
          <w:p w:rsidR="00CB4091" w:rsidRDefault="00CB4091">
            <w:pPr>
              <w:spacing w:after="0" w:line="259" w:lineRule="auto"/>
              <w:ind w:left="0" w:right="0" w:firstLine="0"/>
              <w:jc w:val="left"/>
            </w:pPr>
            <w:r>
              <w:rPr>
                <w:b/>
              </w:rPr>
              <w:lastRenderedPageBreak/>
              <w:t xml:space="preserve">Подготовитель ная </w:t>
            </w:r>
          </w:p>
        </w:tc>
        <w:tc>
          <w:tcPr>
            <w:tcW w:w="4969" w:type="dxa"/>
            <w:tcBorders>
              <w:top w:val="single" w:sz="4" w:space="0" w:color="000000"/>
              <w:left w:val="single" w:sz="4" w:space="0" w:color="000000"/>
              <w:bottom w:val="single" w:sz="4" w:space="0" w:color="000000"/>
              <w:right w:val="single" w:sz="4" w:space="0" w:color="000000"/>
            </w:tcBorders>
          </w:tcPr>
          <w:p w:rsidR="00CB4091" w:rsidRDefault="00CB4091" w:rsidP="00391A43">
            <w:pPr>
              <w:spacing w:after="31" w:line="259" w:lineRule="auto"/>
              <w:ind w:left="0" w:right="0" w:firstLine="0"/>
              <w:jc w:val="left"/>
            </w:pPr>
            <w:r>
              <w:t xml:space="preserve">жидких веществ. </w:t>
            </w:r>
          </w:p>
          <w:p w:rsidR="00CB4091" w:rsidRDefault="00CB4091" w:rsidP="00391A43">
            <w:pPr>
              <w:spacing w:after="0" w:line="259" w:lineRule="auto"/>
              <w:ind w:left="0" w:right="0" w:firstLine="0"/>
              <w:jc w:val="left"/>
            </w:pPr>
            <w:r>
              <w:rPr>
                <w:b/>
              </w:rPr>
              <w:t xml:space="preserve">2.Геометрические фигуры </w:t>
            </w:r>
          </w:p>
          <w:p w:rsidR="00CB4091" w:rsidRDefault="00CB4091" w:rsidP="00391A43">
            <w:pPr>
              <w:spacing w:after="0" w:line="253" w:lineRule="auto"/>
              <w:ind w:left="0" w:right="0" w:firstLine="0"/>
              <w:jc w:val="left"/>
            </w:pPr>
            <w:r>
              <w:t xml:space="preserve">Плоские </w:t>
            </w:r>
            <w:r>
              <w:tab/>
              <w:t xml:space="preserve">фигуры </w:t>
            </w:r>
            <w:r>
              <w:tab/>
              <w:t xml:space="preserve">(фланелеграф): </w:t>
            </w:r>
            <w:r>
              <w:tab/>
              <w:t xml:space="preserve">круг, квадрат, </w:t>
            </w:r>
            <w:r>
              <w:tab/>
              <w:t xml:space="preserve">овал, </w:t>
            </w:r>
            <w:r>
              <w:tab/>
              <w:t xml:space="preserve">прямоугольник, четырехугольник разных цветов, размеров, из разных материалов. Объемные фигуры: шар, куб, цилиндр разных цветов, размеров, из разных материалов. </w:t>
            </w:r>
          </w:p>
          <w:p w:rsidR="00CB4091" w:rsidRDefault="00CB4091" w:rsidP="00391A43">
            <w:pPr>
              <w:spacing w:after="6" w:line="259" w:lineRule="auto"/>
              <w:ind w:left="0" w:right="66" w:firstLine="0"/>
            </w:pPr>
            <w:r>
              <w:t xml:space="preserve">Счетные палочки и полоски бумаги для изображения геометрических фигур, для заданий на трансформацию. </w:t>
            </w:r>
          </w:p>
          <w:p w:rsidR="00CB4091" w:rsidRDefault="00CB4091" w:rsidP="00391A43">
            <w:pPr>
              <w:spacing w:after="0" w:line="277" w:lineRule="auto"/>
              <w:ind w:left="0" w:right="0" w:firstLine="0"/>
              <w:jc w:val="left"/>
            </w:pPr>
            <w:r>
              <w:t xml:space="preserve">Различные </w:t>
            </w:r>
            <w:r>
              <w:tab/>
              <w:t xml:space="preserve">виды </w:t>
            </w:r>
            <w:r>
              <w:tab/>
              <w:t xml:space="preserve">многоугольников: треугольник, </w:t>
            </w:r>
            <w:r>
              <w:tab/>
              <w:t xml:space="preserve">четырехугольник, пятиугольник, шестиугольник. </w:t>
            </w:r>
          </w:p>
          <w:p w:rsidR="00CB4091" w:rsidRDefault="00CB4091" w:rsidP="00391A43">
            <w:pPr>
              <w:spacing w:after="32" w:line="258" w:lineRule="auto"/>
              <w:ind w:left="0" w:right="62" w:firstLine="0"/>
            </w:pPr>
            <w:r>
              <w:t xml:space="preserve">Наборы объемных и плоскостных геометрических фигур для создания предметов сложной формы. </w:t>
            </w:r>
          </w:p>
          <w:p w:rsidR="00CB4091" w:rsidRDefault="00CB4091" w:rsidP="00391A43">
            <w:pPr>
              <w:spacing w:after="0" w:line="259" w:lineRule="auto"/>
              <w:ind w:left="0" w:right="0" w:firstLine="0"/>
              <w:jc w:val="left"/>
            </w:pPr>
            <w:r>
              <w:rPr>
                <w:b/>
              </w:rPr>
              <w:t xml:space="preserve">3.Ориентировка в пространстве </w:t>
            </w:r>
          </w:p>
          <w:p w:rsidR="00CB4091" w:rsidRDefault="00CB4091" w:rsidP="00391A43">
            <w:pPr>
              <w:spacing w:after="0" w:line="246" w:lineRule="auto"/>
              <w:ind w:left="0" w:right="61" w:firstLine="0"/>
            </w:pPr>
            <w:r>
              <w:t xml:space="preserve">Наборы картинок (фланелеграф), иллюстраций, фотографий, игрушек, игры, позволяющие усвоить пространственные отношения: рядом, вокруг, впереди, посередине, среди; отдельных выражений: возле, под, через, напротив вдали </w:t>
            </w:r>
          </w:p>
          <w:p w:rsidR="00CB4091" w:rsidRDefault="00CB4091" w:rsidP="00391A43">
            <w:pPr>
              <w:spacing w:after="6" w:line="279" w:lineRule="auto"/>
              <w:ind w:left="0" w:right="0" w:firstLine="0"/>
            </w:pPr>
            <w:r>
              <w:t xml:space="preserve">Наборы геометрических фигур (фланелеграф) для ориентирования на листе бумаги. </w:t>
            </w:r>
          </w:p>
          <w:p w:rsidR="00CB4091" w:rsidRDefault="00CB4091" w:rsidP="00391A43">
            <w:pPr>
              <w:spacing w:after="0" w:line="259" w:lineRule="auto"/>
              <w:ind w:left="0" w:right="0" w:firstLine="0"/>
              <w:jc w:val="left"/>
            </w:pPr>
            <w:r>
              <w:rPr>
                <w:b/>
              </w:rPr>
              <w:t xml:space="preserve">4.Ориентировка во времени </w:t>
            </w:r>
          </w:p>
          <w:p w:rsidR="00CB4091" w:rsidRDefault="00CB4091" w:rsidP="00391A43">
            <w:pPr>
              <w:spacing w:after="35" w:line="248" w:lineRule="auto"/>
              <w:ind w:left="0" w:firstLine="0"/>
            </w:pPr>
            <w:r>
              <w:t xml:space="preserve">Пособие, формирующее понятие год. Календари: отрывные, настенные, настольные. Наборы картинок, иллюстраций для ознакомления  с месяцами, их названиями. </w:t>
            </w:r>
          </w:p>
          <w:p w:rsidR="00CB4091" w:rsidRDefault="00CB4091" w:rsidP="00391A43">
            <w:pPr>
              <w:spacing w:after="0" w:line="259" w:lineRule="auto"/>
              <w:ind w:left="0" w:right="0" w:firstLine="0"/>
            </w:pPr>
            <w:r>
              <w:t xml:space="preserve"> Различные виды часов для формирования </w:t>
            </w:r>
          </w:p>
        </w:tc>
        <w:tc>
          <w:tcPr>
            <w:tcW w:w="4330" w:type="dxa"/>
            <w:tcBorders>
              <w:top w:val="single" w:sz="4" w:space="0" w:color="000000"/>
              <w:left w:val="single" w:sz="4" w:space="0" w:color="000000"/>
              <w:bottom w:val="single" w:sz="4" w:space="0" w:color="000000"/>
              <w:right w:val="single" w:sz="4" w:space="0" w:color="000000"/>
            </w:tcBorders>
          </w:tcPr>
          <w:p w:rsidR="00CB4091" w:rsidRDefault="00CB4091" w:rsidP="00391A43">
            <w:pPr>
              <w:spacing w:after="46" w:line="238" w:lineRule="auto"/>
              <w:ind w:left="0" w:right="67" w:firstLine="0"/>
            </w:pPr>
            <w:r>
              <w:t xml:space="preserve"> «Кто знает, пусть дальше считает», «Назови предыдущее число», «Под какую елочку прыгнул зайчик», </w:t>
            </w:r>
          </w:p>
          <w:p w:rsidR="00CB4091" w:rsidRDefault="00CB4091" w:rsidP="00391A43">
            <w:pPr>
              <w:spacing w:after="0" w:line="259" w:lineRule="auto"/>
              <w:ind w:left="0" w:right="0" w:firstLine="0"/>
              <w:jc w:val="left"/>
            </w:pPr>
            <w:r>
              <w:t xml:space="preserve">«Номер дома»,  </w:t>
            </w:r>
          </w:p>
          <w:p w:rsidR="00CB4091" w:rsidRDefault="00CB4091" w:rsidP="00391A43">
            <w:pPr>
              <w:spacing w:after="0" w:line="259" w:lineRule="auto"/>
              <w:ind w:left="0" w:right="0" w:firstLine="0"/>
              <w:jc w:val="left"/>
            </w:pPr>
            <w:r>
              <w:t xml:space="preserve"> </w:t>
            </w:r>
          </w:p>
        </w:tc>
        <w:tc>
          <w:tcPr>
            <w:tcW w:w="3538" w:type="dxa"/>
            <w:tcBorders>
              <w:top w:val="single" w:sz="4" w:space="0" w:color="000000"/>
              <w:left w:val="single" w:sz="4" w:space="0" w:color="000000"/>
              <w:bottom w:val="single" w:sz="4" w:space="0" w:color="000000"/>
              <w:right w:val="single" w:sz="4" w:space="0" w:color="000000"/>
            </w:tcBorders>
          </w:tcPr>
          <w:p w:rsidR="00CB4091" w:rsidRDefault="00CB4091" w:rsidP="00391A43">
            <w:pPr>
              <w:spacing w:after="6" w:line="273" w:lineRule="auto"/>
              <w:ind w:left="2" w:right="0" w:firstLine="0"/>
              <w:jc w:val="left"/>
            </w:pPr>
            <w:r>
              <w:t xml:space="preserve">составления задач с плоскими контурами </w:t>
            </w:r>
            <w:r>
              <w:tab/>
              <w:t xml:space="preserve">различных предметов. </w:t>
            </w:r>
          </w:p>
          <w:p w:rsidR="00CB4091" w:rsidRDefault="00CB4091" w:rsidP="00391A43">
            <w:pPr>
              <w:spacing w:after="0" w:line="246" w:lineRule="auto"/>
              <w:ind w:left="2" w:right="61" w:firstLine="0"/>
            </w:pPr>
            <w:r>
              <w:t xml:space="preserve">Таблица с множеством предметов (геометрических фигур),  расположенных по вертикали и горизонтали для классификации (по цвету, форме и т.п.). </w:t>
            </w:r>
          </w:p>
          <w:p w:rsidR="00CB4091" w:rsidRDefault="00CB4091" w:rsidP="00391A43">
            <w:pPr>
              <w:spacing w:after="0" w:line="279" w:lineRule="auto"/>
              <w:ind w:left="2" w:right="0" w:firstLine="0"/>
            </w:pPr>
            <w:r>
              <w:t xml:space="preserve">Модели алгоритмов: линейные, разветвленные, цикличные. </w:t>
            </w:r>
          </w:p>
          <w:p w:rsidR="00CB4091" w:rsidRDefault="00CB4091" w:rsidP="00391A43">
            <w:pPr>
              <w:spacing w:after="22" w:line="259" w:lineRule="auto"/>
              <w:ind w:left="2" w:right="0" w:firstLine="0"/>
              <w:jc w:val="left"/>
            </w:pPr>
            <w:r>
              <w:t xml:space="preserve"> </w:t>
            </w:r>
          </w:p>
          <w:p w:rsidR="00CB4091" w:rsidRDefault="00CB4091" w:rsidP="00391A43">
            <w:pPr>
              <w:spacing w:after="5" w:line="259" w:lineRule="auto"/>
              <w:ind w:left="2" w:right="0" w:firstLine="0"/>
              <w:jc w:val="left"/>
            </w:pPr>
            <w:r>
              <w:t xml:space="preserve">Модель числового ряда. </w:t>
            </w:r>
          </w:p>
          <w:p w:rsidR="00CB4091" w:rsidRDefault="00CB4091" w:rsidP="00391A43">
            <w:pPr>
              <w:tabs>
                <w:tab w:val="center" w:pos="301"/>
                <w:tab w:val="center" w:pos="1304"/>
                <w:tab w:val="center" w:pos="2665"/>
              </w:tabs>
              <w:spacing w:after="28" w:line="259" w:lineRule="auto"/>
              <w:ind w:left="0" w:right="0" w:firstLine="0"/>
              <w:jc w:val="left"/>
            </w:pPr>
            <w:r>
              <w:rPr>
                <w:rFonts w:ascii="Calibri" w:eastAsia="Calibri" w:hAnsi="Calibri" w:cs="Calibri"/>
              </w:rPr>
              <w:tab/>
            </w:r>
            <w:r>
              <w:t xml:space="preserve">Карта </w:t>
            </w:r>
            <w:r>
              <w:tab/>
              <w:t xml:space="preserve">мира </w:t>
            </w:r>
            <w:r>
              <w:tab/>
              <w:t xml:space="preserve">(физическая, </w:t>
            </w:r>
          </w:p>
          <w:p w:rsidR="00CB4091" w:rsidRDefault="00CB4091" w:rsidP="00391A43">
            <w:pPr>
              <w:spacing w:after="2" w:line="276" w:lineRule="auto"/>
              <w:ind w:left="2" w:right="1058" w:firstLine="0"/>
              <w:jc w:val="left"/>
            </w:pPr>
            <w:r>
              <w:t xml:space="preserve">политическая) Глобус. </w:t>
            </w:r>
          </w:p>
          <w:p w:rsidR="00CB4091" w:rsidRDefault="00CB4091" w:rsidP="00391A43">
            <w:pPr>
              <w:spacing w:after="0" w:line="259" w:lineRule="auto"/>
              <w:ind w:left="2" w:right="0" w:firstLine="0"/>
              <w:jc w:val="left"/>
            </w:pPr>
            <w:r>
              <w:t xml:space="preserve">Различные виды календарей. </w:t>
            </w:r>
          </w:p>
          <w:p w:rsidR="00CB4091" w:rsidRDefault="00CB4091" w:rsidP="00391A43">
            <w:pPr>
              <w:spacing w:after="0" w:line="259" w:lineRule="auto"/>
              <w:ind w:left="2" w:right="0" w:firstLine="0"/>
              <w:jc w:val="left"/>
            </w:pPr>
            <w:r>
              <w:t xml:space="preserve"> </w:t>
            </w:r>
          </w:p>
          <w:p w:rsidR="00CB4091" w:rsidRDefault="00CB4091" w:rsidP="00391A43">
            <w:pPr>
              <w:spacing w:after="0" w:line="279" w:lineRule="auto"/>
              <w:ind w:left="2" w:right="0" w:firstLine="0"/>
            </w:pPr>
            <w:r>
              <w:t xml:space="preserve">Планы, схемы  группы, участка, детского сада, микрорайона.  </w:t>
            </w:r>
          </w:p>
          <w:p w:rsidR="00CB4091" w:rsidRDefault="00CB4091" w:rsidP="00391A43">
            <w:pPr>
              <w:spacing w:after="0" w:line="259" w:lineRule="auto"/>
              <w:ind w:left="2" w:right="0" w:firstLine="0"/>
              <w:jc w:val="left"/>
            </w:pPr>
            <w:r>
              <w:t xml:space="preserve"> </w:t>
            </w:r>
          </w:p>
          <w:p w:rsidR="00CB4091" w:rsidRDefault="00CB4091" w:rsidP="00391A43">
            <w:pPr>
              <w:spacing w:after="0" w:line="259" w:lineRule="auto"/>
              <w:ind w:left="2" w:right="0" w:firstLine="0"/>
              <w:jc w:val="left"/>
            </w:pPr>
            <w:r>
              <w:t xml:space="preserve"> </w:t>
            </w:r>
          </w:p>
          <w:p w:rsidR="00CB4091" w:rsidRDefault="00CB4091" w:rsidP="00391A43">
            <w:pPr>
              <w:spacing w:after="0" w:line="259" w:lineRule="auto"/>
              <w:ind w:left="2" w:right="0" w:firstLine="0"/>
              <w:jc w:val="left"/>
            </w:pPr>
            <w:r>
              <w:t xml:space="preserve"> </w:t>
            </w:r>
          </w:p>
          <w:p w:rsidR="00CB4091" w:rsidRDefault="00CB4091" w:rsidP="00391A43">
            <w:pPr>
              <w:spacing w:after="0" w:line="259" w:lineRule="auto"/>
              <w:ind w:left="2" w:right="0" w:firstLine="0"/>
              <w:jc w:val="left"/>
            </w:pPr>
            <w:r>
              <w:t xml:space="preserve"> </w:t>
            </w:r>
          </w:p>
          <w:p w:rsidR="00CB4091" w:rsidRDefault="00CB4091" w:rsidP="00391A43">
            <w:pPr>
              <w:spacing w:after="0" w:line="259" w:lineRule="auto"/>
              <w:ind w:left="2" w:right="0" w:firstLine="0"/>
              <w:jc w:val="left"/>
            </w:pPr>
            <w:r>
              <w:t xml:space="preserve"> </w:t>
            </w:r>
          </w:p>
          <w:p w:rsidR="00CB4091" w:rsidRDefault="00CB4091" w:rsidP="00391A43">
            <w:pPr>
              <w:spacing w:after="0" w:line="276" w:lineRule="auto"/>
              <w:ind w:left="2" w:right="0" w:firstLine="0"/>
            </w:pPr>
            <w:r>
              <w:t xml:space="preserve">Модель года (4 времени год по 3 месяца каждый) </w:t>
            </w:r>
          </w:p>
          <w:p w:rsidR="00CB4091" w:rsidRDefault="00CB4091" w:rsidP="00391A43">
            <w:pPr>
              <w:spacing w:after="6" w:line="273" w:lineRule="auto"/>
              <w:ind w:left="2" w:right="0" w:firstLine="0"/>
              <w:jc w:val="left"/>
            </w:pPr>
            <w:r>
              <w:t xml:space="preserve">Различные часы: механические, электронные, </w:t>
            </w:r>
            <w:r>
              <w:tab/>
              <w:t xml:space="preserve">песочные, солнечные. </w:t>
            </w:r>
          </w:p>
          <w:p w:rsidR="00CB4091" w:rsidRDefault="00CB4091" w:rsidP="00391A43">
            <w:pPr>
              <w:spacing w:after="0" w:line="259" w:lineRule="auto"/>
              <w:ind w:left="2" w:right="0" w:firstLine="0"/>
              <w:jc w:val="left"/>
            </w:pPr>
            <w:r>
              <w:t xml:space="preserve">Модель циферблата часов </w:t>
            </w:r>
          </w:p>
          <w:p w:rsidR="00CB4091" w:rsidRDefault="00CB4091" w:rsidP="00391A43">
            <w:pPr>
              <w:spacing w:after="0" w:line="259" w:lineRule="auto"/>
              <w:ind w:left="2" w:right="0" w:firstLine="0"/>
            </w:pPr>
            <w:r>
              <w:t xml:space="preserve">Песочные часы (1 минута, 3 минуты, 5 минут) </w:t>
            </w:r>
          </w:p>
        </w:tc>
      </w:tr>
    </w:tbl>
    <w:p w:rsidR="001728E0" w:rsidRDefault="001728E0">
      <w:pPr>
        <w:spacing w:after="0" w:line="259" w:lineRule="auto"/>
        <w:ind w:left="-1118" w:right="13" w:firstLine="0"/>
        <w:jc w:val="left"/>
      </w:pPr>
    </w:p>
    <w:tbl>
      <w:tblPr>
        <w:tblStyle w:val="TableGrid"/>
        <w:tblW w:w="14788" w:type="dxa"/>
        <w:tblInd w:w="-94" w:type="dxa"/>
        <w:tblCellMar>
          <w:top w:w="53" w:type="dxa"/>
          <w:left w:w="108" w:type="dxa"/>
          <w:right w:w="46" w:type="dxa"/>
        </w:tblCellMar>
        <w:tblLook w:val="04A0" w:firstRow="1" w:lastRow="0" w:firstColumn="1" w:lastColumn="0" w:noHBand="0" w:noVBand="1"/>
      </w:tblPr>
      <w:tblGrid>
        <w:gridCol w:w="1951"/>
        <w:gridCol w:w="4969"/>
        <w:gridCol w:w="4330"/>
        <w:gridCol w:w="3538"/>
      </w:tblGrid>
      <w:tr w:rsidR="001728E0" w:rsidTr="009C4E52">
        <w:trPr>
          <w:trHeight w:val="3323"/>
        </w:trPr>
        <w:tc>
          <w:tcPr>
            <w:tcW w:w="1951"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496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8" w:lineRule="auto"/>
              <w:ind w:left="0" w:right="0" w:firstLine="0"/>
            </w:pPr>
            <w:r>
              <w:t xml:space="preserve">понятия о часе, получасе, четверти часа, минуте, секунде. </w:t>
            </w:r>
          </w:p>
          <w:p w:rsidR="001728E0" w:rsidRDefault="005D25F7">
            <w:pPr>
              <w:spacing w:after="0" w:line="248" w:lineRule="auto"/>
              <w:ind w:left="0" w:right="60" w:firstLine="0"/>
            </w:pPr>
            <w:r>
              <w:rPr>
                <w:b/>
              </w:rPr>
              <w:t>5.Количество и счет</w:t>
            </w:r>
            <w:r>
              <w:t xml:space="preserve">Предметные картинки, геометрические фигуры (фланелеграф), игрушки, природный материал для ознакомления с составом числа из двух меньших. </w:t>
            </w:r>
          </w:p>
          <w:p w:rsidR="001728E0" w:rsidRDefault="005D25F7">
            <w:pPr>
              <w:spacing w:after="26" w:line="257" w:lineRule="auto"/>
              <w:ind w:left="0" w:right="64" w:firstLine="0"/>
            </w:pPr>
            <w:r>
              <w:t xml:space="preserve">Предметы, иллюстрации, схемы для составления и решения арифметических задач. </w:t>
            </w:r>
          </w:p>
          <w:p w:rsidR="001728E0" w:rsidRDefault="005D25F7">
            <w:pPr>
              <w:spacing w:after="0" w:line="259" w:lineRule="auto"/>
              <w:ind w:left="0" w:right="0" w:firstLine="0"/>
              <w:jc w:val="left"/>
            </w:pPr>
            <w:r>
              <w:t xml:space="preserve">Карточки с цифрами, знаками +,-, =, больше, меньше. </w:t>
            </w:r>
          </w:p>
        </w:tc>
        <w:tc>
          <w:tcPr>
            <w:tcW w:w="4330"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353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Модель числовой лесенки </w:t>
            </w:r>
          </w:p>
          <w:p w:rsidR="001728E0" w:rsidRDefault="005D25F7">
            <w:pPr>
              <w:spacing w:after="22" w:line="259" w:lineRule="auto"/>
              <w:ind w:left="2" w:right="0" w:firstLine="0"/>
              <w:jc w:val="left"/>
            </w:pPr>
            <w:r>
              <w:t xml:space="preserve"> </w:t>
            </w:r>
          </w:p>
          <w:p w:rsidR="001728E0" w:rsidRDefault="005D25F7">
            <w:pPr>
              <w:spacing w:after="0" w:line="259" w:lineRule="auto"/>
              <w:ind w:left="2" w:right="0" w:firstLine="0"/>
              <w:jc w:val="left"/>
            </w:pPr>
            <w:r>
              <w:t xml:space="preserve">Схемы-формулы для решения задач. </w:t>
            </w:r>
          </w:p>
        </w:tc>
      </w:tr>
    </w:tbl>
    <w:p w:rsidR="001728E0" w:rsidRDefault="005D25F7">
      <w:pPr>
        <w:spacing w:after="27" w:line="259" w:lineRule="auto"/>
        <w:ind w:left="14" w:right="0" w:firstLine="0"/>
        <w:jc w:val="left"/>
      </w:pPr>
      <w:r>
        <w:rPr>
          <w:b/>
          <w:i/>
        </w:rPr>
        <w:t xml:space="preserve"> </w:t>
      </w:r>
    </w:p>
    <w:p w:rsidR="001728E0" w:rsidRDefault="005D25F7">
      <w:pPr>
        <w:spacing w:after="5" w:line="271" w:lineRule="auto"/>
        <w:ind w:left="1641" w:right="1737" w:hanging="10"/>
        <w:jc w:val="center"/>
      </w:pPr>
      <w:r>
        <w:rPr>
          <w:b/>
        </w:rPr>
        <w:t xml:space="preserve">Методические рекомендации к оформлению и оборудованию уголка (зоны) природы в детском саду </w:t>
      </w:r>
    </w:p>
    <w:p w:rsidR="001728E0" w:rsidRDefault="005D25F7">
      <w:pPr>
        <w:pStyle w:val="1"/>
        <w:ind w:left="9"/>
      </w:pPr>
      <w:r>
        <w:t>Экологический    уголок  в  возрастных  группах</w:t>
      </w:r>
      <w:r>
        <w:rPr>
          <w:u w:val="none"/>
        </w:rPr>
        <w:t xml:space="preserve"> </w:t>
      </w:r>
    </w:p>
    <w:p w:rsidR="001728E0" w:rsidRDefault="005D25F7">
      <w:pPr>
        <w:ind w:left="9" w:right="118" w:firstLine="708"/>
      </w:pPr>
      <w:r>
        <w:rPr>
          <w:b/>
          <w:i/>
        </w:rPr>
        <w:t>Цель:</w:t>
      </w:r>
      <w:r>
        <w:t xml:space="preserve"> Создать  условия  для  формирования  экологического  сознания  детей,  овладения элементарным опытом сохранения природы, опытом безопасного взаимодействия с ней. </w:t>
      </w:r>
    </w:p>
    <w:p w:rsidR="001728E0" w:rsidRDefault="005D25F7">
      <w:pPr>
        <w:spacing w:after="28" w:line="271" w:lineRule="auto"/>
        <w:ind w:left="733" w:right="0" w:hanging="10"/>
        <w:jc w:val="left"/>
      </w:pPr>
      <w:r>
        <w:rPr>
          <w:b/>
          <w:i/>
        </w:rPr>
        <w:t xml:space="preserve">Требования: </w:t>
      </w:r>
    </w:p>
    <w:p w:rsidR="001728E0" w:rsidRDefault="005D25F7" w:rsidP="009C4E52">
      <w:pPr>
        <w:numPr>
          <w:ilvl w:val="0"/>
          <w:numId w:val="37"/>
        </w:numPr>
        <w:spacing w:after="37"/>
        <w:ind w:left="734" w:right="118" w:hanging="360"/>
      </w:pPr>
      <w:r>
        <w:t xml:space="preserve">Следует  помещать  растения  характерные  для  климатической  зоны,  в  которой  расположено  дошкольное учреждение.  В  старшей  и  подготовительной  группах  уголки  природы  пополняются  растениями  из  других  климатических  зон  неприхотливыми и  интересными   для    наблюдения. </w:t>
      </w:r>
    </w:p>
    <w:p w:rsidR="001728E0" w:rsidRDefault="005D25F7" w:rsidP="009C4E52">
      <w:pPr>
        <w:numPr>
          <w:ilvl w:val="0"/>
          <w:numId w:val="37"/>
        </w:numPr>
        <w:ind w:left="734" w:right="118" w:hanging="360"/>
      </w:pPr>
      <w:r>
        <w:t xml:space="preserve">Размещенные  в  уголке  природы  растения  должны  быть  снабжены  указателями, содержащими  название  и  условия  ухода за  растением. </w:t>
      </w:r>
    </w:p>
    <w:p w:rsidR="001728E0" w:rsidRDefault="005D25F7" w:rsidP="009C4E52">
      <w:pPr>
        <w:numPr>
          <w:ilvl w:val="0"/>
          <w:numId w:val="37"/>
        </w:numPr>
        <w:ind w:left="734" w:right="118" w:hanging="360"/>
      </w:pPr>
      <w:r>
        <w:t xml:space="preserve">У  всех  растений  должны  быть  ярко  выражены  признаки  группы  или  класса (младший  возраст)  </w:t>
      </w:r>
    </w:p>
    <w:p w:rsidR="001728E0" w:rsidRDefault="005D25F7">
      <w:pPr>
        <w:spacing w:after="37"/>
        <w:ind w:left="1088" w:right="118"/>
      </w:pPr>
      <w:r>
        <w:t xml:space="preserve">      В  старшем  возрасте  кроме  этого  должны  быть  объекты,  у  которых     типичные  признаки  выражены  наименее  ярко. </w:t>
      </w:r>
    </w:p>
    <w:p w:rsidR="001728E0" w:rsidRDefault="005D25F7" w:rsidP="009C4E52">
      <w:pPr>
        <w:numPr>
          <w:ilvl w:val="0"/>
          <w:numId w:val="37"/>
        </w:numPr>
        <w:ind w:left="734" w:right="118" w:hanging="360"/>
      </w:pPr>
      <w:r>
        <w:t xml:space="preserve">Учитывается  возраст  детей  и  природное  окружение  дошкольного  учреждения.    </w:t>
      </w:r>
    </w:p>
    <w:p w:rsidR="009C4E52" w:rsidRDefault="009C4E52" w:rsidP="009C4E52">
      <w:pPr>
        <w:ind w:right="118"/>
      </w:pPr>
    </w:p>
    <w:p w:rsidR="009C4E52" w:rsidRDefault="009C4E52" w:rsidP="009C4E52">
      <w:pPr>
        <w:ind w:right="118"/>
      </w:pPr>
    </w:p>
    <w:p w:rsidR="009C4E52" w:rsidRDefault="009C4E52" w:rsidP="009C4E52">
      <w:pPr>
        <w:ind w:right="118"/>
      </w:pPr>
    </w:p>
    <w:p w:rsidR="009C4E52" w:rsidRDefault="009C4E52" w:rsidP="009C4E52">
      <w:pPr>
        <w:ind w:right="118"/>
      </w:pPr>
    </w:p>
    <w:tbl>
      <w:tblPr>
        <w:tblStyle w:val="TableGrid"/>
        <w:tblW w:w="15278" w:type="dxa"/>
        <w:tblInd w:w="-94" w:type="dxa"/>
        <w:tblCellMar>
          <w:top w:w="44" w:type="dxa"/>
        </w:tblCellMar>
        <w:tblLook w:val="04A0" w:firstRow="1" w:lastRow="0" w:firstColumn="1" w:lastColumn="0" w:noHBand="0" w:noVBand="1"/>
      </w:tblPr>
      <w:tblGrid>
        <w:gridCol w:w="2963"/>
        <w:gridCol w:w="2108"/>
        <w:gridCol w:w="281"/>
        <w:gridCol w:w="2554"/>
        <w:gridCol w:w="828"/>
        <w:gridCol w:w="3188"/>
        <w:gridCol w:w="3356"/>
      </w:tblGrid>
      <w:tr w:rsidR="001728E0">
        <w:trPr>
          <w:trHeight w:val="286"/>
        </w:trPr>
        <w:tc>
          <w:tcPr>
            <w:tcW w:w="296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4" w:firstLine="0"/>
              <w:jc w:val="center"/>
            </w:pPr>
            <w:r>
              <w:rPr>
                <w:b/>
              </w:rPr>
              <w:lastRenderedPageBreak/>
              <w:t xml:space="preserve">Содержание  уголка </w:t>
            </w:r>
          </w:p>
        </w:tc>
        <w:tc>
          <w:tcPr>
            <w:tcW w:w="2389"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28" w:right="0" w:firstLine="0"/>
              <w:jc w:val="left"/>
            </w:pPr>
            <w:r>
              <w:rPr>
                <w:b/>
              </w:rPr>
              <w:t xml:space="preserve">Младшая  группа </w:t>
            </w:r>
          </w:p>
        </w:tc>
        <w:tc>
          <w:tcPr>
            <w:tcW w:w="255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3" w:right="0" w:firstLine="0"/>
              <w:jc w:val="center"/>
            </w:pPr>
            <w:r>
              <w:rPr>
                <w:b/>
              </w:rPr>
              <w:t xml:space="preserve">Средняя  группа </w:t>
            </w:r>
          </w:p>
        </w:tc>
        <w:tc>
          <w:tcPr>
            <w:tcW w:w="828" w:type="dxa"/>
            <w:tcBorders>
              <w:top w:val="single" w:sz="4" w:space="0" w:color="000000"/>
              <w:left w:val="single" w:sz="4" w:space="0" w:color="000000"/>
              <w:bottom w:val="single" w:sz="4" w:space="0" w:color="000000"/>
              <w:right w:val="nil"/>
            </w:tcBorders>
          </w:tcPr>
          <w:p w:rsidR="001728E0" w:rsidRDefault="001728E0">
            <w:pPr>
              <w:spacing w:after="160" w:line="259" w:lineRule="auto"/>
              <w:ind w:left="0" w:right="0" w:firstLine="0"/>
              <w:jc w:val="left"/>
            </w:pPr>
          </w:p>
        </w:tc>
        <w:tc>
          <w:tcPr>
            <w:tcW w:w="3188" w:type="dxa"/>
            <w:tcBorders>
              <w:top w:val="single" w:sz="4" w:space="0" w:color="000000"/>
              <w:left w:val="nil"/>
              <w:bottom w:val="single" w:sz="4" w:space="0" w:color="000000"/>
              <w:right w:val="single" w:sz="4" w:space="0" w:color="000000"/>
            </w:tcBorders>
          </w:tcPr>
          <w:p w:rsidR="001728E0" w:rsidRDefault="005D25F7">
            <w:pPr>
              <w:spacing w:after="0" w:line="259" w:lineRule="auto"/>
              <w:ind w:left="240" w:right="0" w:firstLine="0"/>
              <w:jc w:val="left"/>
            </w:pPr>
            <w:r>
              <w:rPr>
                <w:b/>
              </w:rPr>
              <w:t xml:space="preserve">Старшая  группа </w:t>
            </w:r>
          </w:p>
        </w:tc>
        <w:tc>
          <w:tcPr>
            <w:tcW w:w="335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18" w:right="0" w:firstLine="0"/>
              <w:jc w:val="left"/>
            </w:pPr>
            <w:r>
              <w:rPr>
                <w:b/>
              </w:rPr>
              <w:t xml:space="preserve">Подготовительная  группа </w:t>
            </w:r>
          </w:p>
        </w:tc>
      </w:tr>
      <w:tr w:rsidR="001728E0">
        <w:trPr>
          <w:trHeight w:val="1198"/>
        </w:trPr>
        <w:tc>
          <w:tcPr>
            <w:tcW w:w="296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rPr>
                <w:b/>
              </w:rPr>
              <w:t xml:space="preserve">Комнатные  растения </w:t>
            </w:r>
          </w:p>
        </w:tc>
        <w:tc>
          <w:tcPr>
            <w:tcW w:w="4943" w:type="dxa"/>
            <w:gridSpan w:val="3"/>
            <w:tcBorders>
              <w:top w:val="single" w:sz="4" w:space="0" w:color="000000"/>
              <w:left w:val="single" w:sz="4" w:space="0" w:color="000000"/>
              <w:bottom w:val="single" w:sz="4" w:space="0" w:color="000000"/>
              <w:right w:val="single" w:sz="4" w:space="0" w:color="000000"/>
            </w:tcBorders>
          </w:tcPr>
          <w:p w:rsidR="001728E0" w:rsidRDefault="005D25F7">
            <w:pPr>
              <w:tabs>
                <w:tab w:val="center" w:pos="1846"/>
                <w:tab w:val="center" w:pos="2990"/>
                <w:tab w:val="right" w:pos="4943"/>
              </w:tabs>
              <w:spacing w:after="0" w:line="259" w:lineRule="auto"/>
              <w:ind w:left="0" w:right="0" w:firstLine="0"/>
              <w:jc w:val="left"/>
            </w:pPr>
            <w:r>
              <w:t xml:space="preserve">Примула, </w:t>
            </w:r>
            <w:r>
              <w:tab/>
              <w:t xml:space="preserve">Бегония, </w:t>
            </w:r>
            <w:r>
              <w:tab/>
              <w:t xml:space="preserve">Герань, </w:t>
            </w:r>
            <w:r>
              <w:tab/>
              <w:t xml:space="preserve">Бальзамин, </w:t>
            </w:r>
          </w:p>
          <w:p w:rsidR="001728E0" w:rsidRDefault="005D25F7">
            <w:pPr>
              <w:spacing w:after="0" w:line="259" w:lineRule="auto"/>
              <w:ind w:left="108" w:right="110" w:firstLine="0"/>
            </w:pPr>
            <w:r>
              <w:t xml:space="preserve">Кливия, Аспидистра, Фикус, Традесканция, Драцена, Аспарагус.  (по  2-3  экземпляра) </w:t>
            </w:r>
            <w:r>
              <w:rPr>
                <w:b/>
                <w:i/>
              </w:rPr>
              <w:t xml:space="preserve">Уход: </w:t>
            </w:r>
            <w:r>
              <w:t xml:space="preserve">Полив,  обтирание. </w:t>
            </w:r>
          </w:p>
        </w:tc>
        <w:tc>
          <w:tcPr>
            <w:tcW w:w="828" w:type="dxa"/>
            <w:tcBorders>
              <w:top w:val="single" w:sz="4" w:space="0" w:color="000000"/>
              <w:left w:val="single" w:sz="4" w:space="0" w:color="000000"/>
              <w:bottom w:val="single" w:sz="4" w:space="0" w:color="000000"/>
              <w:right w:val="nil"/>
            </w:tcBorders>
          </w:tcPr>
          <w:p w:rsidR="001728E0" w:rsidRDefault="005D25F7">
            <w:pPr>
              <w:spacing w:after="540" w:line="259" w:lineRule="auto"/>
              <w:ind w:left="218" w:right="0" w:firstLine="0"/>
              <w:jc w:val="center"/>
            </w:pPr>
            <w:r>
              <w:rPr>
                <w:rFonts w:ascii="Segoe UI Symbol" w:eastAsia="Segoe UI Symbol" w:hAnsi="Segoe UI Symbol" w:cs="Segoe UI Symbol"/>
              </w:rPr>
              <w:t></w:t>
            </w:r>
            <w:r>
              <w:rPr>
                <w:rFonts w:ascii="Arial" w:eastAsia="Arial" w:hAnsi="Arial" w:cs="Arial"/>
              </w:rPr>
              <w:t xml:space="preserve"> </w:t>
            </w:r>
          </w:p>
          <w:p w:rsidR="001728E0" w:rsidRDefault="005D25F7">
            <w:pPr>
              <w:spacing w:after="0" w:line="259" w:lineRule="auto"/>
              <w:ind w:left="218" w:right="0" w:firstLine="0"/>
              <w:jc w:val="center"/>
            </w:pPr>
            <w:r>
              <w:rPr>
                <w:rFonts w:ascii="Segoe UI Symbol" w:eastAsia="Segoe UI Symbol" w:hAnsi="Segoe UI Symbol" w:cs="Segoe UI Symbol"/>
              </w:rPr>
              <w:t></w:t>
            </w:r>
            <w:r>
              <w:rPr>
                <w:rFonts w:ascii="Arial" w:eastAsia="Arial" w:hAnsi="Arial" w:cs="Arial"/>
              </w:rPr>
              <w:t xml:space="preserve"> </w:t>
            </w:r>
          </w:p>
        </w:tc>
        <w:tc>
          <w:tcPr>
            <w:tcW w:w="6543" w:type="dxa"/>
            <w:gridSpan w:val="2"/>
            <w:tcBorders>
              <w:top w:val="single" w:sz="4" w:space="0" w:color="000000"/>
              <w:left w:val="nil"/>
              <w:bottom w:val="single" w:sz="4" w:space="0" w:color="000000"/>
              <w:right w:val="single" w:sz="4" w:space="0" w:color="000000"/>
            </w:tcBorders>
          </w:tcPr>
          <w:p w:rsidR="001728E0" w:rsidRDefault="005D25F7">
            <w:pPr>
              <w:spacing w:after="66" w:line="259" w:lineRule="auto"/>
              <w:ind w:left="0" w:right="0" w:firstLine="0"/>
            </w:pPr>
            <w:r>
              <w:t xml:space="preserve">Растения  с  разнообразными  стеблями  (вьющиеся,  </w:t>
            </w:r>
          </w:p>
          <w:p w:rsidR="001728E0" w:rsidRDefault="005D25F7">
            <w:pPr>
              <w:spacing w:after="232" w:line="259" w:lineRule="auto"/>
              <w:ind w:left="0" w:right="0" w:firstLine="0"/>
              <w:jc w:val="left"/>
            </w:pPr>
            <w:r>
              <w:t xml:space="preserve">стелющиеся,  древовидные  и  др.) </w:t>
            </w:r>
          </w:p>
          <w:p w:rsidR="001728E0" w:rsidRDefault="005D25F7">
            <w:pPr>
              <w:spacing w:after="0" w:line="259" w:lineRule="auto"/>
              <w:ind w:left="0" w:right="0" w:firstLine="0"/>
            </w:pPr>
            <w:r>
              <w:t xml:space="preserve">Растения с разнообразной  корневой  системой (мочковидная, </w:t>
            </w:r>
          </w:p>
        </w:tc>
      </w:tr>
      <w:tr w:rsidR="001728E0">
        <w:trPr>
          <w:trHeight w:val="3419"/>
        </w:trPr>
        <w:tc>
          <w:tcPr>
            <w:tcW w:w="2964"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4943" w:type="dxa"/>
            <w:gridSpan w:val="3"/>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7371" w:type="dxa"/>
            <w:gridSpan w:val="3"/>
            <w:tcBorders>
              <w:top w:val="single" w:sz="4" w:space="0" w:color="000000"/>
              <w:left w:val="single" w:sz="4" w:space="0" w:color="000000"/>
              <w:bottom w:val="single" w:sz="4" w:space="0" w:color="000000"/>
              <w:right w:val="single" w:sz="4" w:space="0" w:color="000000"/>
            </w:tcBorders>
          </w:tcPr>
          <w:p w:rsidR="001728E0" w:rsidRDefault="005D25F7">
            <w:pPr>
              <w:spacing w:after="283" w:line="259" w:lineRule="auto"/>
              <w:ind w:left="720" w:right="0" w:firstLine="0"/>
              <w:jc w:val="left"/>
            </w:pPr>
            <w:r>
              <w:t xml:space="preserve">клубневидная, луковичная и др.) </w:t>
            </w:r>
          </w:p>
          <w:p w:rsidR="001728E0" w:rsidRDefault="005D25F7" w:rsidP="009C4E52">
            <w:pPr>
              <w:numPr>
                <w:ilvl w:val="0"/>
                <w:numId w:val="134"/>
              </w:numPr>
              <w:spacing w:after="25" w:line="259" w:lineRule="auto"/>
              <w:ind w:right="116" w:hanging="360"/>
            </w:pPr>
            <w:r>
              <w:t xml:space="preserve">Бегония </w:t>
            </w:r>
            <w:r>
              <w:tab/>
              <w:t xml:space="preserve"> </w:t>
            </w:r>
            <w:r>
              <w:tab/>
              <w:t xml:space="preserve">Рекс. </w:t>
            </w:r>
            <w:r>
              <w:tab/>
              <w:t xml:space="preserve">Узумбарская </w:t>
            </w:r>
            <w:r>
              <w:tab/>
              <w:t xml:space="preserve"> </w:t>
            </w:r>
            <w:r>
              <w:tab/>
              <w:t xml:space="preserve">фиалка. </w:t>
            </w:r>
            <w:r>
              <w:tab/>
              <w:t xml:space="preserve">Хлорофитум.  </w:t>
            </w:r>
          </w:p>
          <w:p w:rsidR="001728E0" w:rsidRDefault="005D25F7">
            <w:pPr>
              <w:spacing w:after="244" w:line="293" w:lineRule="auto"/>
              <w:ind w:left="720" w:right="108" w:firstLine="0"/>
            </w:pPr>
            <w:r>
              <w:t xml:space="preserve">Комнатный виноград. Камнеломка.  Традесканция (2-3). Сансевьера, Примула. Амариллис. Драцена. Монстера. Цикламен, Кактус. Кливия. </w:t>
            </w:r>
          </w:p>
          <w:p w:rsidR="001728E0" w:rsidRDefault="005D25F7" w:rsidP="009C4E52">
            <w:pPr>
              <w:numPr>
                <w:ilvl w:val="0"/>
                <w:numId w:val="134"/>
              </w:numPr>
              <w:spacing w:after="200" w:line="314" w:lineRule="auto"/>
              <w:ind w:right="116" w:hanging="360"/>
            </w:pPr>
            <w:r>
              <w:t xml:space="preserve">Представители- растения разных климатических зон, способов размножения. </w:t>
            </w:r>
          </w:p>
          <w:p w:rsidR="001728E0" w:rsidRDefault="005D25F7">
            <w:pPr>
              <w:spacing w:after="0" w:line="259" w:lineRule="auto"/>
              <w:ind w:left="360" w:right="0" w:firstLine="0"/>
              <w:jc w:val="left"/>
            </w:pPr>
            <w:r>
              <w:rPr>
                <w:b/>
                <w:i/>
              </w:rPr>
              <w:t>Уход:</w:t>
            </w:r>
            <w:r>
              <w:t xml:space="preserve"> + рыхление, опрыскивание, подкормка (совместно с воспитателем). </w:t>
            </w:r>
          </w:p>
        </w:tc>
      </w:tr>
      <w:tr w:rsidR="001728E0">
        <w:trPr>
          <w:trHeight w:val="1706"/>
        </w:trPr>
        <w:tc>
          <w:tcPr>
            <w:tcW w:w="296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Оборудование </w:t>
            </w:r>
          </w:p>
        </w:tc>
        <w:tc>
          <w:tcPr>
            <w:tcW w:w="210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6" w:lineRule="auto"/>
              <w:ind w:left="0" w:right="0" w:firstLine="708"/>
              <w:jc w:val="left"/>
            </w:pPr>
            <w:r>
              <w:rPr>
                <w:b/>
              </w:rPr>
              <w:t>:</w:t>
            </w:r>
            <w:r>
              <w:t xml:space="preserve"> </w:t>
            </w:r>
            <w:r>
              <w:tab/>
              <w:t xml:space="preserve"> </w:t>
            </w:r>
            <w:r>
              <w:tab/>
              <w:t xml:space="preserve">Лейка  без </w:t>
            </w:r>
            <w:r>
              <w:tab/>
              <w:t xml:space="preserve"> </w:t>
            </w:r>
            <w:r>
              <w:tab/>
              <w:t xml:space="preserve">ситечка,  фартуки,  тазики. </w:t>
            </w:r>
          </w:p>
          <w:p w:rsidR="001728E0" w:rsidRDefault="005D25F7">
            <w:pPr>
              <w:spacing w:after="0" w:line="259" w:lineRule="auto"/>
              <w:ind w:left="708" w:right="0" w:firstLine="0"/>
              <w:jc w:val="left"/>
            </w:pPr>
            <w:r>
              <w:t xml:space="preserve"> </w:t>
            </w:r>
          </w:p>
          <w:p w:rsidR="001728E0" w:rsidRDefault="005D25F7">
            <w:pPr>
              <w:spacing w:after="0" w:line="259" w:lineRule="auto"/>
              <w:ind w:left="0" w:right="0" w:firstLine="0"/>
              <w:jc w:val="left"/>
            </w:pPr>
            <w:r>
              <w:t xml:space="preserve"> </w:t>
            </w:r>
          </w:p>
        </w:tc>
        <w:tc>
          <w:tcPr>
            <w:tcW w:w="2835"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108" w:firstLine="0"/>
            </w:pPr>
            <w:r>
              <w:rPr>
                <w:b/>
              </w:rPr>
              <w:t>:</w:t>
            </w:r>
            <w:r>
              <w:t xml:space="preserve">  +  палочки  для  рыхления,  совочки,  стаканчики. Необходимый  инвентарь  для  работы  на  огороде. </w:t>
            </w:r>
          </w:p>
        </w:tc>
        <w:tc>
          <w:tcPr>
            <w:tcW w:w="7371" w:type="dxa"/>
            <w:gridSpan w:val="3"/>
            <w:tcBorders>
              <w:top w:val="single" w:sz="4" w:space="0" w:color="000000"/>
              <w:left w:val="single" w:sz="4" w:space="0" w:color="000000"/>
              <w:bottom w:val="single" w:sz="4" w:space="0" w:color="000000"/>
              <w:right w:val="single" w:sz="4" w:space="0" w:color="000000"/>
            </w:tcBorders>
          </w:tcPr>
          <w:p w:rsidR="001728E0" w:rsidRDefault="005D25F7">
            <w:pPr>
              <w:spacing w:after="0" w:line="258" w:lineRule="auto"/>
              <w:ind w:left="720" w:right="113" w:hanging="12"/>
            </w:pPr>
            <w:r>
              <w:t xml:space="preserve">:  +  лейки  с  ситечками,  кисточки  для  ворсистых  листьев  для  ухода  за  растениями  с  ворсистыми  листьями, пульверизатор  для  опрыскивания  растений. </w:t>
            </w:r>
          </w:p>
          <w:p w:rsidR="001728E0" w:rsidRDefault="005D25F7">
            <w:pPr>
              <w:spacing w:after="0" w:line="259" w:lineRule="auto"/>
              <w:ind w:left="0" w:right="0" w:firstLine="708"/>
              <w:jc w:val="left"/>
            </w:pPr>
            <w:r>
              <w:t xml:space="preserve">: + Черепки, клеенки,  стаканчики,  тряпочки,  поддоны,  ножницы,  необходимый  инвентарь  для  работ  на  огороде. </w:t>
            </w:r>
          </w:p>
        </w:tc>
      </w:tr>
      <w:tr w:rsidR="001728E0">
        <w:trPr>
          <w:trHeight w:val="564"/>
        </w:trPr>
        <w:tc>
          <w:tcPr>
            <w:tcW w:w="2964"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Сезонные  объекты </w:t>
            </w:r>
          </w:p>
          <w:p w:rsidR="001728E0" w:rsidRDefault="005D25F7">
            <w:pPr>
              <w:spacing w:after="0" w:line="259" w:lineRule="auto"/>
              <w:ind w:left="0" w:right="0" w:firstLine="0"/>
              <w:jc w:val="left"/>
            </w:pPr>
            <w:r>
              <w:t xml:space="preserve"> </w:t>
            </w:r>
          </w:p>
        </w:tc>
        <w:tc>
          <w:tcPr>
            <w:tcW w:w="12314" w:type="dxa"/>
            <w:gridSpan w:val="6"/>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4253" w:right="0" w:hanging="4157"/>
            </w:pPr>
            <w:r>
              <w:t xml:space="preserve">Внесение  веток  тополя,  березы. Черенки  растений. Осенние  цветы (перенос  из  цветника :астры,  хризантемы,  бархатцы  и  др.)  </w:t>
            </w:r>
          </w:p>
        </w:tc>
      </w:tr>
    </w:tbl>
    <w:p w:rsidR="001728E0" w:rsidRDefault="005D25F7">
      <w:pPr>
        <w:spacing w:after="26" w:line="259" w:lineRule="auto"/>
        <w:ind w:left="0" w:right="49" w:firstLine="0"/>
        <w:jc w:val="center"/>
      </w:pPr>
      <w:r>
        <w:rPr>
          <w:b/>
        </w:rPr>
        <w:t xml:space="preserve"> </w:t>
      </w:r>
    </w:p>
    <w:p w:rsidR="001728E0" w:rsidRDefault="005D25F7">
      <w:pPr>
        <w:spacing w:after="5" w:line="271" w:lineRule="auto"/>
        <w:ind w:left="6205" w:right="109" w:hanging="10"/>
        <w:jc w:val="left"/>
      </w:pPr>
      <w:r>
        <w:rPr>
          <w:b/>
        </w:rPr>
        <w:t xml:space="preserve">Календарь природы </w:t>
      </w:r>
    </w:p>
    <w:tbl>
      <w:tblPr>
        <w:tblStyle w:val="TableGrid"/>
        <w:tblW w:w="15278" w:type="dxa"/>
        <w:tblInd w:w="-94" w:type="dxa"/>
        <w:tblCellMar>
          <w:top w:w="7" w:type="dxa"/>
          <w:left w:w="108" w:type="dxa"/>
          <w:right w:w="50" w:type="dxa"/>
        </w:tblCellMar>
        <w:tblLook w:val="04A0" w:firstRow="1" w:lastRow="0" w:firstColumn="1" w:lastColumn="0" w:noHBand="0" w:noVBand="1"/>
      </w:tblPr>
      <w:tblGrid>
        <w:gridCol w:w="3936"/>
        <w:gridCol w:w="3829"/>
        <w:gridCol w:w="7513"/>
      </w:tblGrid>
      <w:tr w:rsidR="001728E0">
        <w:trPr>
          <w:trHeight w:val="286"/>
        </w:trPr>
        <w:tc>
          <w:tcPr>
            <w:tcW w:w="393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Младшая группа </w:t>
            </w:r>
          </w:p>
        </w:tc>
        <w:tc>
          <w:tcPr>
            <w:tcW w:w="382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Средняя группа </w:t>
            </w:r>
          </w:p>
        </w:tc>
        <w:tc>
          <w:tcPr>
            <w:tcW w:w="7513"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Старший дошкольный возраст </w:t>
            </w:r>
          </w:p>
          <w:p w:rsidR="001728E0" w:rsidRDefault="005D25F7">
            <w:pPr>
              <w:spacing w:after="0" w:line="259" w:lineRule="auto"/>
              <w:ind w:left="0" w:right="0" w:firstLine="0"/>
              <w:jc w:val="left"/>
            </w:pPr>
            <w:r>
              <w:lastRenderedPageBreak/>
              <w:t xml:space="preserve"> </w:t>
            </w:r>
          </w:p>
          <w:p w:rsidR="001728E0" w:rsidRDefault="005D25F7">
            <w:pPr>
              <w:spacing w:after="0" w:line="258" w:lineRule="auto"/>
              <w:ind w:left="0" w:right="62" w:firstLine="0"/>
            </w:pPr>
            <w:r>
              <w:t xml:space="preserve">В календаре природы обязательно помещается картинка, нарисованная детьми, отражающая особенности сезона: наблюдения за погодой, жизнью животных и растений. </w:t>
            </w:r>
          </w:p>
          <w:p w:rsidR="001728E0" w:rsidRDefault="005D25F7">
            <w:pPr>
              <w:spacing w:after="0" w:line="259" w:lineRule="auto"/>
              <w:ind w:left="0" w:right="0" w:firstLine="0"/>
              <w:jc w:val="left"/>
            </w:pPr>
            <w:r>
              <w:t xml:space="preserve"> </w:t>
            </w:r>
          </w:p>
          <w:p w:rsidR="001728E0" w:rsidRDefault="005D25F7">
            <w:pPr>
              <w:spacing w:after="0" w:line="258" w:lineRule="auto"/>
              <w:ind w:left="0" w:right="59" w:firstLine="0"/>
            </w:pPr>
            <w:r>
              <w:t xml:space="preserve">Вводятся условные знаки до 7 в старшей и более в подготовительной, которые помещают в соответствующую дню недели клетку. Дни недели изображают каждый своим цветом.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r>
      <w:tr w:rsidR="001728E0">
        <w:trPr>
          <w:trHeight w:val="2770"/>
        </w:trPr>
        <w:tc>
          <w:tcPr>
            <w:tcW w:w="393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lastRenderedPageBreak/>
              <w:t xml:space="preserve"> </w:t>
            </w:r>
          </w:p>
          <w:p w:rsidR="001728E0" w:rsidRDefault="005D25F7">
            <w:pPr>
              <w:spacing w:after="0" w:line="248" w:lineRule="auto"/>
              <w:ind w:left="0" w:right="60" w:firstLine="0"/>
            </w:pPr>
            <w:r>
              <w:t xml:space="preserve">Календарь природы делится на 4 части, в которых помещаются картины или иллюстрации отображающие времена года: весна, лето, осень, зима.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1728E0" w:rsidRDefault="005D25F7">
            <w:pPr>
              <w:spacing w:after="22" w:line="259" w:lineRule="auto"/>
              <w:ind w:left="0" w:right="0" w:firstLine="0"/>
              <w:jc w:val="left"/>
            </w:pPr>
            <w:r>
              <w:t xml:space="preserve"> </w:t>
            </w:r>
          </w:p>
          <w:p w:rsidR="001728E0" w:rsidRDefault="005D25F7">
            <w:pPr>
              <w:spacing w:after="0" w:line="259" w:lineRule="auto"/>
              <w:ind w:left="0" w:right="0" w:firstLine="0"/>
              <w:jc w:val="left"/>
            </w:pPr>
            <w:r>
              <w:t xml:space="preserve">В этой группе добавляются </w:t>
            </w:r>
          </w:p>
          <w:p w:rsidR="001728E0" w:rsidRDefault="005D25F7">
            <w:pPr>
              <w:spacing w:after="0" w:line="258" w:lineRule="auto"/>
              <w:ind w:left="0" w:firstLine="0"/>
            </w:pPr>
            <w:r>
              <w:t xml:space="preserve">рисунки детей, отражающие увиденное на участке, прогулке, экскурсии.  </w:t>
            </w:r>
          </w:p>
          <w:p w:rsidR="001728E0" w:rsidRDefault="005D25F7">
            <w:pPr>
              <w:spacing w:after="0" w:line="259" w:lineRule="auto"/>
              <w:ind w:left="0" w:right="0" w:firstLine="0"/>
              <w:jc w:val="left"/>
            </w:pPr>
            <w:r>
              <w:t xml:space="preserve"> </w:t>
            </w:r>
          </w:p>
          <w:p w:rsidR="001728E0" w:rsidRDefault="005D25F7">
            <w:pPr>
              <w:spacing w:after="0" w:line="278" w:lineRule="auto"/>
              <w:ind w:left="0" w:right="0" w:firstLine="0"/>
            </w:pPr>
            <w:r>
              <w:t xml:space="preserve">Дневник наблюдений за ростом растений (лук).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pPr>
            <w:r>
              <w:t xml:space="preserve">Дневник наблюдений за ветками </w:t>
            </w:r>
          </w:p>
        </w:tc>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r>
    </w:tbl>
    <w:p w:rsidR="001728E0" w:rsidRDefault="001728E0">
      <w:pPr>
        <w:spacing w:after="0" w:line="259" w:lineRule="auto"/>
        <w:ind w:left="-1118" w:right="15826" w:firstLine="0"/>
        <w:jc w:val="left"/>
      </w:pPr>
    </w:p>
    <w:tbl>
      <w:tblPr>
        <w:tblStyle w:val="TableGrid"/>
        <w:tblW w:w="15278" w:type="dxa"/>
        <w:tblInd w:w="-94" w:type="dxa"/>
        <w:tblCellMar>
          <w:top w:w="7" w:type="dxa"/>
          <w:left w:w="107" w:type="dxa"/>
          <w:right w:w="48" w:type="dxa"/>
        </w:tblCellMar>
        <w:tblLook w:val="04A0" w:firstRow="1" w:lastRow="0" w:firstColumn="1" w:lastColumn="0" w:noHBand="0" w:noVBand="1"/>
      </w:tblPr>
      <w:tblGrid>
        <w:gridCol w:w="3936"/>
        <w:gridCol w:w="3829"/>
        <w:gridCol w:w="7513"/>
      </w:tblGrid>
      <w:tr w:rsidR="001728E0" w:rsidTr="009C4E52">
        <w:trPr>
          <w:trHeight w:val="2910"/>
        </w:trPr>
        <w:tc>
          <w:tcPr>
            <w:tcW w:w="393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 w:right="0" w:firstLine="0"/>
              <w:jc w:val="left"/>
            </w:pPr>
            <w:r>
              <w:t xml:space="preserve"> </w:t>
            </w:r>
            <w:r w:rsidR="00534F48">
              <w:rPr>
                <w:rFonts w:ascii="Calibri" w:eastAsia="Calibri" w:hAnsi="Calibri" w:cs="Calibri"/>
                <w:noProof/>
                <w:sz w:val="24"/>
              </w:rPr>
            </w:r>
            <w:r w:rsidR="00534F48">
              <w:rPr>
                <w:rFonts w:ascii="Calibri" w:eastAsia="Calibri" w:hAnsi="Calibri" w:cs="Calibri"/>
                <w:noProof/>
                <w:sz w:val="24"/>
              </w:rPr>
              <w:pict>
                <v:group id="Group 474906" o:spid="_x0000_s1075" style="width:135.05pt;height:98.3pt;mso-position-horizontal-relative:char;mso-position-vertical-relative:line" coordsize="17152,12483">
                  <v:shape id="Shape 56735" o:spid="_x0000_s1076" style="position:absolute;left:4579;top:5365;width:12573;height:0;visibility:visible;mso-wrap-style:square;v-text-anchor:top" coordsize="1257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1RMcA&#10;AADeAAAADwAAAGRycy9kb3ducmV2LnhtbESP3WoCMRSE7wu+QzhC72rSFlfZGkUEsQoV/EHw7rA5&#10;3WzdnCybVLdvbwqFXg4z8w0zmXWuFldqQ+VZw/NAgSAuvKm41HA8LJ/GIEJENlh7Jg0/FGA27T1M&#10;MDf+xju67mMpEoRDjhpsjE0uZSgsOQwD3xAn79O3DmOSbSlNi7cEd7V8USqTDitOCxYbWlgqLvtv&#10;p2H5QRtlV3jihc2q1Vadv9blWuvHfjd/AxGpi//hv/a70TDMRq9D+L2Tro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dUTHAAAA3gAAAA8AAAAAAAAAAAAAAAAAmAIAAGRy&#10;cy9kb3ducmV2LnhtbFBLBQYAAAAABAAEAPUAAACMAwAAAAA=&#10;" adj="0,,0" path="m,l1257300,e" filled="f">
                    <v:stroke joinstyle="round"/>
                    <v:formulas/>
                    <v:path arrowok="t" o:connecttype="segments" textboxrect="0,0,1257300,0"/>
                  </v:shape>
                  <v:shape id="Shape 56736" o:spid="_x0000_s1077" style="position:absolute;left:11158;width:0;height:11430;visibility:visible;mso-wrap-style:square;v-text-anchor:top" coordsize="0,114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WscYA&#10;AADeAAAADwAAAGRycy9kb3ducmV2LnhtbESPQWvCQBSE74L/YXlCb3VjStcSXUUEix6rLfT4yD6T&#10;aPZtzK4m9td3CwWPw8x8w8yXva3FjVpfOdYwGScgiHNnKi40fB42z28gfEA2WDsmDXfysFwMB3PM&#10;jOv4g277UIgIYZ+hhjKEJpPS5yVZ9GPXEEfv6FqLIcq2kKbFLsJtLdMkUdJixXGhxIbWJeXn/dVq&#10;uH6dZKemqdpd0vy+DT/v37uL1fpp1K9mIAL14RH+b2+Nhlc1fVH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0WscYAAADeAAAADwAAAAAAAAAAAAAAAACYAgAAZHJz&#10;L2Rvd25yZXYueG1sUEsFBgAAAAAEAAQA9QAAAIsDAAAAAA==&#10;" adj="0,,0" path="m,l,1143000e" filled="f">
                    <v:stroke joinstyle="round"/>
                    <v:formulas/>
                    <v:path arrowok="t" o:connecttype="segments" textboxrect="0,0,0,1143000"/>
                  </v:shape>
                  <v:shape id="Shape 56738" o:spid="_x0000_s1078" style="position:absolute;left:6865;top:793;width:2007;height:1518;visibility:visible;mso-wrap-style:square;v-text-anchor:top" coordsize="200660,151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a88UA&#10;AADeAAAADwAAAGRycy9kb3ducmV2LnhtbERPy2rCQBTdF/yH4QrdiE5arZbUUUKg0OLGWDfuLpnb&#10;JDRzJ81MHvbrnYXQ5eG8t/vR1KKn1lWWFTwtIhDEudUVFwrOX+/zVxDOI2usLZOCKznY7yYPW4y1&#10;HTij/uQLEULYxaig9L6JpXR5SQbdwjbEgfu2rUEfYFtI3eIQwk0tn6NoLQ1WHBpKbCgtKf85dUZB&#10;dmCZmqobjp+/l9lKrjKb/I1KPU7H5A2Ep9H/i+/uD63gZb1Zhr3hTrg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BrzxQAAAN4AAAAPAAAAAAAAAAAAAAAAAJgCAABkcnMv&#10;ZG93bnJldi54bWxQSwUGAAAAAAQABAD1AAAAigMAAAAA&#10;" adj="0,,0" path="m100330,c44958,,,33910,,75947v,41909,44958,75818,100330,75818c155702,151765,200660,117856,200660,75947,200660,33910,155702,,100330,xe" filled="f">
                    <v:stroke joinstyle="round" endcap="round"/>
                    <v:formulas/>
                    <v:path arrowok="t" o:connecttype="segments" textboxrect="0,0,200660,151765"/>
                  </v:shape>
                  <v:shape id="Shape 56740" o:spid="_x0000_s1079" style="position:absolute;left:12580;top:793;width:2007;height:1518;visibility:visible;mso-wrap-style:square;v-text-anchor:top" coordsize="200660,151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liMcA&#10;AADeAAAADwAAAGRycy9kb3ducmV2LnhtbESPy2rCQBSG9wXfYTiCm1InShpLdBQRBEs3Teqmu0Pm&#10;NAlmzsTM5NI+fWdR6PLnv/HtDpNpxECdqy0rWC0jEMSF1TWXCq4f56cXEM4ja2wsk4JvcnDYzx52&#10;mGo7ckZD7ksRRtilqKDyvk2ldEVFBt3StsTB+7KdQR9kV0rd4RjGTSPXUZRIgzWHhwpbOlVU3PLe&#10;KMjeWJ5M3Y/vr/fPx1jGmT3+TEot5tNxC8LT5P/Df+2LVvCcbOIAEHACCs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0ZYjHAAAA3gAAAA8AAAAAAAAAAAAAAAAAmAIAAGRy&#10;cy9kb3ducmV2LnhtbFBLBQYAAAAABAAEAPUAAACMAwAAAAA=&#10;" adj="0,,0" path="m100330,c44958,,,33910,,75947v,41909,44958,75818,100330,75818c155702,151765,200660,117856,200660,75947,200660,33910,155702,,100330,xe" filled="f">
                    <v:stroke joinstyle="round" endcap="round"/>
                    <v:formulas/>
                    <v:path arrowok="t" o:connecttype="segments" textboxrect="0,0,200660,151765"/>
                  </v:shape>
                  <v:shape id="Shape 56742" o:spid="_x0000_s1080" style="position:absolute;left:12580;top:7651;width:2007;height:1518;visibility:visible;mso-wrap-style:square;v-text-anchor:top" coordsize="200660,151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ZMcA&#10;AADeAAAADwAAAGRycy9kb3ducmV2LnhtbESPT2vCQBTE70K/w/IKvYhulPiH6CoiCC1eTNqLt0f2&#10;mYRm36bZ1aT99F1B8DjMzG+Y9bY3tbhR6yrLCibjCARxbnXFhYKvz8NoCcJ5ZI21ZVLwSw62m5fB&#10;GhNtO07plvlCBAi7BBWU3jeJlC4vyaAb24Y4eBfbGvRBtoXULXYBbmo5jaK5NFhxWCixoX1J+Xd2&#10;NQrSI8u9qa7d6ePnPIxlnNrdX6/U22u/W4Hw1Ptn+NF+1wpm80U8hf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qXmTHAAAA3gAAAA8AAAAAAAAAAAAAAAAAmAIAAGRy&#10;cy9kb3ducmV2LnhtbFBLBQYAAAAABAAEAPUAAACMAwAAAAA=&#10;" adj="0,,0" path="m100330,c44958,,,33909,,75819v,42037,44958,75946,100330,75946c155702,151765,200660,117856,200660,75819,200660,33909,155702,,100330,xe" filled="f">
                    <v:stroke joinstyle="round" endcap="round"/>
                    <v:formulas/>
                    <v:path arrowok="t" o:connecttype="segments" textboxrect="0,0,200660,151765"/>
                  </v:shape>
                  <v:shape id="Shape 56744" o:spid="_x0000_s1081" style="position:absolute;left:6865;top:7651;width:2007;height:1518;visibility:visible;mso-wrap-style:square;v-text-anchor:top" coordsize="200660,151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9ji8YA&#10;AADeAAAADwAAAGRycy9kb3ducmV2LnhtbESPQWvCQBSE7wX/w/IEL0U3SqoSXUUEwdJLo168PbLP&#10;JJh9G7OrSfvruwXB4zAz3zDLdWcq8aDGlZYVjEcRCOLM6pJzBafjbjgH4TyyxsoyKfghB+tV722J&#10;ibYtp/Q4+FwECLsEFRTe14mULivIoBvZmjh4F9sY9EE2udQNtgFuKjmJoqk0WHJYKLCmbUHZ9XA3&#10;CtIvlltT3tvvz9v5PZZxaje/nVKDfrdZgPDU+Vf42d5rBR/TWRzD/51w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9ji8YAAADeAAAADwAAAAAAAAAAAAAAAACYAgAAZHJz&#10;L2Rvd25yZXYueG1sUEsFBgAAAAAEAAQA9QAAAIsDAAAAAA==&#10;" adj="0,,0" path="m100330,c44958,,,33909,,75819v,42037,44958,75946,100330,75946c155702,151765,200660,117856,200660,75819,200660,33909,155702,,100330,xe" filled="f">
                    <v:stroke joinstyle="round" endcap="round"/>
                    <v:formulas/>
                    <v:path arrowok="t" o:connecttype="segments" textboxrect="0,0,200660,151765"/>
                  </v:shape>
                  <v:shape id="Shape 56745" o:spid="_x0000_s1082" style="position:absolute;left:4579;top:793;width:12573;height:11430;visibility:visible;mso-wrap-style:square;v-text-anchor:top" coordsize="1257300,114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EOccA&#10;AADeAAAADwAAAGRycy9kb3ducmV2LnhtbESP3WrCQBSE7wXfYTlC7+rGv1Siq0ikRYq9qPYBDtlj&#10;Es2eDbtbjW/vFgpeDjPzDbNcd6YRV3K+tqxgNExAEBdW11wq+Dm+v85B+ICssbFMCu7kYb3q95aY&#10;aXvjb7oeQikihH2GCqoQ2kxKX1Rk0A9tSxy9k3UGQ5SulNrhLcJNI8dJkkqDNceFClvKKyouh1+j&#10;oMDt9HNzzseT3H18XfJTuB/3WqmXQbdZgAjUhWf4v73TCmbp23QGf3fiF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sxDnHAAAA3gAAAA8AAAAAAAAAAAAAAAAAmAIAAGRy&#10;cy9kb3ducmV2LnhtbFBLBQYAAAAABAAEAPUAAACMAwAAAAA=&#10;" adj="0,,0" path="m628650,v347218,,628650,255905,628650,571500c1257300,887095,975868,1143000,628650,1143000,281432,1143000,,887095,,571500,,255905,281432,,628650,xe" stroked="f" strokeweight="0">
                    <v:stroke joinstyle="round" endcap="round"/>
                    <v:formulas/>
                    <v:path arrowok="t" o:connecttype="segments" textboxrect="0,0,1257300,1143000"/>
                  </v:shape>
                  <v:shape id="Shape 56746" o:spid="_x0000_s1083" style="position:absolute;left:4579;top:793;width:12573;height:11430;visibility:visible;mso-wrap-style:square;v-text-anchor:top" coordsize="1257300,1143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c9ccA&#10;AADeAAAADwAAAGRycy9kb3ducmV2LnhtbESPQWvCQBSE74X+h+UVvNVNiyaSukpRhICFaio5P7Kv&#10;SWj2bdhdNf57t1DocZiZb5jlejS9uJDznWUFL9MEBHFtdceNgtPX7nkBwgdkjb1lUnAjD+vV48MS&#10;c22vfKRLGRoRIexzVNCGMORS+rolg35qB+LofVtnMETpGqkdXiPc9PI1SVJpsOO40OJAm5bqn/Js&#10;FBw2h8wVVbE/l+PHcfuZmaavKqUmT+P7G4hAY/gP/7ULrWCeZrMUfu/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3PXHAAAA3gAAAA8AAAAAAAAAAAAAAAAAmAIAAGRy&#10;cy9kb3ducmV2LnhtbFBLBQYAAAAABAAEAPUAAACMAwAAAAA=&#10;" adj="0,,0" path="m628650,c281432,,,255905,,571500v,315595,281432,571500,628650,571500c975868,1143000,1257300,887095,1257300,571500,1257300,255905,975868,,628650,xe" filled="f">
                    <v:stroke joinstyle="round" endcap="round"/>
                    <v:formulas/>
                    <v:path arrowok="t" o:connecttype="segments" textboxrect="0,0,1257300,1143000"/>
                  </v:shape>
                  <v:rect id="Rectangle 56748" o:spid="_x0000_s1084" style="position:absolute;top:28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LeMUA&#10;AADeAAAADwAAAGRycy9kb3ducmV2LnhtbERPy2rCQBTdF/yH4Qru6kSxPlJHCa0lLmtSsN1dMtck&#10;mLkTMqNJ+/WdRaHLw3lv94NpxJ06V1tWMJtGIIgLq2suFXzkb49rEM4ja2wsk4JvcrDfjR62GGvb&#10;84numS9FCGEXo4LK+zaW0hUVGXRT2xIH7mI7gz7ArpS6wz6Em0bOo2gpDdYcGips6aWi4prdjIJ0&#10;3SafR/vTl83hKz2/nzev+cYrNRkPyTMIT4P/F/+5j1rB03K1CHvDnXAF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wt4xQAAAN4AAAAPAAAAAAAAAAAAAAAAAJgCAABkcnMv&#10;ZG93bnJldi54bWxQSwUGAAAAAAQABAD1AAAAigMAAAAA&#10;" filled="f" stroked="f">
                    <v:textbox inset="0,0,0,0">
                      <w:txbxContent>
                        <w:p w:rsidR="00391A43" w:rsidRDefault="00391A43">
                          <w:pPr>
                            <w:spacing w:after="160" w:line="259" w:lineRule="auto"/>
                            <w:ind w:left="0" w:right="0" w:firstLine="0"/>
                            <w:jc w:val="left"/>
                          </w:pPr>
                          <w:r>
                            <w:t xml:space="preserve"> </w:t>
                          </w:r>
                        </w:p>
                      </w:txbxContent>
                    </v:textbox>
                  </v:rect>
                  <v:rect id="Rectangle 56749" o:spid="_x0000_s1085" style="position:absolute;top:203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u48gA&#10;AADeAAAADwAAAGRycy9kb3ducmV2LnhtbESPT2vCQBTE7wW/w/KE3pqNxaYmuorUFj36p2B7e2Sf&#10;STD7NmS3Ju2ndwuCx2FmfsPMFr2pxYVaV1lWMIpiEMS51RUXCj4PH08TEM4ja6wtk4JfcrCYDx5m&#10;mGnb8Y4ue1+IAGGXoYLS+yaT0uUlGXSRbYiDd7KtQR9kW0jdYhfgppbPcZxIgxWHhRIbeispP+9/&#10;jIL1pFl+bexfV9Tv3+vj9piuDqlX6nHYL6cgPPX+Hr61N1rBS/I6Tu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67jyAAAAN4AAAAPAAAAAAAAAAAAAAAAAJgCAABk&#10;cnMvZG93bnJldi54bWxQSwUGAAAAAAQABAD1AAAAjQMAAAAA&#10;" filled="f" stroked="f">
                    <v:textbox inset="0,0,0,0">
                      <w:txbxContent>
                        <w:p w:rsidR="00391A43" w:rsidRDefault="00391A43">
                          <w:pPr>
                            <w:spacing w:after="160" w:line="259" w:lineRule="auto"/>
                            <w:ind w:left="0" w:right="0" w:firstLine="0"/>
                            <w:jc w:val="left"/>
                          </w:pPr>
                          <w:r>
                            <w:t xml:space="preserve"> </w:t>
                          </w:r>
                        </w:p>
                      </w:txbxContent>
                    </v:textbox>
                  </v:rect>
                  <v:rect id="Rectangle 56750" o:spid="_x0000_s1086" style="position:absolute;top:378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Ro8UA&#10;AADeAAAADwAAAGRycy9kb3ducmV2LnhtbESPzYrCMBSF94LvEK7gTlMFHa1GEXXQpVMFdXdprm2x&#10;uSlNxnbm6c1iYJaH88e3XLemFC+qXWFZwWgYgSBOrS44U3A5fw5mIJxH1lhaJgU/5GC96naWGGvb&#10;8Be9Ep+JMMIuRgW591UspUtzMuiGtiIO3sPWBn2QdSZ1jU0YN6UcR9FUGiw4PORY0Tan9Jl8GwWH&#10;WbW5He1vk5X7++F6us5357lXqt9rNwsQnlr/H/5rH7WCyfRjEgACTkABuX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JGjxQAAAN4AAAAPAAAAAAAAAAAAAAAAAJgCAABkcnMv&#10;ZG93bnJldi54bWxQSwUGAAAAAAQABAD1AAAAigMAAAAA&#10;" filled="f" stroked="f">
                    <v:textbox inset="0,0,0,0">
                      <w:txbxContent>
                        <w:p w:rsidR="00391A43" w:rsidRDefault="00391A43">
                          <w:pPr>
                            <w:spacing w:after="160" w:line="259" w:lineRule="auto"/>
                            <w:ind w:left="0" w:right="0" w:firstLine="0"/>
                            <w:jc w:val="left"/>
                          </w:pPr>
                          <w:r>
                            <w:t xml:space="preserve"> </w:t>
                          </w:r>
                        </w:p>
                      </w:txbxContent>
                    </v:textbox>
                  </v:rect>
                  <v:rect id="Rectangle 56751" o:spid="_x0000_s1087" style="position:absolute;top:553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0OMgA&#10;AADeAAAADwAAAGRycy9kb3ducmV2LnhtbESPT2vCQBTE70K/w/IK3nRjIVajq4T+IR5bFdTbI/tM&#10;gtm3IbsmaT99t1DocZiZ3zDr7WBq0VHrKssKZtMIBHFudcWFguPhfbIA4TyyxtoyKfgiB9vNw2iN&#10;ibY9f1K394UIEHYJKii9bxIpXV6SQTe1DXHwrrY16INsC6lb7APc1PIpiubSYMVhocSGXkrKb/u7&#10;UZAtmvS8s999Ub9dstPHafl6WHqlxo9DugLhafD/4b/2TiuI58/xD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5DQ4yAAAAN4AAAAPAAAAAAAAAAAAAAAAAJgCAABk&#10;cnMvZG93bnJldi54bWxQSwUGAAAAAAQABAD1AAAAjQMAAAAA&#10;" filled="f" stroked="f">
                    <v:textbox inset="0,0,0,0">
                      <w:txbxContent>
                        <w:p w:rsidR="00391A43" w:rsidRDefault="00391A43">
                          <w:pPr>
                            <w:spacing w:after="160" w:line="259" w:lineRule="auto"/>
                            <w:ind w:left="0" w:right="0" w:firstLine="0"/>
                            <w:jc w:val="left"/>
                          </w:pPr>
                          <w:r>
                            <w:t xml:space="preserve"> </w:t>
                          </w:r>
                        </w:p>
                      </w:txbxContent>
                    </v:textbox>
                  </v:rect>
                  <v:rect id="Rectangle 56752" o:spid="_x0000_s1088" style="position:absolute;top:729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qT8cA&#10;AADeAAAADwAAAGRycy9kb3ducmV2LnhtbESPS4vCQBCE78L+h6EXvOlkBV/RUWRV9OhjwfXWZHqT&#10;sJmekBlN9Nc7guCxqKqvqOm8MYW4UuVyywq+uhEI4sTqnFMFP8d1ZwTCeWSNhWVScCMH89lHa4qx&#10;tjXv6XrwqQgQdjEqyLwvYyldkpFB17UlcfD+bGXQB1mlUldYB7gpZC+KBtJgzmEhw5K+M0r+Dxej&#10;YDMqF79be6/TYnXenHan8fI49kq1P5vFBISnxr/Dr/ZWK+gPhv0e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2qk/HAAAA3gAAAA8AAAAAAAAAAAAAAAAAmAIAAGRy&#10;cy9kb3ducmV2LnhtbFBLBQYAAAAABAAEAPUAAACMAwAAAAA=&#10;" filled="f" stroked="f">
                    <v:textbox inset="0,0,0,0">
                      <w:txbxContent>
                        <w:p w:rsidR="00391A43" w:rsidRDefault="00391A43">
                          <w:pPr>
                            <w:spacing w:after="160" w:line="259" w:lineRule="auto"/>
                            <w:ind w:left="0" w:right="0" w:firstLine="0"/>
                            <w:jc w:val="left"/>
                          </w:pPr>
                          <w:r>
                            <w:t xml:space="preserve"> </w:t>
                          </w:r>
                        </w:p>
                      </w:txbxContent>
                    </v:textbox>
                  </v:rect>
                  <v:rect id="Rectangle 56753" o:spid="_x0000_s1089" style="position:absolute;top:9043;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P1MgA&#10;AADeAAAADwAAAGRycy9kb3ducmV2LnhtbESPQWvCQBSE70L/w/IKvemmLdoYXUVaRY82KVhvj+xr&#10;Epp9G7Krif76rlDwOMzMN8x82ZtanKl1lWUFz6MIBHFudcWFgq9sM4xBOI+ssbZMCi7kYLl4GMwx&#10;0bbjTzqnvhABwi5BBaX3TSKly0sy6Ea2IQ7ej20N+iDbQuoWuwA3tXyJook0WHFYKLGh95Ly3/Rk&#10;FGzjZvW9s9euqNfH7WF/mH5kU6/U02O/moHw1Pt7+L+90wrGk7fxK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g/UyAAAAN4AAAAPAAAAAAAAAAAAAAAAAJgCAABk&#10;cnMvZG93bnJldi54bWxQSwUGAAAAAAQABAD1AAAAjQMAAAAA&#10;" filled="f" stroked="f">
                    <v:textbox inset="0,0,0,0">
                      <w:txbxContent>
                        <w:p w:rsidR="00391A43" w:rsidRDefault="00391A43">
                          <w:pPr>
                            <w:spacing w:after="160" w:line="259" w:lineRule="auto"/>
                            <w:ind w:left="0" w:right="0" w:firstLine="0"/>
                            <w:jc w:val="left"/>
                          </w:pPr>
                          <w:r>
                            <w:t xml:space="preserve"> </w:t>
                          </w:r>
                        </w:p>
                      </w:txbxContent>
                    </v:textbox>
                  </v:rect>
                  <v:rect id="Rectangle 56754" o:spid="_x0000_s1090" style="position:absolute;top:1079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XoMgA&#10;AADeAAAADwAAAGRycy9kb3ducmV2LnhtbESPQWvCQBSE70L/w/IKvemmpdoYXUVaRY82KVhvj+xr&#10;Epp9G7Krif76rlDwOMzMN8x82ZtanKl1lWUFz6MIBHFudcWFgq9sM4xBOI+ssbZMCi7kYLl4GMwx&#10;0bbjTzqnvhABwi5BBaX3TSKly0sy6Ea2IQ7ej20N+iDbQuoWuwA3tXyJook0WHFYKLGh95Ly3/Rk&#10;FGzjZvW9s9euqNfH7WF/mH5kU6/U02O/moHw1Pt7+L+90wrGk7fxK9zu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5egyAAAAN4AAAAPAAAAAAAAAAAAAAAAAJgCAABk&#10;cnMvZG93bnJldi54bWxQSwUGAAAAAAQABAD1AAAAjQMAAAAA&#10;" filled="f" stroked="f">
                    <v:textbox inset="0,0,0,0">
                      <w:txbxContent>
                        <w:p w:rsidR="00391A43" w:rsidRDefault="00391A43">
                          <w:pPr>
                            <w:spacing w:after="160" w:line="259" w:lineRule="auto"/>
                            <w:ind w:left="0" w:right="0" w:firstLine="0"/>
                            <w:jc w:val="left"/>
                          </w:pPr>
                          <w:r>
                            <w:t xml:space="preserve"> </w:t>
                          </w:r>
                        </w:p>
                      </w:txbxContent>
                    </v:textbox>
                  </v:rect>
                  <w10:wrap type="none"/>
                  <w10:anchorlock/>
                </v:group>
              </w:pict>
            </w:r>
          </w:p>
          <w:p w:rsidR="001728E0" w:rsidRDefault="005D25F7">
            <w:pPr>
              <w:spacing w:after="0" w:line="259" w:lineRule="auto"/>
              <w:ind w:left="1" w:right="0" w:firstLine="0"/>
              <w:jc w:val="left"/>
            </w:pPr>
            <w:r>
              <w:t xml:space="preserve"> </w:t>
            </w:r>
          </w:p>
          <w:p w:rsidR="001728E0" w:rsidRDefault="005D25F7">
            <w:pPr>
              <w:spacing w:after="0" w:line="248" w:lineRule="auto"/>
              <w:ind w:left="1" w:right="60" w:firstLine="0"/>
            </w:pPr>
            <w:r>
              <w:t xml:space="preserve">В каждом сезоне можно разместить кружок цвета: красного, желтого, голубого, зеленого, являющийся моделью и отображающий цвет времени года. </w:t>
            </w:r>
          </w:p>
          <w:p w:rsidR="001728E0" w:rsidRDefault="005D25F7">
            <w:pPr>
              <w:spacing w:after="0" w:line="259" w:lineRule="auto"/>
              <w:ind w:left="1" w:right="0" w:firstLine="0"/>
              <w:jc w:val="left"/>
            </w:pPr>
            <w:r>
              <w:t xml:space="preserve"> </w:t>
            </w:r>
          </w:p>
          <w:p w:rsidR="001728E0" w:rsidRDefault="005D25F7">
            <w:pPr>
              <w:spacing w:after="0" w:line="259" w:lineRule="auto"/>
              <w:ind w:left="1" w:right="0" w:firstLine="0"/>
              <w:jc w:val="left"/>
            </w:pPr>
            <w:r>
              <w:t xml:space="preserve"> </w:t>
            </w:r>
          </w:p>
          <w:p w:rsidR="001728E0" w:rsidRDefault="005D25F7">
            <w:pPr>
              <w:spacing w:after="0" w:line="259" w:lineRule="auto"/>
              <w:ind w:left="1" w:right="0" w:firstLine="0"/>
              <w:jc w:val="left"/>
            </w:pPr>
            <w:r>
              <w:t xml:space="preserve"> </w:t>
            </w:r>
          </w:p>
          <w:p w:rsidR="001728E0" w:rsidRDefault="005D25F7">
            <w:pPr>
              <w:spacing w:after="0" w:line="259" w:lineRule="auto"/>
              <w:ind w:left="1" w:right="0" w:firstLine="0"/>
              <w:jc w:val="left"/>
            </w:pPr>
            <w:r>
              <w:t xml:space="preserve"> </w:t>
            </w:r>
          </w:p>
        </w:tc>
        <w:tc>
          <w:tcPr>
            <w:tcW w:w="382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9" w:lineRule="auto"/>
              <w:ind w:left="1" w:right="0" w:firstLine="0"/>
            </w:pPr>
            <w:r>
              <w:t xml:space="preserve">(тополь, сирень, береза, черемуха), который  ведет воспитатель. </w:t>
            </w:r>
          </w:p>
          <w:p w:rsidR="001728E0" w:rsidRDefault="005D25F7">
            <w:pPr>
              <w:spacing w:after="0" w:line="259" w:lineRule="auto"/>
              <w:ind w:left="1" w:right="0" w:firstLine="0"/>
              <w:jc w:val="left"/>
            </w:pPr>
            <w:r>
              <w:t xml:space="preserve"> </w:t>
            </w:r>
          </w:p>
          <w:p w:rsidR="001728E0" w:rsidRDefault="005D25F7">
            <w:pPr>
              <w:spacing w:after="0" w:line="259" w:lineRule="auto"/>
              <w:ind w:left="1" w:right="61" w:firstLine="0"/>
            </w:pPr>
            <w:r>
              <w:t xml:space="preserve">На пирамиде можно разместить картины природы, части суток, птиц, животных. </w:t>
            </w:r>
          </w:p>
        </w:tc>
        <w:tc>
          <w:tcPr>
            <w:tcW w:w="751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 w:right="0" w:firstLine="0"/>
              <w:jc w:val="left"/>
            </w:pPr>
            <w:r>
              <w:t xml:space="preserve"> </w:t>
            </w:r>
          </w:p>
          <w:tbl>
            <w:tblPr>
              <w:tblStyle w:val="TableGrid"/>
              <w:tblW w:w="7221" w:type="dxa"/>
              <w:tblInd w:w="6" w:type="dxa"/>
              <w:tblCellMar>
                <w:top w:w="7" w:type="dxa"/>
                <w:left w:w="108" w:type="dxa"/>
                <w:right w:w="115" w:type="dxa"/>
              </w:tblCellMar>
              <w:tblLook w:val="04A0" w:firstRow="1" w:lastRow="0" w:firstColumn="1" w:lastColumn="0" w:noHBand="0" w:noVBand="1"/>
            </w:tblPr>
            <w:tblGrid>
              <w:gridCol w:w="1033"/>
              <w:gridCol w:w="1030"/>
              <w:gridCol w:w="1032"/>
              <w:gridCol w:w="1030"/>
              <w:gridCol w:w="1032"/>
              <w:gridCol w:w="1032"/>
              <w:gridCol w:w="1032"/>
            </w:tblGrid>
            <w:tr w:rsidR="001728E0">
              <w:trPr>
                <w:trHeight w:val="286"/>
              </w:trPr>
              <w:tc>
                <w:tcPr>
                  <w:tcW w:w="10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0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0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c>
                <w:tcPr>
                  <w:tcW w:w="103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tc>
            </w:tr>
          </w:tbl>
          <w:p w:rsidR="001728E0" w:rsidRDefault="005D25F7">
            <w:pPr>
              <w:spacing w:after="22" w:line="259" w:lineRule="auto"/>
              <w:ind w:left="1" w:right="0" w:firstLine="0"/>
              <w:jc w:val="left"/>
            </w:pPr>
            <w:r>
              <w:t xml:space="preserve"> </w:t>
            </w:r>
          </w:p>
          <w:p w:rsidR="001728E0" w:rsidRDefault="005D25F7">
            <w:pPr>
              <w:spacing w:after="0" w:line="259" w:lineRule="auto"/>
              <w:ind w:left="1" w:right="0" w:firstLine="0"/>
              <w:jc w:val="left"/>
            </w:pPr>
            <w:r>
              <w:t xml:space="preserve"> Дается моделирование по сезонам (ст. гр.) </w:t>
            </w:r>
          </w:p>
          <w:p w:rsidR="001728E0" w:rsidRDefault="005D25F7">
            <w:pPr>
              <w:spacing w:after="4" w:line="259" w:lineRule="auto"/>
              <w:ind w:left="1" w:right="0" w:firstLine="0"/>
              <w:jc w:val="left"/>
            </w:pPr>
            <w:r>
              <w:t xml:space="preserve">                                   В старшей группе </w:t>
            </w:r>
          </w:p>
          <w:p w:rsidR="001728E0" w:rsidRDefault="005D25F7">
            <w:pPr>
              <w:spacing w:after="2" w:line="259" w:lineRule="auto"/>
              <w:ind w:left="1" w:right="0" w:firstLine="0"/>
              <w:jc w:val="left"/>
            </w:pPr>
            <w:r>
              <w:t xml:space="preserve">                                   Зима – голубой, Весна – зеленый, </w:t>
            </w:r>
          </w:p>
          <w:p w:rsidR="001728E0" w:rsidRDefault="005D25F7">
            <w:pPr>
              <w:spacing w:after="0" w:line="259" w:lineRule="auto"/>
              <w:ind w:left="1" w:right="0" w:firstLine="0"/>
              <w:jc w:val="left"/>
            </w:pPr>
            <w:r>
              <w:t xml:space="preserve">                                    Лето  - красный, Осень - желтый </w:t>
            </w:r>
          </w:p>
          <w:p w:rsidR="001728E0" w:rsidRDefault="005D25F7">
            <w:pPr>
              <w:spacing w:after="0" w:line="259" w:lineRule="auto"/>
              <w:ind w:left="0" w:right="0" w:firstLine="0"/>
              <w:jc w:val="left"/>
            </w:pPr>
            <w:r>
              <w:rPr>
                <w:noProof/>
              </w:rPr>
              <w:drawing>
                <wp:inline distT="0" distB="0" distL="0" distR="0" wp14:anchorId="5543BF64" wp14:editId="2312459B">
                  <wp:extent cx="978535" cy="903605"/>
                  <wp:effectExtent l="0" t="0" r="0" b="0"/>
                  <wp:docPr id="56852" name="Picture 56852"/>
                  <wp:cNvGraphicFramePr/>
                  <a:graphic xmlns:a="http://schemas.openxmlformats.org/drawingml/2006/main">
                    <a:graphicData uri="http://schemas.openxmlformats.org/drawingml/2006/picture">
                      <pic:pic xmlns:pic="http://schemas.openxmlformats.org/drawingml/2006/picture">
                        <pic:nvPicPr>
                          <pic:cNvPr id="56852" name="Picture 56852"/>
                          <pic:cNvPicPr/>
                        </pic:nvPicPr>
                        <pic:blipFill>
                          <a:blip r:embed="rId182" cstate="print"/>
                          <a:stretch>
                            <a:fillRect/>
                          </a:stretch>
                        </pic:blipFill>
                        <pic:spPr>
                          <a:xfrm>
                            <a:off x="0" y="0"/>
                            <a:ext cx="978535" cy="903605"/>
                          </a:xfrm>
                          <a:prstGeom prst="rect">
                            <a:avLst/>
                          </a:prstGeom>
                        </pic:spPr>
                      </pic:pic>
                    </a:graphicData>
                  </a:graphic>
                </wp:inline>
              </w:drawing>
            </w:r>
            <w:r>
              <w:t xml:space="preserve"> </w:t>
            </w:r>
          </w:p>
          <w:p w:rsidR="001728E0" w:rsidRDefault="005D25F7">
            <w:pPr>
              <w:spacing w:after="0" w:line="265" w:lineRule="auto"/>
              <w:ind w:left="1" w:right="308" w:firstLine="0"/>
              <w:jc w:val="left"/>
            </w:pPr>
            <w:r>
              <w:t xml:space="preserve">                               В подготовительной группе каждый сезон                                делится на месяцы оттенками цветов </w:t>
            </w:r>
          </w:p>
          <w:p w:rsidR="001728E0" w:rsidRDefault="005D25F7">
            <w:pPr>
              <w:spacing w:after="0" w:line="259" w:lineRule="auto"/>
              <w:ind w:left="0" w:right="57" w:firstLine="0"/>
              <w:jc w:val="right"/>
            </w:pPr>
            <w:r>
              <w:rPr>
                <w:noProof/>
              </w:rPr>
              <w:drawing>
                <wp:inline distT="0" distB="0" distL="0" distR="0" wp14:anchorId="0F0522D4" wp14:editId="5315D87C">
                  <wp:extent cx="1085215" cy="1010285"/>
                  <wp:effectExtent l="0" t="0" r="0" b="0"/>
                  <wp:docPr id="56861" name="Picture 56861"/>
                  <wp:cNvGraphicFramePr/>
                  <a:graphic xmlns:a="http://schemas.openxmlformats.org/drawingml/2006/main">
                    <a:graphicData uri="http://schemas.openxmlformats.org/drawingml/2006/picture">
                      <pic:pic xmlns:pic="http://schemas.openxmlformats.org/drawingml/2006/picture">
                        <pic:nvPicPr>
                          <pic:cNvPr id="56861" name="Picture 56861"/>
                          <pic:cNvPicPr/>
                        </pic:nvPicPr>
                        <pic:blipFill>
                          <a:blip r:embed="rId183" cstate="print"/>
                          <a:stretch>
                            <a:fillRect/>
                          </a:stretch>
                        </pic:blipFill>
                        <pic:spPr>
                          <a:xfrm>
                            <a:off x="0" y="0"/>
                            <a:ext cx="1085215" cy="1010285"/>
                          </a:xfrm>
                          <a:prstGeom prst="rect">
                            <a:avLst/>
                          </a:prstGeom>
                        </pic:spPr>
                      </pic:pic>
                    </a:graphicData>
                  </a:graphic>
                </wp:inline>
              </w:drawing>
            </w:r>
            <w:r>
              <w:t xml:space="preserve">В календаре наблюдений отмечаются 10 дней с </w:t>
            </w:r>
          </w:p>
          <w:p w:rsidR="001728E0" w:rsidRDefault="00534F48">
            <w:pPr>
              <w:spacing w:after="274" w:line="279" w:lineRule="auto"/>
              <w:ind w:left="1" w:right="61" w:firstLine="0"/>
            </w:pPr>
            <w:r>
              <w:rPr>
                <w:rFonts w:ascii="Calibri" w:eastAsia="Calibri" w:hAnsi="Calibri" w:cs="Calibri"/>
                <w:noProof/>
              </w:rPr>
              <w:lastRenderedPageBreak/>
              <w:pict>
                <v:group id="Group 475204" o:spid="_x0000_s1091" style="position:absolute;left:0;text-align:left;margin-left:5.4pt;margin-top:30.25pt;width:312.6pt;height:105.85pt;z-index:251658240" coordsize="39701,13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">
                  <v:rect id="Rectangle 56870" o:spid="_x0000_s1092" style="position:absolute;top:1112;width:60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ZlcUA&#10;AADeAAAADwAAAGRycy9kb3ducmV2LnhtbESPzYrCMBSF98K8Q7gD7jR1QK3VKDIqupzRAXV3aa5t&#10;sbkpTbTVp58sBJeH88c3W7SmFHeqXWFZwaAfgSBOrS44U/B32PRiEM4jaywtk4IHOVjMPzozTLRt&#10;+Jfue5+JMMIuQQW591UipUtzMuj6tiIO3sXWBn2QdSZ1jU0YN6X8iqKRNFhweMixou+c0uv+ZhRs&#10;42p52tlnk5Xr8/b4c5ysDhOvVPezXU5BeGr9O/xq77SC4SgeB4CAE1B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VmVxQAAAN4AAAAPAAAAAAAAAAAAAAAAAJgCAABkcnMv&#10;ZG93bnJldi54bWxQSwUGAAAAAAQABAD1AAAAigMAAAAA&#10;" filled="f" stroked="f">
                    <v:textbox inset="0,0,0,0">
                      <w:txbxContent>
                        <w:p w:rsidR="00391A43" w:rsidRDefault="00391A43">
                          <w:pPr>
                            <w:spacing w:after="160" w:line="259" w:lineRule="auto"/>
                            <w:ind w:left="0" w:right="0" w:firstLine="0"/>
                            <w:jc w:val="left"/>
                          </w:pPr>
                          <w:r>
                            <w:t xml:space="preserve">            </w:t>
                          </w:r>
                        </w:p>
                      </w:txbxContent>
                    </v:textbox>
                  </v:rect>
                  <v:rect id="Rectangle 56871" o:spid="_x0000_s1093" style="position:absolute;left:4574;top:1413;width:530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8DscA&#10;AADeAAAADwAAAGRycy9kb3ducmV2LnhtbESPT2vCQBTE74LfYXlCb7pRUGPqKqIWPdY/YHt7ZF+T&#10;YPZtyG5N6qd3C4LHYWZ+w8yXrSnFjWpXWFYwHEQgiFOrC84UnE8f/RiE88gaS8uk4I8cLBfdzhwT&#10;bRs+0O3oMxEg7BJUkHtfJVK6NCeDbmAr4uD92NqgD7LOpK6xCXBTylEUTaTBgsNCjhWtc0qvx1+j&#10;YBdXq6+9vTdZuf3eXT4vs81p5pV667WrdxCeWv8KP9t7rWA8iadD+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l/A7HAAAA3gAAAA8AAAAAAAAAAAAAAAAAmAIAAGRy&#10;cy9kb3ducmV2LnhtbFBLBQYAAAAABAAEAPUAAACMAwAAAAA=&#10;" filled="f" stroked="f">
                    <v:textbox inset="0,0,0,0">
                      <w:txbxContent>
                        <w:p w:rsidR="00391A43" w:rsidRDefault="00391A43">
                          <w:pPr>
                            <w:spacing w:after="160" w:line="259" w:lineRule="auto"/>
                            <w:ind w:left="0" w:right="0" w:firstLine="0"/>
                            <w:jc w:val="left"/>
                          </w:pPr>
                          <w:r>
                            <w:t xml:space="preserve">Суша </w:t>
                          </w:r>
                        </w:p>
                      </w:txbxContent>
                    </v:textbox>
                  </v:rect>
                  <v:rect id="Rectangle 56872" o:spid="_x0000_s1094" style="position:absolute;left:8582;top:1112;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diecgA&#10;AADeAAAADwAAAGRycy9kb3ducmV2LnhtbESPT2vCQBTE7wW/w/KE3upGoTbGbES0RY/1D6i3R/aZ&#10;BLNvQ3Zr0n76bqHgcZiZ3zDpoje1uFPrKssKxqMIBHFudcWFguPh4yUG4TyyxtoyKfgmB4ts8JRi&#10;om3HO7rvfSEChF2CCkrvm0RKl5dk0I1sQxy8q20N+iDbQuoWuwA3tZxE0VQarDgslNjQqqT8tv8y&#10;CjZxszxv7U9X1O+XzenzNFsfZl6p52G/nIPw1PtH+L+91Qpep/HbB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N2J5yAAAAN4AAAAPAAAAAAAAAAAAAAAAAJgCAABk&#10;cnMvZG93bnJldi54bWxQSwUGAAAAAAQABAD1AAAAjQMAAAAA&#10;" filled="f" stroked="f">
                    <v:textbox inset="0,0,0,0">
                      <w:txbxContent>
                        <w:p w:rsidR="00391A43" w:rsidRDefault="00391A43">
                          <w:pPr>
                            <w:spacing w:after="160" w:line="259" w:lineRule="auto"/>
                            <w:ind w:left="0" w:right="0" w:firstLine="0"/>
                            <w:jc w:val="left"/>
                          </w:pPr>
                          <w:r>
                            <w:t xml:space="preserve"> </w:t>
                          </w:r>
                        </w:p>
                      </w:txbxContent>
                    </v:textbox>
                  </v:rect>
                  <v:rect id="Rectangle 56886" o:spid="_x0000_s1095" style="position:absolute;top:11631;width:608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UXccA&#10;AADeAAAADwAAAGRycy9kb3ducmV2LnhtbESPQWvCQBSE70L/w/IK3nRTwRBjNiKtosdWC+rtkX0m&#10;odm3IbuatL++WxB6HGbmGyZbDaYRd+pcbVnByzQCQVxYXXOp4PO4nSQgnEfW2FgmBd/kYJU/jTJM&#10;te35g+4HX4oAYZeigsr7NpXSFRUZdFPbEgfvajuDPsiulLrDPsBNI2dRFEuDNYeFClt6raj4OtyM&#10;gl3Srs97+9OXzeayO72fFm/HhVdq/DyslyA8Df4//GjvtYJ5nCQx/N0JV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FF3HAAAA3gAAAA8AAAAAAAAAAAAAAAAAmAIAAGRy&#10;cy9kb3ducmV2LnhtbFBLBQYAAAAABAAEAPUAAACMAwAAAAA=&#10;" filled="f" stroked="f">
                    <v:textbox inset="0,0,0,0">
                      <w:txbxContent>
                        <w:p w:rsidR="00391A43" w:rsidRDefault="00391A43">
                          <w:pPr>
                            <w:spacing w:after="160" w:line="259" w:lineRule="auto"/>
                            <w:ind w:left="0" w:right="0" w:firstLine="0"/>
                            <w:jc w:val="left"/>
                          </w:pPr>
                          <w:r>
                            <w:t xml:space="preserve">            </w:t>
                          </w:r>
                        </w:p>
                      </w:txbxContent>
                    </v:textbox>
                  </v:rect>
                  <v:rect id="Rectangle 56887" o:spid="_x0000_s1096" style="position:absolute;left:4574;top:11631;width:10641;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xxscA&#10;AADeAAAADwAAAGRycy9kb3ducmV2LnhtbESPT2vCQBTE7wW/w/IEb3WjoI3RVUQteqx/QL09ss8k&#10;mH0bsqtJ++m7hYLHYWZ+w8wWrSnFk2pXWFYw6EcgiFOrC84UnI6f7zEI55E1lpZJwTc5WMw7bzNM&#10;tG14T8+Dz0SAsEtQQe59lUjp0pwMur6tiIN3s7VBH2SdSV1jE+CmlMMoGkuDBYeFHCta5ZTeDw+j&#10;YBtXy8vO/jRZubluz1/nyfo48Ur1uu1yCsJT61/h//ZOKxiN4/gD/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VscbHAAAA3gAAAA8AAAAAAAAAAAAAAAAAmAIAAGRy&#10;cy9kb3ducmV2LnhtbFBLBQYAAAAABAAEAPUAAACMAwAAAAA=&#10;" filled="f" stroked="f">
                    <v:textbox inset="0,0,0,0">
                      <w:txbxContent>
                        <w:p w:rsidR="00391A43" w:rsidRDefault="00391A43">
                          <w:pPr>
                            <w:spacing w:after="160" w:line="259" w:lineRule="auto"/>
                            <w:ind w:left="0" w:right="0" w:firstLine="0"/>
                            <w:jc w:val="left"/>
                          </w:pPr>
                          <w:r>
                            <w:t xml:space="preserve">                     </w:t>
                          </w:r>
                        </w:p>
                      </w:txbxContent>
                    </v:textbox>
                  </v:rect>
                  <v:rect id="Rectangle 56888" o:spid="_x0000_s1097" style="position:absolute;left:12575;top:11932;width:126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ltMMA&#10;AADeAAAADwAAAGRycy9kb3ducmV2LnhtbERPy4rCMBTdC/5DuII7TUdQ2o5RxAe6dHRA3V2aO22Z&#10;5qY00Va/3iwGZnk47/myM5V4UONKywo+xhEI4szqknMF3+fdKAbhPLLGyjIpeJKD5aLfm2Oqbctf&#10;9Dj5XIQQdikqKLyvUyldVpBBN7Y1ceB+bGPQB9jkUjfYhnBTyUkUzaTBkkNDgTWtC8p+T3ejYB/X&#10;q+vBvtq82t72l+Ml2ZwTr9Rw0K0+QXjq/L/4z33QCqazOA57w51wBe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oltMMAAADeAAAADwAAAAAAAAAAAAAAAACYAgAAZHJzL2Rv&#10;d25yZXYueG1sUEsFBgAAAAAEAAQA9QAAAIgDAAAAAA==&#10;" filled="f" stroked="f">
                    <v:textbox inset="0,0,0,0">
                      <w:txbxContent>
                        <w:p w:rsidR="00391A43" w:rsidRDefault="00391A43">
                          <w:pPr>
                            <w:spacing w:after="160" w:line="259" w:lineRule="auto"/>
                            <w:ind w:left="0" w:right="0" w:firstLine="0"/>
                            <w:jc w:val="left"/>
                          </w:pPr>
                          <w:r>
                            <w:t>Вода    (синяя)</w:t>
                          </w:r>
                        </w:p>
                      </w:txbxContent>
                    </v:textbox>
                  </v:rect>
                  <v:rect id="Rectangle 56889" o:spid="_x0000_s1098" style="position:absolute;left:22054;top:1163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aAL8cA&#10;AADeAAAADwAAAGRycy9kb3ducmV2LnhtbESPQWvCQBSE70L/w/IK3nRTQUnSbERaRY9VC7a3R/Y1&#10;Cc2+DdnVRH99VxB6HGbmGyZbDqYRF+pcbVnByzQCQVxYXXOp4PO4mcQgnEfW2FgmBVdysMyfRhmm&#10;2va8p8vBlyJA2KWooPK+TaV0RUUG3dS2xMH7sZ1BH2RXSt1hH+CmkbMoWkiDNYeFClt6q6j4PZyN&#10;gm3crr529taXzfp7e/o4Je/HxCs1fh5WryA8Df4//GjvtIL5Io4Tu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gC/HAAAA3gAAAA8AAAAAAAAAAAAAAAAAmAIAAGRy&#10;cy9kb3ducmV2LnhtbFBLBQYAAAAABAAEAPUAAACMAwAAAAA=&#10;" filled="f" stroked="f">
                    <v:textbox inset="0,0,0,0">
                      <w:txbxContent>
                        <w:p w:rsidR="00391A43" w:rsidRDefault="00391A43">
                          <w:pPr>
                            <w:spacing w:after="160" w:line="259" w:lineRule="auto"/>
                            <w:ind w:left="0" w:right="0" w:firstLine="0"/>
                            <w:jc w:val="left"/>
                          </w:pPr>
                          <w:r>
                            <w:t xml:space="preserve"> </w:t>
                          </w:r>
                        </w:p>
                      </w:txbxContent>
                    </v:textbox>
                  </v:rect>
                  <v:shape id="Shape 56917" o:spid="_x0000_s1099" style="position:absolute;left:25560;width:14141;height:13385;visibility:visible;mso-wrap-style:square;v-text-anchor:top" coordsize="1414145,1338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SGMcA&#10;AADeAAAADwAAAGRycy9kb3ducmV2LnhtbESPW2sCMRSE3wv9D+EUfKvZrfW2NYpKC6IP4vX5sDnd&#10;Xbo5WZKo679vCgUfh5n5hpnMWlOLKzlfWVaQdhMQxLnVFRcKjoev1xEIH5A11pZJwZ08zKbPTxPM&#10;tL3xjq77UIgIYZ+hgjKEJpPS5yUZ9F3bEEfv2zqDIUpXSO3wFuGmlm9JMpAGK44LJTa0LCn/2V+M&#10;gnXjDsvN5+J0Wb9vz3ck19ulG6U6L+38A0SgNjzC/+2VVtAfjNMh/N2JV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yEhjHAAAA3gAAAA8AAAAAAAAAAAAAAAAAmAIAAGRy&#10;cy9kb3ducmV2LnhtbFBLBQYAAAAABAAEAPUAAACMAwAAAAA=&#10;" adj="0,,0" path="m707136,c316484,,,299593,,669290v,369697,316484,669290,707136,669290c1097661,1338580,1414145,1038987,1414145,669290,1414145,299593,1097661,,707136,xe" filled="f">
                    <v:stroke joinstyle="round" endcap="round"/>
                    <v:formulas/>
                    <v:path arrowok="t" o:connecttype="segments" textboxrect="0,0,1414145,1338580"/>
                  </v:shape>
                  <v:shape id="Shape 56918" o:spid="_x0000_s1100" style="position:absolute;left:10341;top:1353;width:20584;height:3742;visibility:visible;mso-wrap-style:square;v-text-anchor:top" coordsize="2058416,3741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BfcMA&#10;AADeAAAADwAAAGRycy9kb3ducmV2LnhtbERPz2vCMBS+D/Y/hDfwNlMVRTujDFEQdrJ2h90ezVtT&#10;1ryUJGrrX78cBI8f3+/1tretuJIPjWMFk3EGgrhyuuFaQXk+vC9BhIissXVMCgYKsN28vqwx1+7G&#10;J7oWsRYphEOOCkyMXS5lqAxZDGPXESfu13mLMUFfS+3xlsJtK6dZtpAWG04NBjvaGar+iotVsPtB&#10;XxR3E76m37Oht9l+VQ57pUZv/ecHiEh9fIof7qNWMF+sJmlvupOu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BfcMAAADeAAAADwAAAAAAAAAAAAAAAACYAgAAZHJzL2Rv&#10;d25yZXYueG1sUEsFBgAAAAAEAAQA9QAAAIgDAAAAAA==&#10;" adj="0,,0" path="m2032,l1984272,330268r5183,-31310l2058416,349123r-81407,25019l1982191,342832,,12446,2032,xe" fillcolor="black" stroked="f" strokeweight="0">
                    <v:stroke joinstyle="round" endcap="round"/>
                    <v:formulas/>
                    <v:path arrowok="t" o:connecttype="segments" textboxrect="0,0,2058416,374142"/>
                  </v:shape>
                  <v:shape id="Shape 56919" o:spid="_x0000_s1101" style="position:absolute;left:28131;top:1930;width:9182;height:9138;visibility:visible;mso-wrap-style:square;v-text-anchor:top" coordsize="918210,913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SSXMYA&#10;AADeAAAADwAAAGRycy9kb3ducmV2LnhtbESPS2vDMBCE74H8B7GB3mI5hZraiRLyoNBjXoQcF2tj&#10;O7FWRlJj999XhUKPw8x8wyxWg2nFk5xvLCuYJSkI4tLqhisF59PH9B2ED8gaW8uk4Js8rJbj0QIL&#10;bXs+0PMYKhEh7AtUUIfQFVL6siaDPrEdcfRu1hkMUbpKaod9hJtWvqZpJg02HBdq7GhbU/k4fhkF&#10;5UbuD27bXcz9Zq9Ve98N6/1OqZfJsJ6DCDSE//Bf+1MreMvyWQ6/d+I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SSXMYAAADeAAAADwAAAAAAAAAAAAAAAACYAgAAZHJz&#10;L2Rvd25yZXYueG1sUEsFBgAAAAAEAAQA9QAAAIsDAAAAAA==&#10;" adj="0,,0" path="m459105,c712724,,918210,204597,918210,456819v,252349,-205486,456946,-459105,456946c205486,913765,,709168,,456819,,204597,205486,,459105,xe" stroked="f" strokeweight="0">
                    <v:stroke joinstyle="round" endcap="round"/>
                    <v:formulas/>
                    <v:path arrowok="t" o:connecttype="segments" textboxrect="0,0,918210,913765"/>
                  </v:shape>
                  <v:shape id="Shape 56920" o:spid="_x0000_s1102" style="position:absolute;left:28131;top:1930;width:9182;height:9138;visibility:visible;mso-wrap-style:square;v-text-anchor:top" coordsize="918210,913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jocgA&#10;AADeAAAADwAAAGRycy9kb3ducmV2LnhtbESPy2rCQBSG9wXfYTiF7uqktopGRyktQrsoeEXdHTLH&#10;JJo5E2ammvTpOwvB5c9/45vMGlOJCzlfWlbw0k1AEGdWl5wr2Kznz0MQPiBrrCyTgpY8zKadhwmm&#10;2l55SZdVyEUcYZ+igiKEOpXSZwUZ9F1bE0fvaJ3BEKXLpXZ4jeOmkr0kGUiDJceHAmv6KCg7r36N&#10;Avf2U7Xnv+3cNNvT5/57sTu0/Velnh6b9zGIQE24h2/tL62gPxj1IkDEiSg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WOhyAAAAN4AAAAPAAAAAAAAAAAAAAAAAJgCAABk&#10;cnMvZG93bnJldi54bWxQSwUGAAAAAAQABAD1AAAAjQMAAAAA&#10;" adj="0,,0" path="m459105,c205486,,,204597,,456819,,709168,205486,913765,459105,913765v253619,,459105,-204597,459105,-456946c918210,204597,712724,,459105,xe" filled="f">
                    <v:stroke joinstyle="round" endcap="round"/>
                    <v:formulas/>
                    <v:path arrowok="t" o:connecttype="segments" textboxrect="0,0,918210,913765"/>
                  </v:shape>
                  <v:shape id="Shape 56921" o:spid="_x0000_s1103" style="position:absolute;left:30455;top:3924;width:4572;height:4572;visibility:visible;mso-wrap-style:square;v-text-anchor:top" coordsize="4572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B5scA&#10;AADeAAAADwAAAGRycy9kb3ducmV2LnhtbESPQUvDQBSE74L/YXmCN7Np1dDGbksRBRFbsObS2zP7&#10;zC5m34bsmsR/7wqFHoeZ+YZZbSbXioH6YD0rmGU5COLaa8uNgurj+WYBIkRkja1nUvBLATbry4sV&#10;ltqP/E7DITYiQTiUqMDE2JVShtqQw5D5jjh5X753GJPsG6l7HBPctXKe54V0aDktGOzo0VD9ffhx&#10;CsanT3OLu9cF7wZbbe/2b0e7D0pdX03bBxCRpngOn9ovWsF9sZzP4P9Oug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AebHAAAA3gAAAA8AAAAAAAAAAAAAAAAAmAIAAGRy&#10;cy9kb3ducmV2LnhtbFBLBQYAAAAABAAEAPUAAACMAwAAAAA=&#10;" adj="0,,0" path="m228600,c354838,,457200,102362,457200,228600v,126238,-102362,228600,-228600,228600c102362,457200,,354838,,228600,,102362,102362,,228600,xe" stroked="f" strokeweight="0">
                    <v:stroke joinstyle="round" endcap="round"/>
                    <v:formulas/>
                    <v:path arrowok="t" o:connecttype="segments" textboxrect="0,0,457200,457200"/>
                  </v:shape>
                  <v:shape id="Shape 56922" o:spid="_x0000_s1104" style="position:absolute;left:30455;top:3924;width:4572;height:4572;visibility:visible;mso-wrap-style:square;v-text-anchor:top" coordsize="457200,45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F7McA&#10;AADeAAAADwAAAGRycy9kb3ducmV2LnhtbESPQWvCQBSE70L/w/KE3nTjitambkJpKQj1ULX0/Mg+&#10;k2D2bciuMe2v7wqCx2FmvmHW+WAb0VPna8caZtMEBHHhTM2lhu/Dx2QFwgdkg41j0vBLHvLsYbTG&#10;1LgL76jfh1JECPsUNVQhtKmUvqjIop+6ljh6R9dZDFF2pTQdXiLcNlIlyVJarDkuVNjSW0XFaX+2&#10;GvB9E9RWfn0+qcXPuS/l/G9Xz7V+HA+vLyACDeEevrU3RsNi+awUXO/EKy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8BezHAAAA3gAAAA8AAAAAAAAAAAAAAAAAmAIAAGRy&#10;cy9kb3ducmV2LnhtbFBLBQYAAAAABAAEAPUAAACMAwAAAAA=&#10;" adj="0,,0" path="m228600,c102362,,,102362,,228600,,354838,102362,457200,228600,457200v126238,,228600,-102362,228600,-228600c457200,102362,354838,,228600,xe" filled="f">
                    <v:stroke joinstyle="round" endcap="round"/>
                    <v:formulas/>
                    <v:path arrowok="t" o:connecttype="segments" textboxrect="0,0,457200,457200"/>
                  </v:shape>
                  <v:shape id="Shape 56923" o:spid="_x0000_s1105" style="position:absolute;left:21278;top:7912;width:9177;height:5528;visibility:visible;mso-wrap-style:square;v-text-anchor:top" coordsize="917702,5528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MpscA&#10;AADeAAAADwAAAGRycy9kb3ducmV2LnhtbESP3YrCMBSE7xd8h3AE7zRVUbQaRfwBWXYvVn2AY3Ns&#10;S5uT0kRbffrNgrCXw8x8wyzXrSnFg2qXW1YwHEQgiBOrc04VXM6H/gyE88gaS8uk4EkO1qvOxxJj&#10;bRv+ocfJpyJA2MWoIPO+iqV0SUYG3cBWxMG72dqgD7JOpa6xCXBTylEUTaXBnMNChhVtM0qK090o&#10;+Cx1Mb8eb5NmuP++6O3XqzgkO6V63XazAOGp9f/hd/uoFUym89EY/u6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wzKbHAAAA3gAAAA8AAAAAAAAAAAAAAAAAmAIAAGRy&#10;cy9kb3ducmV2LnhtbFBLBQYAAAAABAAEAPUAAACMAwAAAAA=&#10;" adj="0,,0" path="m917702,l871855,71882,855571,44654,6604,552831,,541909,849020,33700,832739,6477,917702,xe" fillcolor="black" stroked="f" strokeweight="0">
                    <v:stroke joinstyle="round" endcap="round"/>
                    <v:formulas/>
                    <v:path arrowok="t" o:connecttype="segments" textboxrect="0,0,917702,552831"/>
                  </v:shape>
                  <v:shape id="Shape 56924" o:spid="_x0000_s1106" style="position:absolute;left:16701;top:6140;width:10287;height:762;visibility:visible;mso-wrap-style:square;v-text-anchor:top" coordsize="1028700,76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748QA&#10;AADeAAAADwAAAGRycy9kb3ducmV2LnhtbESPT4vCMBTE7wt+h/AWvCyaKv6tRhFR2Kuuix4fzbMt&#10;27yUJNb67c2C4HGYmd8wy3VrKtGQ86VlBYN+AoI4s7rkXMHpZ9+bgfABWWNlmRQ8yMN61flYYqrt&#10;nQ/UHEMuIoR9igqKEOpUSp8VZND3bU0cvat1BkOULpfa4T3CTSWHSTKRBkuOCwXWtC0o+zvejAJ3&#10;Hu/M4FQ3v1+XuaftfhqSs1Oq+9luFiACteEdfrW/tYLxZD4cwf+de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se+PEAAAA3gAAAA8AAAAAAAAAAAAAAAAAmAIAAGRycy9k&#10;b3ducmV2LnhtbFBLBQYAAAAABAAEAPUAAACJAwAAAAA=&#10;" adj="0,,0" path="m952500,r76200,38100l952500,76200r,-31750l,44450,,31750r952500,l952500,xe" fillcolor="black" stroked="f" strokeweight="0">
                    <v:stroke joinstyle="round" endcap="round"/>
                    <v:formulas/>
                    <v:path arrowok="t" o:connecttype="segments" textboxrect="0,0,1028700,76200"/>
                  </v:shape>
                  <v:shape id="Shape 56925" o:spid="_x0000_s1107" style="position:absolute;left:32741;top:6527;width:1143;height:1143;visibility:visible;mso-wrap-style:square;v-text-anchor:top" coordsize="1143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2scA&#10;AADeAAAADwAAAGRycy9kb3ducmV2LnhtbESPwW7CMBBE70j8g7WVegO7qNAQYhCiqtSicijkA1bx&#10;kgTidYhdSP++roTU42h23uxkq9424kqdrx1reBorEMSFMzWXGvLD2ygB4QOywcYxafghD6vlcJBh&#10;atyNv+i6D6WIEPYpaqhCaFMpfVGRRT92LXH0jq6zGKLsSmk6vEW4beREqZm0WHNsqLClTUXFef9t&#10;4xu1knmyk6/u+WV7+bTKf+xOhdaPD/16ASJQH/6P7+l3o2E6m0+m8DcnMk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RHtrHAAAA3gAAAA8AAAAAAAAAAAAAAAAAmAIAAGRy&#10;cy9kb3ducmV2LnhtbFBLBQYAAAAABAAEAPUAAACMAwAAAAA=&#10;" adj="0,,0" path="m57150,v31623,,57150,25527,57150,57150c114300,88773,88773,114300,57150,114300,25527,114300,,88773,,57150,,25527,25527,,57150,xe" stroked="f" strokeweight="0">
                    <v:stroke joinstyle="round" endcap="round"/>
                    <v:formulas/>
                    <v:path arrowok="t" o:connecttype="segments" textboxrect="0,0,114300,114300"/>
                  </v:shape>
                  <v:shape id="Shape 56926" o:spid="_x0000_s1108" style="position:absolute;left:32741;top:6527;width:1143;height:1143;visibility:visible;mso-wrap-style:square;v-text-anchor:top" coordsize="114300,1143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sS8cA&#10;AADeAAAADwAAAGRycy9kb3ducmV2LnhtbESPT2vCQBTE7wW/w/IEb3WjYKipq4hg60mIf2h7e2Sf&#10;STD7NmQ3Gv30rlDwOMzMb5jZojOVuFDjSssKRsMIBHFmdcm5gsN+/f4BwnlkjZVlUnAjB4t5722G&#10;ibZXTumy87kIEHYJKii8rxMpXVaQQTe0NXHwTrYx6INscqkbvAa4qeQ4imJpsOSwUGBNq4Ky8641&#10;CtrjT5SuTOu+J932y6e/97/baa/UoN8tP0F46vwr/N/eaAWTeDqO4XknX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krEvHAAAA3gAAAA8AAAAAAAAAAAAAAAAAmAIAAGRy&#10;cy9kb3ducmV2LnhtbFBLBQYAAAAABAAEAPUAAACMAwAAAAA=&#10;" adj="0,,0" path="m57150,c25527,,,25527,,57150v,31623,25527,57150,57150,57150c88773,114300,114300,88773,114300,57150,114300,25527,88773,,57150,xe" filled="f">
                    <v:stroke joinstyle="round" endcap="round"/>
                    <v:formulas/>
                    <v:path arrowok="t" o:connecttype="segments" textboxrect="0,0,114300,114300"/>
                  </v:shape>
                  <w10:wrap type="square"/>
                </v:group>
              </w:pict>
            </w:r>
            <w:r w:rsidR="005D25F7">
              <w:t xml:space="preserve">наиболее характерными особенностями сезона. Идет закрепление знаний частей суток при помощи моделирования.  Дается модель земного шара. </w:t>
            </w:r>
          </w:p>
          <w:p w:rsidR="001728E0" w:rsidRDefault="005D25F7">
            <w:pPr>
              <w:spacing w:after="0" w:line="259" w:lineRule="auto"/>
              <w:ind w:left="1" w:right="0" w:firstLine="0"/>
              <w:jc w:val="left"/>
            </w:pPr>
            <w:r>
              <w:t xml:space="preserve">(коричнево – зеленая) </w:t>
            </w:r>
          </w:p>
          <w:p w:rsidR="001728E0" w:rsidRDefault="005D25F7">
            <w:pPr>
              <w:spacing w:after="0" w:line="259" w:lineRule="auto"/>
              <w:ind w:left="1" w:right="0" w:firstLine="0"/>
              <w:jc w:val="left"/>
            </w:pPr>
            <w:r>
              <w:t xml:space="preserve"> </w:t>
            </w:r>
          </w:p>
          <w:p w:rsidR="001728E0" w:rsidRDefault="005D25F7">
            <w:pPr>
              <w:spacing w:after="0" w:line="257" w:lineRule="auto"/>
              <w:ind w:left="1" w:right="4374" w:firstLine="0"/>
              <w:jc w:val="left"/>
            </w:pPr>
            <w:r>
              <w:t xml:space="preserve">                    Воздух                    (голубой) </w:t>
            </w:r>
          </w:p>
          <w:p w:rsidR="001728E0" w:rsidRDefault="005D25F7">
            <w:pPr>
              <w:spacing w:after="252" w:line="259" w:lineRule="auto"/>
              <w:ind w:left="1" w:right="0" w:firstLine="0"/>
              <w:jc w:val="left"/>
            </w:pPr>
            <w:r>
              <w:t xml:space="preserve"> </w:t>
            </w:r>
          </w:p>
          <w:p w:rsidR="001728E0" w:rsidRDefault="005D25F7">
            <w:pPr>
              <w:spacing w:after="0" w:line="259" w:lineRule="auto"/>
              <w:ind w:left="1" w:right="62" w:firstLine="0"/>
            </w:pPr>
            <w:r>
              <w:t xml:space="preserve">Модель строения растения может быть использована пирамида «Солнечная система», «Край любимый». Вводятся эпизодические календари наблюдений (за птицами и др.) </w:t>
            </w:r>
          </w:p>
        </w:tc>
      </w:tr>
    </w:tbl>
    <w:p w:rsidR="001728E0" w:rsidRDefault="005D25F7">
      <w:pPr>
        <w:spacing w:after="27" w:line="259" w:lineRule="auto"/>
        <w:ind w:left="14" w:right="0" w:firstLine="0"/>
        <w:jc w:val="left"/>
      </w:pPr>
      <w:r>
        <w:rPr>
          <w:b/>
        </w:rPr>
        <w:lastRenderedPageBreak/>
        <w:t xml:space="preserve"> </w:t>
      </w:r>
    </w:p>
    <w:p w:rsidR="001728E0" w:rsidRDefault="005D25F7">
      <w:pPr>
        <w:spacing w:after="5" w:line="271" w:lineRule="auto"/>
        <w:ind w:left="9" w:right="2964" w:firstLine="4302"/>
        <w:jc w:val="left"/>
      </w:pPr>
      <w:r>
        <w:rPr>
          <w:b/>
        </w:rPr>
        <w:t xml:space="preserve">Создание условий для  детского экспериментирования Особенности детского экспериментирования: </w:t>
      </w:r>
    </w:p>
    <w:p w:rsidR="001728E0" w:rsidRDefault="005D25F7" w:rsidP="009C4E52">
      <w:pPr>
        <w:numPr>
          <w:ilvl w:val="0"/>
          <w:numId w:val="37"/>
        </w:numPr>
        <w:ind w:left="734" w:right="118" w:hanging="360"/>
      </w:pPr>
      <w:r>
        <w:t xml:space="preserve">Детское экспериментирование свободно от обязательности. </w:t>
      </w:r>
    </w:p>
    <w:p w:rsidR="001728E0" w:rsidRDefault="005D25F7" w:rsidP="009C4E52">
      <w:pPr>
        <w:numPr>
          <w:ilvl w:val="0"/>
          <w:numId w:val="37"/>
        </w:numPr>
        <w:ind w:left="734" w:right="118" w:hanging="360"/>
      </w:pPr>
      <w:r>
        <w:t>Как и при игре, не следует жестко регламентировать продолжительность опыта.</w:t>
      </w:r>
      <w:r>
        <w:rPr>
          <w:b/>
        </w:rPr>
        <w:t xml:space="preserve"> </w:t>
      </w:r>
    </w:p>
    <w:p w:rsidR="001728E0" w:rsidRDefault="005D25F7" w:rsidP="009C4E52">
      <w:pPr>
        <w:numPr>
          <w:ilvl w:val="0"/>
          <w:numId w:val="37"/>
        </w:numPr>
        <w:ind w:left="734" w:right="118" w:hanging="360"/>
      </w:pPr>
      <w:r>
        <w:t>Не следует жестко придерживаться заранее намеченного плана.</w:t>
      </w:r>
      <w:r>
        <w:rPr>
          <w:b/>
        </w:rPr>
        <w:t xml:space="preserve"> </w:t>
      </w:r>
    </w:p>
    <w:p w:rsidR="001728E0" w:rsidRDefault="005D25F7" w:rsidP="009C4E52">
      <w:pPr>
        <w:numPr>
          <w:ilvl w:val="0"/>
          <w:numId w:val="37"/>
        </w:numPr>
        <w:ind w:left="734" w:right="118" w:hanging="360"/>
      </w:pPr>
      <w:r>
        <w:t>Дети не могут работать не разговаривая.</w:t>
      </w:r>
      <w:r>
        <w:rPr>
          <w:b/>
        </w:rPr>
        <w:t xml:space="preserve"> </w:t>
      </w:r>
    </w:p>
    <w:p w:rsidR="001728E0" w:rsidRDefault="005D25F7" w:rsidP="009C4E52">
      <w:pPr>
        <w:numPr>
          <w:ilvl w:val="0"/>
          <w:numId w:val="37"/>
        </w:numPr>
        <w:ind w:left="734" w:right="118" w:hanging="360"/>
      </w:pPr>
      <w:r>
        <w:t>Нужно учитывать индивидуальные различия между детьми.</w:t>
      </w:r>
      <w:r>
        <w:rPr>
          <w:b/>
        </w:rPr>
        <w:t xml:space="preserve"> </w:t>
      </w:r>
    </w:p>
    <w:p w:rsidR="001728E0" w:rsidRDefault="005D25F7" w:rsidP="009C4E52">
      <w:pPr>
        <w:numPr>
          <w:ilvl w:val="0"/>
          <w:numId w:val="37"/>
        </w:numPr>
        <w:ind w:left="734" w:right="118" w:hanging="360"/>
      </w:pPr>
      <w:r>
        <w:t>Не следует чрезмерно увлекаться фиксированием результатов экспериментов.</w:t>
      </w:r>
      <w:r>
        <w:rPr>
          <w:b/>
        </w:rPr>
        <w:t xml:space="preserve"> </w:t>
      </w:r>
    </w:p>
    <w:p w:rsidR="001728E0" w:rsidRDefault="005D25F7" w:rsidP="009C4E52">
      <w:pPr>
        <w:numPr>
          <w:ilvl w:val="0"/>
          <w:numId w:val="37"/>
        </w:numPr>
        <w:ind w:left="734" w:right="118" w:hanging="360"/>
      </w:pPr>
      <w:r>
        <w:t>Важный момент, который необходимо учитывать, - это право на ошибку.</w:t>
      </w:r>
      <w:r>
        <w:rPr>
          <w:b/>
        </w:rPr>
        <w:t xml:space="preserve"> </w:t>
      </w:r>
    </w:p>
    <w:p w:rsidR="001728E0" w:rsidRDefault="005D25F7" w:rsidP="009C4E52">
      <w:pPr>
        <w:numPr>
          <w:ilvl w:val="0"/>
          <w:numId w:val="37"/>
        </w:numPr>
        <w:ind w:left="734" w:right="118" w:hanging="360"/>
      </w:pPr>
      <w:r>
        <w:lastRenderedPageBreak/>
        <w:t>Уметь применять адекватные способы вовлечения детей в работу (работа руками детей, дробление одной процедуры на несколько мелких действий, поручаемых разным ребятам, совместная работа воспитателей и детей, помощь воспитателя детям, работа воспитателя по указанию детей, сознательно используемый прием воспитатель иногда допускает ошибки , неточности в работе)</w:t>
      </w:r>
      <w:r>
        <w:rPr>
          <w:b/>
        </w:rPr>
        <w:t xml:space="preserve"> </w:t>
      </w:r>
      <w:r>
        <w:rPr>
          <w:rFonts w:ascii="Segoe UI Symbol" w:eastAsia="Segoe UI Symbol" w:hAnsi="Segoe UI Symbol" w:cs="Segoe UI Symbol"/>
        </w:rPr>
        <w:t></w:t>
      </w:r>
      <w:r>
        <w:rPr>
          <w:rFonts w:ascii="Arial" w:eastAsia="Arial" w:hAnsi="Arial" w:cs="Arial"/>
        </w:rPr>
        <w:t xml:space="preserve"> </w:t>
      </w:r>
      <w:r>
        <w:t>Соблюдение правил безопасности.</w:t>
      </w:r>
      <w:r>
        <w:rPr>
          <w:b/>
        </w:rPr>
        <w:t xml:space="preserve"> </w:t>
      </w:r>
    </w:p>
    <w:p w:rsidR="001728E0" w:rsidRDefault="005D25F7" w:rsidP="009C4E52">
      <w:pPr>
        <w:numPr>
          <w:ilvl w:val="0"/>
          <w:numId w:val="37"/>
        </w:numPr>
        <w:ind w:left="734" w:right="118" w:hanging="360"/>
      </w:pPr>
      <w:r>
        <w:t>Способ введения ребенка в целостный педагогический процесс.</w:t>
      </w:r>
      <w:r>
        <w:rPr>
          <w:b/>
        </w:rPr>
        <w:t xml:space="preserve"> </w:t>
      </w:r>
    </w:p>
    <w:p w:rsidR="001728E0" w:rsidRDefault="005D25F7" w:rsidP="009C4E52">
      <w:pPr>
        <w:numPr>
          <w:ilvl w:val="0"/>
          <w:numId w:val="37"/>
        </w:numPr>
        <w:ind w:left="734" w:right="118" w:hanging="360"/>
      </w:pPr>
      <w:r>
        <w:t xml:space="preserve">Анализ результатов и формулирования выводов. </w:t>
      </w:r>
    </w:p>
    <w:p w:rsidR="001728E0" w:rsidRDefault="005D25F7" w:rsidP="009C4E52">
      <w:pPr>
        <w:numPr>
          <w:ilvl w:val="0"/>
          <w:numId w:val="37"/>
        </w:numPr>
        <w:ind w:left="734" w:right="118" w:hanging="360"/>
      </w:pPr>
      <w:r>
        <w:t xml:space="preserve">Нельзя подменять анализ результатов экспериментов анализом поведения детей и их отношения к работе. </w:t>
      </w:r>
      <w:r>
        <w:rPr>
          <w:b/>
        </w:rPr>
        <w:t xml:space="preserve">Структура эксперимента: </w:t>
      </w:r>
    </w:p>
    <w:p w:rsidR="001728E0" w:rsidRDefault="005D25F7" w:rsidP="009C4E52">
      <w:pPr>
        <w:numPr>
          <w:ilvl w:val="0"/>
          <w:numId w:val="38"/>
        </w:numPr>
        <w:ind w:left="734" w:right="118" w:hanging="360"/>
      </w:pPr>
      <w:r>
        <w:t xml:space="preserve">Осознание того, что хочешь узнать. </w:t>
      </w:r>
    </w:p>
    <w:p w:rsidR="001728E0" w:rsidRDefault="005D25F7" w:rsidP="009C4E52">
      <w:pPr>
        <w:numPr>
          <w:ilvl w:val="0"/>
          <w:numId w:val="38"/>
        </w:numPr>
        <w:ind w:left="734" w:right="118" w:hanging="360"/>
      </w:pPr>
      <w:r>
        <w:t xml:space="preserve">Формулирование задачи исследования. </w:t>
      </w:r>
    </w:p>
    <w:p w:rsidR="001728E0" w:rsidRDefault="005D25F7" w:rsidP="009C4E52">
      <w:pPr>
        <w:numPr>
          <w:ilvl w:val="0"/>
          <w:numId w:val="38"/>
        </w:numPr>
        <w:ind w:left="734" w:right="118" w:hanging="360"/>
      </w:pPr>
      <w:r>
        <w:t xml:space="preserve">Продумывание методики эксперимента. </w:t>
      </w:r>
    </w:p>
    <w:p w:rsidR="001728E0" w:rsidRDefault="005D25F7" w:rsidP="009C4E52">
      <w:pPr>
        <w:numPr>
          <w:ilvl w:val="0"/>
          <w:numId w:val="38"/>
        </w:numPr>
        <w:ind w:left="734" w:right="118" w:hanging="360"/>
      </w:pPr>
      <w:r>
        <w:t xml:space="preserve">Выслушивание инструкций и критических замечаний. </w:t>
      </w:r>
    </w:p>
    <w:p w:rsidR="001728E0" w:rsidRDefault="005D25F7" w:rsidP="009C4E52">
      <w:pPr>
        <w:numPr>
          <w:ilvl w:val="0"/>
          <w:numId w:val="38"/>
        </w:numPr>
        <w:ind w:left="734" w:right="118" w:hanging="360"/>
      </w:pPr>
      <w:r>
        <w:t xml:space="preserve">Прогнозирование результатов. </w:t>
      </w:r>
    </w:p>
    <w:p w:rsidR="001728E0" w:rsidRDefault="005D25F7" w:rsidP="009C4E52">
      <w:pPr>
        <w:numPr>
          <w:ilvl w:val="0"/>
          <w:numId w:val="38"/>
        </w:numPr>
        <w:ind w:left="734" w:right="118" w:hanging="360"/>
      </w:pPr>
      <w:r>
        <w:t xml:space="preserve">Выполнение работы. </w:t>
      </w:r>
    </w:p>
    <w:p w:rsidR="001728E0" w:rsidRDefault="005D25F7" w:rsidP="009C4E52">
      <w:pPr>
        <w:numPr>
          <w:ilvl w:val="0"/>
          <w:numId w:val="38"/>
        </w:numPr>
        <w:ind w:left="734" w:right="118" w:hanging="360"/>
      </w:pPr>
      <w:r>
        <w:t xml:space="preserve">Соблюдение правил безопасности. </w:t>
      </w:r>
    </w:p>
    <w:p w:rsidR="001728E0" w:rsidRDefault="005D25F7" w:rsidP="009C4E52">
      <w:pPr>
        <w:numPr>
          <w:ilvl w:val="0"/>
          <w:numId w:val="38"/>
        </w:numPr>
        <w:ind w:left="734" w:right="118" w:hanging="360"/>
      </w:pPr>
      <w:r>
        <w:t xml:space="preserve">Наблюдение результатов. </w:t>
      </w:r>
    </w:p>
    <w:p w:rsidR="001728E0" w:rsidRDefault="005D25F7" w:rsidP="009C4E52">
      <w:pPr>
        <w:numPr>
          <w:ilvl w:val="0"/>
          <w:numId w:val="38"/>
        </w:numPr>
        <w:ind w:left="734" w:right="118" w:hanging="360"/>
      </w:pPr>
      <w:r>
        <w:t xml:space="preserve">Фиксирование результатов. </w:t>
      </w:r>
    </w:p>
    <w:p w:rsidR="001728E0" w:rsidRDefault="005D25F7" w:rsidP="009C4E52">
      <w:pPr>
        <w:numPr>
          <w:ilvl w:val="0"/>
          <w:numId w:val="38"/>
        </w:numPr>
        <w:ind w:left="734" w:right="118" w:hanging="360"/>
      </w:pPr>
      <w:r>
        <w:t xml:space="preserve">Анализ полученных данных. </w:t>
      </w:r>
    </w:p>
    <w:p w:rsidR="001728E0" w:rsidRDefault="005D25F7" w:rsidP="009C4E52">
      <w:pPr>
        <w:numPr>
          <w:ilvl w:val="0"/>
          <w:numId w:val="38"/>
        </w:numPr>
        <w:ind w:left="734" w:right="118" w:hanging="360"/>
      </w:pPr>
      <w:r>
        <w:t xml:space="preserve">Словесный отчет об увиденном. </w:t>
      </w:r>
    </w:p>
    <w:p w:rsidR="001728E0" w:rsidRDefault="005D25F7" w:rsidP="009C4E52">
      <w:pPr>
        <w:numPr>
          <w:ilvl w:val="0"/>
          <w:numId w:val="38"/>
        </w:numPr>
        <w:ind w:left="734" w:right="118" w:hanging="360"/>
      </w:pPr>
      <w:r>
        <w:t xml:space="preserve">Формулирование выводов. </w:t>
      </w:r>
    </w:p>
    <w:p w:rsidR="001728E0" w:rsidRDefault="005D25F7">
      <w:pPr>
        <w:spacing w:after="5" w:line="271" w:lineRule="auto"/>
        <w:ind w:left="19" w:right="109" w:hanging="10"/>
        <w:jc w:val="left"/>
      </w:pPr>
      <w:r>
        <w:rPr>
          <w:b/>
        </w:rPr>
        <w:t xml:space="preserve">Требования, предъявляемые к объектам работы: </w:t>
      </w:r>
    </w:p>
    <w:p w:rsidR="001728E0" w:rsidRDefault="005D25F7" w:rsidP="009C4E52">
      <w:pPr>
        <w:numPr>
          <w:ilvl w:val="0"/>
          <w:numId w:val="39"/>
        </w:numPr>
        <w:ind w:left="734" w:right="118" w:hanging="360"/>
      </w:pPr>
      <w:r>
        <w:t xml:space="preserve">Максимальное соответствие избранного объекта целям и задачам, решаемым в ходе эксперимента. </w:t>
      </w:r>
    </w:p>
    <w:p w:rsidR="001728E0" w:rsidRDefault="005D25F7" w:rsidP="009C4E52">
      <w:pPr>
        <w:numPr>
          <w:ilvl w:val="0"/>
          <w:numId w:val="39"/>
        </w:numPr>
        <w:ind w:left="734" w:right="118" w:hanging="360"/>
      </w:pPr>
      <w:r>
        <w:t xml:space="preserve">Безопасность объекта для детей. </w:t>
      </w:r>
    </w:p>
    <w:p w:rsidR="001728E0" w:rsidRDefault="005D25F7" w:rsidP="009C4E52">
      <w:pPr>
        <w:numPr>
          <w:ilvl w:val="0"/>
          <w:numId w:val="39"/>
        </w:numPr>
        <w:ind w:left="734" w:right="118" w:hanging="360"/>
      </w:pPr>
      <w:r>
        <w:t xml:space="preserve">Категорически запрещается проводить эксперименты с незнакомыми объектами. </w:t>
      </w:r>
    </w:p>
    <w:p w:rsidR="001728E0" w:rsidRDefault="005D25F7" w:rsidP="009C4E52">
      <w:pPr>
        <w:numPr>
          <w:ilvl w:val="0"/>
          <w:numId w:val="39"/>
        </w:numPr>
        <w:ind w:left="734" w:right="118" w:hanging="360"/>
      </w:pPr>
      <w:r>
        <w:t xml:space="preserve">Объект, выбранный для экспериментирования желательно, был типичным для данной группы объектов и содержал все необходимые части. </w:t>
      </w:r>
    </w:p>
    <w:p w:rsidR="001728E0" w:rsidRDefault="005D25F7" w:rsidP="009C4E52">
      <w:pPr>
        <w:numPr>
          <w:ilvl w:val="0"/>
          <w:numId w:val="39"/>
        </w:numPr>
        <w:ind w:left="734" w:right="118" w:hanging="360"/>
      </w:pPr>
      <w:r>
        <w:t xml:space="preserve">Эстетическая сторона объекта. </w:t>
      </w:r>
    </w:p>
    <w:p w:rsidR="001728E0" w:rsidRDefault="005D25F7" w:rsidP="009C4E52">
      <w:pPr>
        <w:numPr>
          <w:ilvl w:val="0"/>
          <w:numId w:val="39"/>
        </w:numPr>
        <w:ind w:left="734" w:right="118" w:hanging="360"/>
      </w:pPr>
      <w:r>
        <w:t xml:space="preserve">За редким исключением, нет, и не может быть никаких возрастных ограничений в демонстрации тех или иных объектов. </w:t>
      </w:r>
    </w:p>
    <w:p w:rsidR="001728E0" w:rsidRDefault="005D25F7">
      <w:pPr>
        <w:spacing w:after="25" w:line="259" w:lineRule="auto"/>
        <w:ind w:left="14" w:right="0" w:firstLine="0"/>
        <w:jc w:val="left"/>
      </w:pPr>
      <w:r>
        <w:rPr>
          <w:b/>
        </w:rPr>
        <w:t xml:space="preserve"> </w:t>
      </w:r>
    </w:p>
    <w:p w:rsidR="001728E0" w:rsidRDefault="005D25F7">
      <w:pPr>
        <w:pStyle w:val="1"/>
        <w:spacing w:after="36"/>
        <w:ind w:left="9"/>
      </w:pPr>
      <w:r>
        <w:lastRenderedPageBreak/>
        <w:t>Младшая группа</w:t>
      </w:r>
      <w:r>
        <w:rPr>
          <w:u w:val="none"/>
        </w:rPr>
        <w:t xml:space="preserve"> </w:t>
      </w:r>
    </w:p>
    <w:p w:rsidR="001728E0" w:rsidRDefault="005D25F7" w:rsidP="009C4E52">
      <w:pPr>
        <w:numPr>
          <w:ilvl w:val="0"/>
          <w:numId w:val="40"/>
        </w:numPr>
        <w:spacing w:after="5" w:line="269" w:lineRule="auto"/>
        <w:ind w:right="11542" w:firstLine="360"/>
        <w:jc w:val="left"/>
      </w:pPr>
      <w:r>
        <w:rPr>
          <w:b/>
          <w:i/>
          <w:u w:val="single" w:color="000000"/>
        </w:rPr>
        <w:t>неживая природа</w:t>
      </w:r>
      <w:r>
        <w:rPr>
          <w:b/>
          <w:i/>
        </w:rPr>
        <w:t xml:space="preserve"> </w:t>
      </w:r>
      <w:r>
        <w:rPr>
          <w:b/>
        </w:rPr>
        <w:t xml:space="preserve">вода </w:t>
      </w:r>
    </w:p>
    <w:p w:rsidR="001728E0" w:rsidRDefault="005D25F7" w:rsidP="009C4E52">
      <w:pPr>
        <w:numPr>
          <w:ilvl w:val="1"/>
          <w:numId w:val="40"/>
        </w:numPr>
        <w:ind w:right="118" w:hanging="360"/>
      </w:pPr>
      <w:r>
        <w:t xml:space="preserve">тазик воды </w:t>
      </w:r>
    </w:p>
    <w:p w:rsidR="001728E0" w:rsidRDefault="005D25F7" w:rsidP="009C4E52">
      <w:pPr>
        <w:numPr>
          <w:ilvl w:val="1"/>
          <w:numId w:val="40"/>
        </w:numPr>
        <w:ind w:right="118" w:hanging="360"/>
      </w:pPr>
      <w:r>
        <w:t>емкости разного размера</w:t>
      </w:r>
      <w:r>
        <w:rPr>
          <w:b/>
        </w:rPr>
        <w:t xml:space="preserve"> </w:t>
      </w:r>
    </w:p>
    <w:p w:rsidR="001728E0" w:rsidRDefault="005D25F7" w:rsidP="009C4E52">
      <w:pPr>
        <w:numPr>
          <w:ilvl w:val="1"/>
          <w:numId w:val="40"/>
        </w:numPr>
        <w:ind w:right="118" w:hanging="360"/>
      </w:pPr>
      <w:r>
        <w:t>губки, предметы, игрушки</w:t>
      </w:r>
      <w:r>
        <w:rPr>
          <w:b/>
        </w:rPr>
        <w:t xml:space="preserve"> </w:t>
      </w:r>
    </w:p>
    <w:p w:rsidR="001728E0" w:rsidRDefault="005D25F7">
      <w:pPr>
        <w:spacing w:after="5" w:line="271" w:lineRule="auto"/>
        <w:ind w:left="19" w:right="109" w:hanging="10"/>
        <w:jc w:val="left"/>
      </w:pPr>
      <w:r>
        <w:rPr>
          <w:b/>
        </w:rPr>
        <w:t xml:space="preserve">воздух </w:t>
      </w:r>
    </w:p>
    <w:p w:rsidR="001728E0" w:rsidRDefault="005D25F7" w:rsidP="009C4E52">
      <w:pPr>
        <w:numPr>
          <w:ilvl w:val="1"/>
          <w:numId w:val="40"/>
        </w:numPr>
        <w:ind w:right="118" w:hanging="360"/>
      </w:pPr>
      <w:r>
        <w:t xml:space="preserve">полиэтиленовые пакеты </w:t>
      </w:r>
    </w:p>
    <w:p w:rsidR="001728E0" w:rsidRDefault="005D25F7" w:rsidP="009C4E52">
      <w:pPr>
        <w:numPr>
          <w:ilvl w:val="1"/>
          <w:numId w:val="40"/>
        </w:numPr>
        <w:ind w:right="118" w:hanging="360"/>
      </w:pPr>
      <w:r>
        <w:t xml:space="preserve">воздушные шарики </w:t>
      </w:r>
    </w:p>
    <w:p w:rsidR="001728E0" w:rsidRDefault="005D25F7" w:rsidP="009C4E52">
      <w:pPr>
        <w:numPr>
          <w:ilvl w:val="1"/>
          <w:numId w:val="40"/>
        </w:numPr>
        <w:ind w:right="118" w:hanging="360"/>
      </w:pPr>
      <w:r>
        <w:t xml:space="preserve">трубочки для коктейля </w:t>
      </w:r>
    </w:p>
    <w:p w:rsidR="001728E0" w:rsidRDefault="005D25F7" w:rsidP="009C4E52">
      <w:pPr>
        <w:numPr>
          <w:ilvl w:val="1"/>
          <w:numId w:val="40"/>
        </w:numPr>
        <w:ind w:right="118" w:hanging="360"/>
      </w:pPr>
      <w:r>
        <w:t xml:space="preserve">емкость с водой </w:t>
      </w:r>
    </w:p>
    <w:p w:rsidR="001728E0" w:rsidRDefault="005D25F7" w:rsidP="009C4E52">
      <w:pPr>
        <w:numPr>
          <w:ilvl w:val="1"/>
          <w:numId w:val="40"/>
        </w:numPr>
        <w:ind w:right="118" w:hanging="360"/>
      </w:pPr>
      <w:r>
        <w:t xml:space="preserve">бумажные салфетки </w:t>
      </w:r>
    </w:p>
    <w:p w:rsidR="001728E0" w:rsidRDefault="005D25F7">
      <w:pPr>
        <w:spacing w:after="5" w:line="271" w:lineRule="auto"/>
        <w:ind w:left="19" w:right="109" w:hanging="10"/>
        <w:jc w:val="left"/>
      </w:pPr>
      <w:r>
        <w:rPr>
          <w:b/>
        </w:rPr>
        <w:t xml:space="preserve">звук </w:t>
      </w:r>
    </w:p>
    <w:p w:rsidR="001728E0" w:rsidRDefault="005D25F7" w:rsidP="009C4E52">
      <w:pPr>
        <w:numPr>
          <w:ilvl w:val="1"/>
          <w:numId w:val="40"/>
        </w:numPr>
        <w:ind w:right="118" w:hanging="360"/>
      </w:pPr>
      <w:r>
        <w:t xml:space="preserve">музыкальные инструменты для узнавания </w:t>
      </w:r>
    </w:p>
    <w:p w:rsidR="001728E0" w:rsidRDefault="005D25F7" w:rsidP="009C4E52">
      <w:pPr>
        <w:numPr>
          <w:ilvl w:val="1"/>
          <w:numId w:val="40"/>
        </w:numPr>
        <w:ind w:right="118" w:hanging="360"/>
      </w:pPr>
      <w:r>
        <w:t xml:space="preserve">металлический предмет </w:t>
      </w:r>
    </w:p>
    <w:p w:rsidR="001728E0" w:rsidRDefault="005D25F7" w:rsidP="009C4E52">
      <w:pPr>
        <w:numPr>
          <w:ilvl w:val="1"/>
          <w:numId w:val="40"/>
        </w:numPr>
        <w:ind w:right="118" w:hanging="360"/>
      </w:pPr>
      <w:r>
        <w:t xml:space="preserve">бумага </w:t>
      </w:r>
    </w:p>
    <w:p w:rsidR="001728E0" w:rsidRDefault="005D25F7" w:rsidP="009C4E52">
      <w:pPr>
        <w:numPr>
          <w:ilvl w:val="1"/>
          <w:numId w:val="40"/>
        </w:numPr>
        <w:ind w:right="118" w:hanging="360"/>
      </w:pPr>
      <w:r>
        <w:t xml:space="preserve">емкость с водой </w:t>
      </w:r>
    </w:p>
    <w:p w:rsidR="001728E0" w:rsidRDefault="005D25F7">
      <w:pPr>
        <w:spacing w:after="5" w:line="271" w:lineRule="auto"/>
        <w:ind w:left="19" w:right="109" w:hanging="10"/>
        <w:jc w:val="left"/>
      </w:pPr>
      <w:r>
        <w:rPr>
          <w:b/>
        </w:rPr>
        <w:t xml:space="preserve">свет, цвет </w:t>
      </w:r>
    </w:p>
    <w:p w:rsidR="001728E0" w:rsidRDefault="005D25F7" w:rsidP="009C4E52">
      <w:pPr>
        <w:numPr>
          <w:ilvl w:val="1"/>
          <w:numId w:val="40"/>
        </w:numPr>
        <w:ind w:right="118" w:hanging="360"/>
      </w:pPr>
      <w:r>
        <w:t xml:space="preserve">коробка с крышкой, в которой сделана прорезь </w:t>
      </w:r>
    </w:p>
    <w:p w:rsidR="001728E0" w:rsidRDefault="005D25F7" w:rsidP="009C4E52">
      <w:pPr>
        <w:numPr>
          <w:ilvl w:val="1"/>
          <w:numId w:val="40"/>
        </w:numPr>
        <w:ind w:right="118" w:hanging="360"/>
      </w:pPr>
      <w:r>
        <w:t xml:space="preserve">фонарик </w:t>
      </w:r>
    </w:p>
    <w:p w:rsidR="001728E0" w:rsidRDefault="005D25F7" w:rsidP="009C4E52">
      <w:pPr>
        <w:numPr>
          <w:ilvl w:val="1"/>
          <w:numId w:val="40"/>
        </w:numPr>
        <w:ind w:right="118" w:hanging="360"/>
      </w:pPr>
      <w:r>
        <w:t xml:space="preserve">краски разных цветов для смешивания, кисточки, палитра </w:t>
      </w:r>
    </w:p>
    <w:p w:rsidR="001728E0" w:rsidRDefault="005D25F7">
      <w:pPr>
        <w:spacing w:after="5" w:line="271" w:lineRule="auto"/>
        <w:ind w:left="19" w:right="109" w:hanging="10"/>
        <w:jc w:val="left"/>
      </w:pPr>
      <w:r>
        <w:rPr>
          <w:b/>
        </w:rPr>
        <w:t xml:space="preserve">вес </w:t>
      </w:r>
    </w:p>
    <w:p w:rsidR="001728E0" w:rsidRDefault="005D25F7" w:rsidP="009C4E52">
      <w:pPr>
        <w:numPr>
          <w:ilvl w:val="1"/>
          <w:numId w:val="40"/>
        </w:numPr>
        <w:ind w:right="118" w:hanging="360"/>
      </w:pPr>
      <w:r>
        <w:t xml:space="preserve">предметы разной тяжести </w:t>
      </w:r>
    </w:p>
    <w:p w:rsidR="001728E0" w:rsidRDefault="005D25F7" w:rsidP="009C4E52">
      <w:pPr>
        <w:numPr>
          <w:ilvl w:val="1"/>
          <w:numId w:val="40"/>
        </w:numPr>
        <w:ind w:right="118" w:hanging="360"/>
      </w:pPr>
      <w:r>
        <w:t xml:space="preserve">непрозрачные коробки с песком, камнями, пухом </w:t>
      </w:r>
    </w:p>
    <w:p w:rsidR="001728E0" w:rsidRDefault="005D25F7">
      <w:pPr>
        <w:spacing w:after="5" w:line="271" w:lineRule="auto"/>
        <w:ind w:left="19" w:right="109" w:hanging="10"/>
        <w:jc w:val="left"/>
      </w:pPr>
      <w:r>
        <w:rPr>
          <w:b/>
        </w:rPr>
        <w:t xml:space="preserve">теплота </w:t>
      </w:r>
    </w:p>
    <w:p w:rsidR="001728E0" w:rsidRDefault="005D25F7" w:rsidP="009C4E52">
      <w:pPr>
        <w:numPr>
          <w:ilvl w:val="1"/>
          <w:numId w:val="40"/>
        </w:numPr>
        <w:ind w:right="118" w:hanging="360"/>
      </w:pPr>
      <w:r>
        <w:t>предметы из различного материала (метал, дерево, стекло) -</w:t>
      </w:r>
      <w:r>
        <w:rPr>
          <w:rFonts w:ascii="Arial" w:eastAsia="Arial" w:hAnsi="Arial" w:cs="Arial"/>
        </w:rPr>
        <w:t xml:space="preserve"> </w:t>
      </w:r>
      <w:r>
        <w:rPr>
          <w:rFonts w:ascii="Arial" w:eastAsia="Arial" w:hAnsi="Arial" w:cs="Arial"/>
        </w:rPr>
        <w:tab/>
      </w:r>
      <w:r>
        <w:t xml:space="preserve">емкости для воды </w:t>
      </w:r>
    </w:p>
    <w:p w:rsidR="001728E0" w:rsidRDefault="001728E0">
      <w:pPr>
        <w:sectPr w:rsidR="001728E0" w:rsidSect="0097450B">
          <w:headerReference w:type="even" r:id="rId184"/>
          <w:headerReference w:type="default" r:id="rId185"/>
          <w:footerReference w:type="even" r:id="rId186"/>
          <w:footerReference w:type="default" r:id="rId187"/>
          <w:headerReference w:type="first" r:id="rId188"/>
          <w:footerReference w:type="first" r:id="rId189"/>
          <w:pgSz w:w="16838" w:h="11906" w:orient="landscape"/>
          <w:pgMar w:top="852" w:right="1013" w:bottom="1134" w:left="1118" w:header="720" w:footer="717" w:gutter="0"/>
          <w:cols w:space="720"/>
        </w:sectPr>
      </w:pPr>
    </w:p>
    <w:p w:rsidR="001728E0" w:rsidRDefault="005D25F7" w:rsidP="009C4E52">
      <w:pPr>
        <w:tabs>
          <w:tab w:val="left" w:pos="12900"/>
        </w:tabs>
        <w:spacing w:after="5" w:line="269" w:lineRule="auto"/>
        <w:ind w:left="360" w:right="41" w:firstLine="0"/>
        <w:jc w:val="left"/>
      </w:pPr>
      <w:r>
        <w:rPr>
          <w:b/>
          <w:i/>
          <w:u w:val="single" w:color="000000"/>
        </w:rPr>
        <w:lastRenderedPageBreak/>
        <w:t>человек</w:t>
      </w:r>
      <w:r>
        <w:rPr>
          <w:b/>
        </w:rPr>
        <w:t xml:space="preserve"> </w:t>
      </w:r>
    </w:p>
    <w:p w:rsidR="001728E0" w:rsidRDefault="005D25F7" w:rsidP="009C4E52">
      <w:pPr>
        <w:spacing w:after="5" w:line="271" w:lineRule="auto"/>
        <w:ind w:left="19" w:right="41" w:hanging="10"/>
        <w:jc w:val="left"/>
      </w:pPr>
      <w:r>
        <w:rPr>
          <w:b/>
        </w:rPr>
        <w:t xml:space="preserve">свойства материалов песок, глина </w:t>
      </w:r>
    </w:p>
    <w:tbl>
      <w:tblPr>
        <w:tblStyle w:val="TableGrid"/>
        <w:tblW w:w="14617" w:type="dxa"/>
        <w:tblInd w:w="0" w:type="dxa"/>
        <w:tblCellMar>
          <w:top w:w="2" w:type="dxa"/>
        </w:tblCellMar>
        <w:tblLook w:val="04A0" w:firstRow="1" w:lastRow="0" w:firstColumn="1" w:lastColumn="0" w:noHBand="0" w:noVBand="1"/>
      </w:tblPr>
      <w:tblGrid>
        <w:gridCol w:w="3976"/>
        <w:gridCol w:w="10641"/>
      </w:tblGrid>
      <w:tr w:rsidR="001728E0" w:rsidTr="009C4E52">
        <w:trPr>
          <w:trHeight w:val="278"/>
        </w:trPr>
        <w:tc>
          <w:tcPr>
            <w:tcW w:w="3976" w:type="dxa"/>
            <w:tcBorders>
              <w:top w:val="nil"/>
              <w:left w:val="nil"/>
              <w:bottom w:val="nil"/>
              <w:right w:val="nil"/>
            </w:tcBorders>
          </w:tcPr>
          <w:p w:rsidR="001728E0" w:rsidRDefault="005D25F7">
            <w:pPr>
              <w:spacing w:after="0" w:line="259" w:lineRule="auto"/>
              <w:ind w:left="0" w:right="280" w:firstLine="0"/>
              <w:jc w:val="right"/>
            </w:pPr>
            <w:r>
              <w:t>-</w:t>
            </w:r>
            <w:r>
              <w:rPr>
                <w:rFonts w:ascii="Arial" w:eastAsia="Arial" w:hAnsi="Arial" w:cs="Arial"/>
              </w:rPr>
              <w:t xml:space="preserve">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емкость с сухим и сырым песком </w:t>
            </w:r>
          </w:p>
        </w:tc>
      </w:tr>
      <w:tr w:rsidR="001728E0" w:rsidTr="009C4E52">
        <w:trPr>
          <w:trHeight w:val="281"/>
        </w:trPr>
        <w:tc>
          <w:tcPr>
            <w:tcW w:w="3976" w:type="dxa"/>
            <w:tcBorders>
              <w:top w:val="nil"/>
              <w:left w:val="nil"/>
              <w:bottom w:val="nil"/>
              <w:right w:val="nil"/>
            </w:tcBorders>
          </w:tcPr>
          <w:p w:rsidR="001728E0" w:rsidRDefault="005D25F7">
            <w:pPr>
              <w:spacing w:after="0" w:line="259" w:lineRule="auto"/>
              <w:ind w:left="0" w:right="280" w:firstLine="0"/>
              <w:jc w:val="right"/>
            </w:pPr>
            <w:r>
              <w:t>-</w:t>
            </w:r>
            <w:r>
              <w:rPr>
                <w:rFonts w:ascii="Arial" w:eastAsia="Arial" w:hAnsi="Arial" w:cs="Arial"/>
              </w:rPr>
              <w:t xml:space="preserve"> </w:t>
            </w:r>
          </w:p>
        </w:tc>
        <w:tc>
          <w:tcPr>
            <w:tcW w:w="10641" w:type="dxa"/>
            <w:tcBorders>
              <w:top w:val="nil"/>
              <w:left w:val="nil"/>
              <w:bottom w:val="nil"/>
              <w:right w:val="nil"/>
            </w:tcBorders>
          </w:tcPr>
          <w:p w:rsidR="001728E0" w:rsidRDefault="005D25F7">
            <w:pPr>
              <w:spacing w:after="0" w:line="259" w:lineRule="auto"/>
              <w:ind w:left="0" w:right="0" w:firstLine="0"/>
            </w:pPr>
            <w:r>
              <w:t xml:space="preserve">ведро с дырочками на дне (сыпучесть) </w:t>
            </w:r>
          </w:p>
        </w:tc>
      </w:tr>
      <w:tr w:rsidR="001728E0" w:rsidTr="009C4E52">
        <w:trPr>
          <w:trHeight w:val="281"/>
        </w:trPr>
        <w:tc>
          <w:tcPr>
            <w:tcW w:w="3976" w:type="dxa"/>
            <w:tcBorders>
              <w:top w:val="nil"/>
              <w:left w:val="nil"/>
              <w:bottom w:val="nil"/>
              <w:right w:val="nil"/>
            </w:tcBorders>
          </w:tcPr>
          <w:p w:rsidR="001728E0" w:rsidRDefault="005D25F7">
            <w:pPr>
              <w:spacing w:after="0" w:line="259" w:lineRule="auto"/>
              <w:ind w:left="0" w:right="280" w:firstLine="0"/>
              <w:jc w:val="right"/>
            </w:pPr>
            <w:r>
              <w:t>-</w:t>
            </w:r>
            <w:r>
              <w:rPr>
                <w:rFonts w:ascii="Arial" w:eastAsia="Arial" w:hAnsi="Arial" w:cs="Arial"/>
              </w:rPr>
              <w:t xml:space="preserve">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лейка, воронка </w:t>
            </w:r>
          </w:p>
        </w:tc>
      </w:tr>
      <w:tr w:rsidR="001728E0" w:rsidTr="009C4E52">
        <w:trPr>
          <w:trHeight w:val="281"/>
        </w:trPr>
        <w:tc>
          <w:tcPr>
            <w:tcW w:w="3976" w:type="dxa"/>
            <w:tcBorders>
              <w:top w:val="nil"/>
              <w:left w:val="nil"/>
              <w:bottom w:val="nil"/>
              <w:right w:val="nil"/>
            </w:tcBorders>
          </w:tcPr>
          <w:p w:rsidR="001728E0" w:rsidRDefault="005D25F7">
            <w:pPr>
              <w:spacing w:after="0" w:line="259" w:lineRule="auto"/>
              <w:ind w:left="0" w:right="280" w:firstLine="0"/>
              <w:jc w:val="right"/>
            </w:pPr>
            <w:r>
              <w:t>-</w:t>
            </w:r>
            <w:r>
              <w:rPr>
                <w:rFonts w:ascii="Arial" w:eastAsia="Arial" w:hAnsi="Arial" w:cs="Arial"/>
              </w:rPr>
              <w:t xml:space="preserve">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разнообразные формочки </w:t>
            </w:r>
          </w:p>
        </w:tc>
      </w:tr>
      <w:tr w:rsidR="001728E0" w:rsidTr="009C4E52">
        <w:trPr>
          <w:trHeight w:val="564"/>
        </w:trPr>
        <w:tc>
          <w:tcPr>
            <w:tcW w:w="3976" w:type="dxa"/>
            <w:tcBorders>
              <w:top w:val="nil"/>
              <w:left w:val="nil"/>
              <w:bottom w:val="nil"/>
              <w:right w:val="nil"/>
            </w:tcBorders>
          </w:tcPr>
          <w:p w:rsidR="001728E0" w:rsidRDefault="005D25F7">
            <w:pPr>
              <w:spacing w:after="0" w:line="259" w:lineRule="auto"/>
              <w:ind w:left="0" w:right="0" w:firstLine="1140"/>
              <w:jc w:val="left"/>
            </w:pPr>
            <w:r>
              <w:t>-</w:t>
            </w:r>
            <w:r>
              <w:rPr>
                <w:rFonts w:ascii="Arial" w:eastAsia="Arial" w:hAnsi="Arial" w:cs="Arial"/>
              </w:rPr>
              <w:t xml:space="preserve"> </w:t>
            </w:r>
            <w:r>
              <w:rPr>
                <w:b/>
              </w:rPr>
              <w:t xml:space="preserve">бумага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глина </w:t>
            </w:r>
          </w:p>
        </w:tc>
      </w:tr>
      <w:tr w:rsidR="001728E0" w:rsidTr="009C4E52">
        <w:trPr>
          <w:trHeight w:val="279"/>
        </w:trPr>
        <w:tc>
          <w:tcPr>
            <w:tcW w:w="3976" w:type="dxa"/>
            <w:tcBorders>
              <w:top w:val="nil"/>
              <w:left w:val="nil"/>
              <w:bottom w:val="nil"/>
              <w:right w:val="nil"/>
            </w:tcBorders>
          </w:tcPr>
          <w:p w:rsidR="001728E0" w:rsidRDefault="005D25F7">
            <w:pPr>
              <w:spacing w:after="0" w:line="259" w:lineRule="auto"/>
              <w:ind w:left="0" w:right="280" w:firstLine="0"/>
              <w:jc w:val="right"/>
            </w:pPr>
            <w:r>
              <w:t>-</w:t>
            </w:r>
            <w:r>
              <w:rPr>
                <w:rFonts w:ascii="Arial" w:eastAsia="Arial" w:hAnsi="Arial" w:cs="Arial"/>
              </w:rPr>
              <w:t xml:space="preserve">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цветная и белая </w:t>
            </w:r>
          </w:p>
        </w:tc>
      </w:tr>
      <w:tr w:rsidR="001728E0" w:rsidTr="009C4E52">
        <w:trPr>
          <w:trHeight w:val="281"/>
        </w:trPr>
        <w:tc>
          <w:tcPr>
            <w:tcW w:w="3976" w:type="dxa"/>
            <w:tcBorders>
              <w:top w:val="nil"/>
              <w:left w:val="nil"/>
              <w:bottom w:val="nil"/>
              <w:right w:val="nil"/>
            </w:tcBorders>
          </w:tcPr>
          <w:p w:rsidR="001728E0" w:rsidRDefault="005D25F7">
            <w:pPr>
              <w:spacing w:after="0" w:line="259" w:lineRule="auto"/>
              <w:ind w:left="0" w:right="280" w:firstLine="0"/>
              <w:jc w:val="right"/>
            </w:pPr>
            <w:r>
              <w:t>-</w:t>
            </w:r>
            <w:r>
              <w:rPr>
                <w:rFonts w:ascii="Arial" w:eastAsia="Arial" w:hAnsi="Arial" w:cs="Arial"/>
              </w:rPr>
              <w:t xml:space="preserve">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тонкая и плотная </w:t>
            </w:r>
          </w:p>
        </w:tc>
      </w:tr>
      <w:tr w:rsidR="001728E0" w:rsidTr="009C4E52">
        <w:trPr>
          <w:trHeight w:val="564"/>
        </w:trPr>
        <w:tc>
          <w:tcPr>
            <w:tcW w:w="3976" w:type="dxa"/>
            <w:tcBorders>
              <w:top w:val="nil"/>
              <w:left w:val="nil"/>
              <w:bottom w:val="nil"/>
              <w:right w:val="nil"/>
            </w:tcBorders>
          </w:tcPr>
          <w:p w:rsidR="001728E0" w:rsidRDefault="005D25F7">
            <w:pPr>
              <w:spacing w:after="0" w:line="259" w:lineRule="auto"/>
              <w:ind w:left="0" w:right="0" w:firstLine="1140"/>
              <w:jc w:val="left"/>
            </w:pPr>
            <w:r>
              <w:t>-</w:t>
            </w:r>
            <w:r>
              <w:rPr>
                <w:rFonts w:ascii="Arial" w:eastAsia="Arial" w:hAnsi="Arial" w:cs="Arial"/>
              </w:rPr>
              <w:t xml:space="preserve"> </w:t>
            </w:r>
            <w:r>
              <w:rPr>
                <w:b/>
              </w:rPr>
              <w:t xml:space="preserve">дерево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гладкая и шершавая </w:t>
            </w:r>
          </w:p>
        </w:tc>
      </w:tr>
      <w:tr w:rsidR="001728E0" w:rsidTr="009C4E52">
        <w:trPr>
          <w:trHeight w:val="279"/>
        </w:trPr>
        <w:tc>
          <w:tcPr>
            <w:tcW w:w="3976" w:type="dxa"/>
            <w:tcBorders>
              <w:top w:val="nil"/>
              <w:left w:val="nil"/>
              <w:bottom w:val="nil"/>
              <w:right w:val="nil"/>
            </w:tcBorders>
          </w:tcPr>
          <w:p w:rsidR="001728E0" w:rsidRDefault="005D25F7">
            <w:pPr>
              <w:spacing w:after="0" w:line="259" w:lineRule="auto"/>
              <w:ind w:left="0" w:right="280" w:firstLine="0"/>
              <w:jc w:val="right"/>
            </w:pPr>
            <w:r>
              <w:t>-</w:t>
            </w:r>
            <w:r>
              <w:rPr>
                <w:rFonts w:ascii="Arial" w:eastAsia="Arial" w:hAnsi="Arial" w:cs="Arial"/>
              </w:rPr>
              <w:t xml:space="preserve">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деревянные предметы </w:t>
            </w:r>
          </w:p>
        </w:tc>
      </w:tr>
      <w:tr w:rsidR="001728E0" w:rsidTr="009C4E52">
        <w:trPr>
          <w:trHeight w:val="564"/>
        </w:trPr>
        <w:tc>
          <w:tcPr>
            <w:tcW w:w="3976" w:type="dxa"/>
            <w:tcBorders>
              <w:top w:val="nil"/>
              <w:left w:val="nil"/>
              <w:bottom w:val="nil"/>
              <w:right w:val="nil"/>
            </w:tcBorders>
          </w:tcPr>
          <w:p w:rsidR="001728E0" w:rsidRDefault="005D25F7">
            <w:pPr>
              <w:spacing w:after="0" w:line="259" w:lineRule="auto"/>
              <w:ind w:left="0" w:right="0" w:firstLine="1140"/>
              <w:jc w:val="left"/>
            </w:pPr>
            <w:r>
              <w:t>-</w:t>
            </w:r>
            <w:r>
              <w:rPr>
                <w:rFonts w:ascii="Arial" w:eastAsia="Arial" w:hAnsi="Arial" w:cs="Arial"/>
              </w:rPr>
              <w:t xml:space="preserve"> </w:t>
            </w:r>
            <w:r>
              <w:rPr>
                <w:b/>
              </w:rPr>
              <w:t xml:space="preserve">ткань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емкость с водой </w:t>
            </w:r>
          </w:p>
        </w:tc>
      </w:tr>
      <w:tr w:rsidR="001728E0" w:rsidTr="009C4E52">
        <w:trPr>
          <w:trHeight w:val="279"/>
        </w:trPr>
        <w:tc>
          <w:tcPr>
            <w:tcW w:w="3976" w:type="dxa"/>
            <w:tcBorders>
              <w:top w:val="nil"/>
              <w:left w:val="nil"/>
              <w:bottom w:val="nil"/>
              <w:right w:val="nil"/>
            </w:tcBorders>
          </w:tcPr>
          <w:p w:rsidR="001728E0" w:rsidRDefault="005D25F7">
            <w:pPr>
              <w:spacing w:after="0" w:line="259" w:lineRule="auto"/>
              <w:ind w:left="0" w:right="280" w:firstLine="0"/>
              <w:jc w:val="right"/>
            </w:pPr>
            <w:r>
              <w:t>-</w:t>
            </w:r>
            <w:r>
              <w:rPr>
                <w:rFonts w:ascii="Arial" w:eastAsia="Arial" w:hAnsi="Arial" w:cs="Arial"/>
              </w:rPr>
              <w:t xml:space="preserve">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разные виды ткани </w:t>
            </w:r>
          </w:p>
        </w:tc>
      </w:tr>
      <w:tr w:rsidR="001728E0" w:rsidTr="009C4E52">
        <w:trPr>
          <w:trHeight w:val="278"/>
        </w:trPr>
        <w:tc>
          <w:tcPr>
            <w:tcW w:w="3976" w:type="dxa"/>
            <w:tcBorders>
              <w:top w:val="nil"/>
              <w:left w:val="nil"/>
              <w:bottom w:val="nil"/>
              <w:right w:val="nil"/>
            </w:tcBorders>
          </w:tcPr>
          <w:p w:rsidR="001728E0" w:rsidRDefault="005D25F7">
            <w:pPr>
              <w:spacing w:after="0" w:line="259" w:lineRule="auto"/>
              <w:ind w:left="0" w:right="280" w:firstLine="0"/>
              <w:jc w:val="right"/>
            </w:pPr>
            <w:r>
              <w:t>-</w:t>
            </w:r>
            <w:r>
              <w:rPr>
                <w:rFonts w:ascii="Arial" w:eastAsia="Arial" w:hAnsi="Arial" w:cs="Arial"/>
              </w:rPr>
              <w:t xml:space="preserve"> </w:t>
            </w:r>
          </w:p>
        </w:tc>
        <w:tc>
          <w:tcPr>
            <w:tcW w:w="10641" w:type="dxa"/>
            <w:tcBorders>
              <w:top w:val="nil"/>
              <w:left w:val="nil"/>
              <w:bottom w:val="nil"/>
              <w:right w:val="nil"/>
            </w:tcBorders>
          </w:tcPr>
          <w:p w:rsidR="001728E0" w:rsidRDefault="005D25F7">
            <w:pPr>
              <w:spacing w:after="0" w:line="259" w:lineRule="auto"/>
              <w:ind w:left="0" w:right="0" w:firstLine="0"/>
              <w:jc w:val="left"/>
            </w:pPr>
            <w:r>
              <w:t xml:space="preserve">ножницы </w:t>
            </w:r>
          </w:p>
        </w:tc>
      </w:tr>
    </w:tbl>
    <w:p w:rsidR="001728E0" w:rsidRDefault="005D25F7">
      <w:pPr>
        <w:pStyle w:val="1"/>
        <w:spacing w:after="36"/>
        <w:ind w:left="9"/>
      </w:pPr>
      <w:r>
        <w:t>Средняя группа</w:t>
      </w:r>
      <w:r>
        <w:rPr>
          <w:u w:val="none"/>
        </w:rPr>
        <w:t xml:space="preserve"> </w:t>
      </w:r>
    </w:p>
    <w:p w:rsidR="001728E0" w:rsidRDefault="005D25F7" w:rsidP="009C4E52">
      <w:pPr>
        <w:numPr>
          <w:ilvl w:val="0"/>
          <w:numId w:val="41"/>
        </w:numPr>
        <w:spacing w:after="5" w:line="269" w:lineRule="auto"/>
        <w:ind w:right="9790" w:hanging="360"/>
        <w:jc w:val="left"/>
      </w:pPr>
      <w:r>
        <w:rPr>
          <w:b/>
          <w:i/>
          <w:u w:val="single" w:color="000000"/>
        </w:rPr>
        <w:t>неживая природа</w:t>
      </w:r>
      <w:r>
        <w:rPr>
          <w:b/>
          <w:i/>
        </w:rPr>
        <w:t xml:space="preserve"> </w:t>
      </w:r>
    </w:p>
    <w:p w:rsidR="001728E0" w:rsidRDefault="005D25F7">
      <w:pPr>
        <w:spacing w:after="5" w:line="271" w:lineRule="auto"/>
        <w:ind w:left="19" w:right="109" w:hanging="10"/>
        <w:jc w:val="left"/>
      </w:pPr>
      <w:r>
        <w:rPr>
          <w:b/>
        </w:rPr>
        <w:t xml:space="preserve">вода (снег, лед) </w:t>
      </w:r>
    </w:p>
    <w:p w:rsidR="001728E0" w:rsidRDefault="005D25F7" w:rsidP="009C4E52">
      <w:pPr>
        <w:numPr>
          <w:ilvl w:val="1"/>
          <w:numId w:val="41"/>
        </w:numPr>
        <w:ind w:right="118" w:firstLine="1080"/>
      </w:pPr>
      <w:r>
        <w:t xml:space="preserve">емкости для воды </w:t>
      </w:r>
    </w:p>
    <w:p w:rsidR="001728E0" w:rsidRDefault="005D25F7" w:rsidP="009C4E52">
      <w:pPr>
        <w:numPr>
          <w:ilvl w:val="1"/>
          <w:numId w:val="41"/>
        </w:numPr>
        <w:ind w:right="118" w:firstLine="1080"/>
      </w:pPr>
      <w:r>
        <w:t>формочки (для изготовления льдинок)</w:t>
      </w:r>
      <w:r>
        <w:rPr>
          <w:b/>
        </w:rPr>
        <w:t xml:space="preserve"> </w:t>
      </w:r>
    </w:p>
    <w:p w:rsidR="001728E0" w:rsidRDefault="005D25F7" w:rsidP="009C4E52">
      <w:pPr>
        <w:numPr>
          <w:ilvl w:val="1"/>
          <w:numId w:val="41"/>
        </w:numPr>
        <w:ind w:right="118" w:firstLine="1080"/>
      </w:pPr>
      <w:r>
        <w:t>игрушки разного материала</w:t>
      </w:r>
      <w:r>
        <w:rPr>
          <w:b/>
        </w:rPr>
        <w:t xml:space="preserve"> </w:t>
      </w:r>
    </w:p>
    <w:p w:rsidR="001728E0" w:rsidRDefault="005D25F7" w:rsidP="009C4E52">
      <w:pPr>
        <w:numPr>
          <w:ilvl w:val="1"/>
          <w:numId w:val="41"/>
        </w:numPr>
        <w:ind w:right="118" w:firstLine="1080"/>
      </w:pPr>
      <w:r>
        <w:t>палочки для размешивания</w:t>
      </w:r>
      <w:r>
        <w:rPr>
          <w:b/>
        </w:rPr>
        <w:t xml:space="preserve"> </w:t>
      </w:r>
    </w:p>
    <w:p w:rsidR="001728E0" w:rsidRDefault="005D25F7" w:rsidP="009C4E52">
      <w:pPr>
        <w:numPr>
          <w:ilvl w:val="1"/>
          <w:numId w:val="41"/>
        </w:numPr>
        <w:ind w:right="118" w:firstLine="1080"/>
      </w:pPr>
      <w:r>
        <w:t>краски жидкие (для окрашивания воды)</w:t>
      </w:r>
      <w:r>
        <w:rPr>
          <w:b/>
        </w:rPr>
        <w:t xml:space="preserve"> воздух </w:t>
      </w:r>
    </w:p>
    <w:p w:rsidR="001728E0" w:rsidRDefault="005D25F7" w:rsidP="009C4E52">
      <w:pPr>
        <w:numPr>
          <w:ilvl w:val="1"/>
          <w:numId w:val="41"/>
        </w:numPr>
        <w:ind w:right="118" w:firstLine="1080"/>
      </w:pPr>
      <w:r>
        <w:t xml:space="preserve">полиэтиленовые пакеты, воздушные шары </w:t>
      </w:r>
    </w:p>
    <w:p w:rsidR="001728E0" w:rsidRDefault="005D25F7" w:rsidP="009C4E52">
      <w:pPr>
        <w:numPr>
          <w:ilvl w:val="1"/>
          <w:numId w:val="41"/>
        </w:numPr>
        <w:ind w:right="118" w:firstLine="1080"/>
      </w:pPr>
      <w:r>
        <w:t xml:space="preserve">ленточки, флажки (для обнаружения воздуха) </w:t>
      </w:r>
    </w:p>
    <w:p w:rsidR="001728E0" w:rsidRDefault="005D25F7" w:rsidP="009C4E52">
      <w:pPr>
        <w:numPr>
          <w:ilvl w:val="1"/>
          <w:numId w:val="41"/>
        </w:numPr>
        <w:ind w:right="118" w:firstLine="1080"/>
      </w:pPr>
      <w:r>
        <w:t xml:space="preserve">трубочки для коктейля </w:t>
      </w:r>
    </w:p>
    <w:p w:rsidR="001728E0" w:rsidRDefault="005D25F7" w:rsidP="009C4E52">
      <w:pPr>
        <w:numPr>
          <w:ilvl w:val="1"/>
          <w:numId w:val="41"/>
        </w:numPr>
        <w:ind w:right="118" w:firstLine="1080"/>
      </w:pPr>
      <w:r>
        <w:t xml:space="preserve">емкость с водой </w:t>
      </w:r>
    </w:p>
    <w:p w:rsidR="001728E0" w:rsidRDefault="005D25F7" w:rsidP="009C4E52">
      <w:pPr>
        <w:numPr>
          <w:ilvl w:val="1"/>
          <w:numId w:val="41"/>
        </w:numPr>
        <w:ind w:right="118" w:firstLine="1080"/>
      </w:pPr>
      <w:r>
        <w:lastRenderedPageBreak/>
        <w:t xml:space="preserve">кусочки поролона, комочки земли, глины (для обнаружения воздуха) мыльный раствор </w:t>
      </w:r>
    </w:p>
    <w:p w:rsidR="001728E0" w:rsidRDefault="005D25F7">
      <w:pPr>
        <w:spacing w:after="5" w:line="271" w:lineRule="auto"/>
        <w:ind w:left="19" w:right="109" w:hanging="10"/>
        <w:jc w:val="left"/>
      </w:pPr>
      <w:r>
        <w:rPr>
          <w:b/>
        </w:rPr>
        <w:t xml:space="preserve"> свет, цвет </w:t>
      </w:r>
    </w:p>
    <w:p w:rsidR="001728E0" w:rsidRDefault="005D25F7" w:rsidP="009C4E52">
      <w:pPr>
        <w:numPr>
          <w:ilvl w:val="1"/>
          <w:numId w:val="41"/>
        </w:numPr>
        <w:ind w:right="118" w:firstLine="1080"/>
      </w:pPr>
      <w:r>
        <w:t xml:space="preserve">источники света: лампа, свеча </w:t>
      </w:r>
    </w:p>
    <w:p w:rsidR="001728E0" w:rsidRDefault="005D25F7" w:rsidP="009C4E52">
      <w:pPr>
        <w:numPr>
          <w:ilvl w:val="1"/>
          <w:numId w:val="41"/>
        </w:numPr>
        <w:ind w:right="118" w:firstLine="1080"/>
      </w:pPr>
      <w:r>
        <w:t xml:space="preserve">краски, палитра (получение оттенков) </w:t>
      </w:r>
      <w:r>
        <w:rPr>
          <w:b/>
        </w:rPr>
        <w:t xml:space="preserve">вес </w:t>
      </w:r>
    </w:p>
    <w:p w:rsidR="001728E0" w:rsidRDefault="005D25F7" w:rsidP="009C4E52">
      <w:pPr>
        <w:numPr>
          <w:ilvl w:val="1"/>
          <w:numId w:val="41"/>
        </w:numPr>
        <w:ind w:right="118" w:firstLine="1080"/>
      </w:pPr>
      <w:r>
        <w:t xml:space="preserve">предметы из одного материала разного размера </w:t>
      </w:r>
    </w:p>
    <w:p w:rsidR="001728E0" w:rsidRDefault="005D25F7" w:rsidP="009C4E52">
      <w:pPr>
        <w:numPr>
          <w:ilvl w:val="1"/>
          <w:numId w:val="41"/>
        </w:numPr>
        <w:ind w:right="118" w:firstLine="1080"/>
      </w:pPr>
      <w:r>
        <w:t xml:space="preserve">предметы одной формы  и размера из разного материала </w:t>
      </w:r>
      <w:r>
        <w:rPr>
          <w:b/>
        </w:rPr>
        <w:t xml:space="preserve">магнетизм </w:t>
      </w:r>
    </w:p>
    <w:p w:rsidR="001728E0" w:rsidRDefault="005D25F7" w:rsidP="009C4E52">
      <w:pPr>
        <w:numPr>
          <w:ilvl w:val="1"/>
          <w:numId w:val="41"/>
        </w:numPr>
        <w:ind w:right="118" w:firstLine="1080"/>
      </w:pPr>
      <w:r>
        <w:t xml:space="preserve">магнит </w:t>
      </w:r>
    </w:p>
    <w:p w:rsidR="001728E0" w:rsidRDefault="005D25F7" w:rsidP="009C4E52">
      <w:pPr>
        <w:numPr>
          <w:ilvl w:val="1"/>
          <w:numId w:val="41"/>
        </w:numPr>
        <w:spacing w:after="46"/>
        <w:ind w:right="118" w:firstLine="1080"/>
      </w:pPr>
      <w:r>
        <w:t xml:space="preserve">мелкие предметы из разных материалов </w:t>
      </w:r>
    </w:p>
    <w:p w:rsidR="001728E0" w:rsidRDefault="005D25F7" w:rsidP="009C4E52">
      <w:pPr>
        <w:numPr>
          <w:ilvl w:val="0"/>
          <w:numId w:val="41"/>
        </w:numPr>
        <w:spacing w:after="5" w:line="271" w:lineRule="auto"/>
        <w:ind w:right="9790" w:hanging="360"/>
        <w:jc w:val="left"/>
      </w:pPr>
      <w:r>
        <w:rPr>
          <w:b/>
        </w:rPr>
        <w:t xml:space="preserve">живая природа </w:t>
      </w:r>
    </w:p>
    <w:p w:rsidR="001728E0" w:rsidRDefault="005D25F7" w:rsidP="009C4E52">
      <w:pPr>
        <w:numPr>
          <w:ilvl w:val="1"/>
          <w:numId w:val="41"/>
        </w:numPr>
        <w:ind w:right="118" w:firstLine="1080"/>
      </w:pPr>
      <w:r>
        <w:t xml:space="preserve">почва </w:t>
      </w:r>
    </w:p>
    <w:p w:rsidR="001728E0" w:rsidRDefault="005D25F7" w:rsidP="009C4E52">
      <w:pPr>
        <w:numPr>
          <w:ilvl w:val="1"/>
          <w:numId w:val="41"/>
        </w:numPr>
        <w:ind w:right="118" w:firstLine="1080"/>
      </w:pPr>
      <w:r>
        <w:t xml:space="preserve">предметы ухода за растениями </w:t>
      </w:r>
    </w:p>
    <w:p w:rsidR="001728E0" w:rsidRDefault="005D25F7" w:rsidP="009C4E52">
      <w:pPr>
        <w:numPr>
          <w:ilvl w:val="1"/>
          <w:numId w:val="41"/>
        </w:numPr>
        <w:ind w:right="118" w:firstLine="1080"/>
      </w:pPr>
      <w:r>
        <w:t xml:space="preserve">коллекции семян </w:t>
      </w:r>
    </w:p>
    <w:p w:rsidR="001728E0" w:rsidRDefault="005D25F7" w:rsidP="009C4E52">
      <w:pPr>
        <w:numPr>
          <w:ilvl w:val="1"/>
          <w:numId w:val="41"/>
        </w:numPr>
        <w:ind w:right="118" w:firstLine="1080"/>
      </w:pPr>
      <w:r>
        <w:t xml:space="preserve">ящики для посадки </w:t>
      </w:r>
    </w:p>
    <w:p w:rsidR="001728E0" w:rsidRDefault="005D25F7" w:rsidP="009C4E52">
      <w:pPr>
        <w:numPr>
          <w:ilvl w:val="1"/>
          <w:numId w:val="41"/>
        </w:numPr>
        <w:ind w:right="118" w:firstLine="1080"/>
      </w:pPr>
      <w:r>
        <w:t xml:space="preserve">сосуды с водой </w:t>
      </w:r>
    </w:p>
    <w:p w:rsidR="001728E0" w:rsidRDefault="005D25F7" w:rsidP="009C4E52">
      <w:pPr>
        <w:numPr>
          <w:ilvl w:val="1"/>
          <w:numId w:val="41"/>
        </w:numPr>
        <w:ind w:right="118" w:firstLine="1080"/>
      </w:pPr>
      <w:r>
        <w:t xml:space="preserve">растения </w:t>
      </w:r>
    </w:p>
    <w:p w:rsidR="001728E0" w:rsidRDefault="005D25F7" w:rsidP="009C4E52">
      <w:pPr>
        <w:numPr>
          <w:ilvl w:val="1"/>
          <w:numId w:val="41"/>
        </w:numPr>
        <w:spacing w:after="45"/>
        <w:ind w:right="118" w:firstLine="1080"/>
      </w:pPr>
      <w:r>
        <w:t xml:space="preserve">модели приспособления животных к условиям окружающей среды (зайца, бабочки и др.) </w:t>
      </w:r>
    </w:p>
    <w:p w:rsidR="001728E0" w:rsidRDefault="005D25F7" w:rsidP="009C4E52">
      <w:pPr>
        <w:pStyle w:val="1"/>
        <w:ind w:left="370" w:right="7696"/>
      </w:pPr>
      <w:r>
        <w:rPr>
          <w:rFonts w:ascii="Arial" w:eastAsia="Arial" w:hAnsi="Arial" w:cs="Arial"/>
          <w:b w:val="0"/>
          <w:u w:val="none"/>
        </w:rPr>
        <w:t xml:space="preserve"> </w:t>
      </w:r>
      <w:r>
        <w:rPr>
          <w:i/>
        </w:rPr>
        <w:t>человек</w:t>
      </w:r>
      <w:r>
        <w:rPr>
          <w:i/>
          <w:u w:val="none"/>
        </w:rPr>
        <w:t xml:space="preserve"> </w:t>
      </w:r>
      <w:r w:rsidR="009C4E52">
        <w:t xml:space="preserve">рукотворный </w:t>
      </w:r>
      <w:r>
        <w:t>мир</w:t>
      </w:r>
      <w:r>
        <w:rPr>
          <w:u w:val="none"/>
        </w:rPr>
        <w:t xml:space="preserve"> </w:t>
      </w:r>
    </w:p>
    <w:p w:rsidR="001728E0" w:rsidRDefault="005D25F7" w:rsidP="009C4E52">
      <w:pPr>
        <w:numPr>
          <w:ilvl w:val="0"/>
          <w:numId w:val="42"/>
        </w:numPr>
        <w:ind w:right="118" w:firstLine="1080"/>
      </w:pPr>
      <w:r>
        <w:t xml:space="preserve">песок, глина, камни (сравнение свойства) </w:t>
      </w:r>
    </w:p>
    <w:p w:rsidR="001728E0" w:rsidRDefault="005D25F7" w:rsidP="009C4E52">
      <w:pPr>
        <w:numPr>
          <w:ilvl w:val="0"/>
          <w:numId w:val="42"/>
        </w:numPr>
        <w:ind w:right="118" w:firstLine="1080"/>
      </w:pPr>
      <w:r>
        <w:t xml:space="preserve">емкости, сито </w:t>
      </w:r>
    </w:p>
    <w:p w:rsidR="001728E0" w:rsidRDefault="005D25F7" w:rsidP="009C4E52">
      <w:pPr>
        <w:numPr>
          <w:ilvl w:val="0"/>
          <w:numId w:val="42"/>
        </w:numPr>
        <w:ind w:right="118" w:firstLine="1080"/>
      </w:pPr>
      <w:r>
        <w:t xml:space="preserve">палочки </w:t>
      </w:r>
    </w:p>
    <w:p w:rsidR="001728E0" w:rsidRDefault="005D25F7" w:rsidP="009C4E52">
      <w:pPr>
        <w:numPr>
          <w:ilvl w:val="0"/>
          <w:numId w:val="42"/>
        </w:numPr>
        <w:ind w:right="118" w:firstLine="1080"/>
      </w:pPr>
      <w:r>
        <w:t xml:space="preserve">вода </w:t>
      </w:r>
    </w:p>
    <w:p w:rsidR="001728E0" w:rsidRDefault="005D25F7" w:rsidP="009C4E52">
      <w:pPr>
        <w:numPr>
          <w:ilvl w:val="0"/>
          <w:numId w:val="42"/>
        </w:numPr>
        <w:spacing w:after="5" w:line="271" w:lineRule="auto"/>
        <w:ind w:right="118" w:firstLine="1080"/>
      </w:pPr>
      <w:r>
        <w:t xml:space="preserve">лупа </w:t>
      </w:r>
      <w:r>
        <w:rPr>
          <w:b/>
          <w:i/>
        </w:rPr>
        <w:t xml:space="preserve">стекло </w:t>
      </w:r>
    </w:p>
    <w:p w:rsidR="001728E0" w:rsidRDefault="005D25F7" w:rsidP="009C4E52">
      <w:pPr>
        <w:numPr>
          <w:ilvl w:val="0"/>
          <w:numId w:val="42"/>
        </w:numPr>
        <w:ind w:right="118" w:firstLine="1080"/>
      </w:pPr>
      <w:r>
        <w:t xml:space="preserve">цветное, прозрачное </w:t>
      </w:r>
    </w:p>
    <w:p w:rsidR="001728E0" w:rsidRDefault="005D25F7" w:rsidP="009C4E52">
      <w:pPr>
        <w:numPr>
          <w:ilvl w:val="0"/>
          <w:numId w:val="42"/>
        </w:numPr>
        <w:ind w:right="118" w:firstLine="1080"/>
      </w:pPr>
      <w:r>
        <w:t xml:space="preserve">увеличительное </w:t>
      </w:r>
    </w:p>
    <w:p w:rsidR="001728E0" w:rsidRDefault="005D25F7" w:rsidP="009C4E52">
      <w:pPr>
        <w:numPr>
          <w:ilvl w:val="0"/>
          <w:numId w:val="42"/>
        </w:numPr>
        <w:ind w:right="118" w:firstLine="1080"/>
      </w:pPr>
      <w:r>
        <w:t xml:space="preserve">стеклянные предметы </w:t>
      </w:r>
      <w:r>
        <w:rPr>
          <w:b/>
        </w:rPr>
        <w:t xml:space="preserve">резина, пластмасса </w:t>
      </w:r>
    </w:p>
    <w:p w:rsidR="001728E0" w:rsidRDefault="005D25F7" w:rsidP="009C4E52">
      <w:pPr>
        <w:numPr>
          <w:ilvl w:val="0"/>
          <w:numId w:val="42"/>
        </w:numPr>
        <w:ind w:right="118" w:firstLine="1080"/>
      </w:pPr>
      <w:r>
        <w:t xml:space="preserve">резиновые предметы </w:t>
      </w:r>
    </w:p>
    <w:p w:rsidR="001728E0" w:rsidRDefault="005D25F7" w:rsidP="009C4E52">
      <w:pPr>
        <w:numPr>
          <w:ilvl w:val="0"/>
          <w:numId w:val="42"/>
        </w:numPr>
        <w:ind w:right="118" w:firstLine="1080"/>
      </w:pPr>
      <w:r>
        <w:lastRenderedPageBreak/>
        <w:t xml:space="preserve">пластмасса </w:t>
      </w:r>
    </w:p>
    <w:p w:rsidR="001728E0" w:rsidRDefault="005D25F7" w:rsidP="009C4E52">
      <w:pPr>
        <w:numPr>
          <w:ilvl w:val="0"/>
          <w:numId w:val="42"/>
        </w:numPr>
        <w:ind w:right="118" w:firstLine="1080"/>
      </w:pPr>
      <w:r>
        <w:t xml:space="preserve">пластмассовые предметы </w:t>
      </w:r>
    </w:p>
    <w:p w:rsidR="001728E0" w:rsidRDefault="005D25F7">
      <w:pPr>
        <w:spacing w:after="5" w:line="271" w:lineRule="auto"/>
        <w:ind w:left="19" w:right="109" w:hanging="10"/>
        <w:jc w:val="left"/>
      </w:pPr>
      <w:r>
        <w:rPr>
          <w:b/>
        </w:rPr>
        <w:t xml:space="preserve">преобразования </w:t>
      </w:r>
    </w:p>
    <w:p w:rsidR="001728E0" w:rsidRDefault="005D25F7" w:rsidP="009C4E52">
      <w:pPr>
        <w:numPr>
          <w:ilvl w:val="0"/>
          <w:numId w:val="42"/>
        </w:numPr>
        <w:ind w:right="118" w:firstLine="1080"/>
      </w:pPr>
      <w:r>
        <w:t xml:space="preserve">бумага разного вида (для оригами) </w:t>
      </w:r>
    </w:p>
    <w:p w:rsidR="001728E0" w:rsidRDefault="005D25F7" w:rsidP="009C4E52">
      <w:pPr>
        <w:numPr>
          <w:ilvl w:val="0"/>
          <w:numId w:val="42"/>
        </w:numPr>
        <w:ind w:right="118" w:firstLine="1080"/>
      </w:pPr>
      <w:r>
        <w:t>нитки для вязания (для изготовления поделок)</w:t>
      </w:r>
      <w:r>
        <w:rPr>
          <w:b/>
        </w:rPr>
        <w:t xml:space="preserve"> организм </w:t>
      </w:r>
    </w:p>
    <w:p w:rsidR="001728E0" w:rsidRDefault="005D25F7" w:rsidP="009C4E52">
      <w:pPr>
        <w:numPr>
          <w:ilvl w:val="0"/>
          <w:numId w:val="42"/>
        </w:numPr>
        <w:ind w:right="118" w:firstLine="1080"/>
      </w:pPr>
      <w:r>
        <w:t xml:space="preserve">функция носа </w:t>
      </w:r>
    </w:p>
    <w:p w:rsidR="001728E0" w:rsidRDefault="005D25F7" w:rsidP="009C4E52">
      <w:pPr>
        <w:numPr>
          <w:ilvl w:val="0"/>
          <w:numId w:val="42"/>
        </w:numPr>
        <w:ind w:right="118" w:firstLine="1080"/>
      </w:pPr>
      <w:r>
        <w:t>цветы, продукты, парфюмерия</w:t>
      </w:r>
      <w:r>
        <w:rPr>
          <w:b/>
        </w:rPr>
        <w:t xml:space="preserve"> язык </w:t>
      </w:r>
    </w:p>
    <w:p w:rsidR="001728E0" w:rsidRDefault="005D25F7" w:rsidP="009C4E52">
      <w:pPr>
        <w:numPr>
          <w:ilvl w:val="0"/>
          <w:numId w:val="42"/>
        </w:numPr>
        <w:spacing w:after="27" w:line="271" w:lineRule="auto"/>
        <w:ind w:right="118" w:firstLine="1080"/>
      </w:pPr>
      <w:r>
        <w:t xml:space="preserve">продукты </w:t>
      </w:r>
      <w:r>
        <w:rPr>
          <w:b/>
        </w:rPr>
        <w:t xml:space="preserve">Старшая группа </w:t>
      </w:r>
    </w:p>
    <w:p w:rsidR="001728E0" w:rsidRDefault="005D25F7" w:rsidP="009C4E52">
      <w:pPr>
        <w:numPr>
          <w:ilvl w:val="0"/>
          <w:numId w:val="43"/>
        </w:numPr>
        <w:spacing w:after="5" w:line="269" w:lineRule="auto"/>
        <w:ind w:right="41" w:hanging="10"/>
        <w:jc w:val="left"/>
      </w:pPr>
      <w:r>
        <w:rPr>
          <w:b/>
          <w:i/>
          <w:u w:val="single" w:color="000000"/>
        </w:rPr>
        <w:t>неживая природа</w:t>
      </w:r>
      <w:r>
        <w:rPr>
          <w:b/>
          <w:i/>
        </w:rPr>
        <w:t xml:space="preserve"> </w:t>
      </w:r>
      <w:r w:rsidR="009C4E52">
        <w:t xml:space="preserve"> </w:t>
      </w:r>
      <w:r w:rsidRPr="009C4E52">
        <w:rPr>
          <w:b/>
        </w:rPr>
        <w:t xml:space="preserve">вода  (снег, лед) </w:t>
      </w:r>
    </w:p>
    <w:p w:rsidR="001728E0" w:rsidRDefault="005D25F7" w:rsidP="009C4E52">
      <w:pPr>
        <w:numPr>
          <w:ilvl w:val="1"/>
          <w:numId w:val="43"/>
        </w:numPr>
        <w:ind w:right="118" w:firstLine="1080"/>
      </w:pPr>
      <w:r>
        <w:t xml:space="preserve">фильтры из бумаги, марли </w:t>
      </w:r>
    </w:p>
    <w:p w:rsidR="001728E0" w:rsidRDefault="005D25F7" w:rsidP="009C4E52">
      <w:pPr>
        <w:numPr>
          <w:ilvl w:val="1"/>
          <w:numId w:val="43"/>
        </w:numPr>
        <w:ind w:right="118" w:firstLine="1080"/>
      </w:pPr>
      <w:r>
        <w:t>формочки для замораживания</w:t>
      </w:r>
      <w:r>
        <w:rPr>
          <w:b/>
        </w:rPr>
        <w:t xml:space="preserve"> </w:t>
      </w:r>
    </w:p>
    <w:p w:rsidR="001728E0" w:rsidRDefault="005D25F7" w:rsidP="009C4E52">
      <w:pPr>
        <w:numPr>
          <w:ilvl w:val="1"/>
          <w:numId w:val="43"/>
        </w:numPr>
        <w:ind w:right="118" w:firstLine="1080"/>
      </w:pPr>
      <w:r>
        <w:t>флаконы из под шампуня (для разбрызгивания)</w:t>
      </w:r>
      <w:r>
        <w:rPr>
          <w:b/>
        </w:rPr>
        <w:t xml:space="preserve"> </w:t>
      </w:r>
    </w:p>
    <w:p w:rsidR="001728E0" w:rsidRDefault="005D25F7" w:rsidP="009C4E52">
      <w:pPr>
        <w:numPr>
          <w:ilvl w:val="1"/>
          <w:numId w:val="43"/>
        </w:numPr>
        <w:ind w:right="118" w:firstLine="1080"/>
      </w:pPr>
      <w:r>
        <w:t>палочки для размешивания</w:t>
      </w:r>
      <w:r>
        <w:rPr>
          <w:b/>
        </w:rPr>
        <w:t xml:space="preserve"> </w:t>
      </w:r>
    </w:p>
    <w:p w:rsidR="001728E0" w:rsidRDefault="005D25F7" w:rsidP="009C4E52">
      <w:pPr>
        <w:numPr>
          <w:ilvl w:val="1"/>
          <w:numId w:val="43"/>
        </w:numPr>
        <w:ind w:right="118" w:firstLine="1080"/>
      </w:pPr>
      <w:r>
        <w:t>краски жидкие (для окрашивания воды)</w:t>
      </w:r>
      <w:r>
        <w:rPr>
          <w:b/>
        </w:rPr>
        <w:t xml:space="preserve"> </w:t>
      </w:r>
    </w:p>
    <w:p w:rsidR="001728E0" w:rsidRDefault="005D25F7" w:rsidP="009C4E52">
      <w:pPr>
        <w:numPr>
          <w:ilvl w:val="1"/>
          <w:numId w:val="43"/>
        </w:numPr>
        <w:ind w:right="118" w:firstLine="1080"/>
      </w:pPr>
      <w:r>
        <w:t>пипетки, шприцы, мензурки</w:t>
      </w:r>
      <w:r>
        <w:rPr>
          <w:b/>
        </w:rPr>
        <w:t xml:space="preserve"> </w:t>
      </w:r>
    </w:p>
    <w:p w:rsidR="001728E0" w:rsidRDefault="005D25F7" w:rsidP="009C4E52">
      <w:pPr>
        <w:numPr>
          <w:ilvl w:val="1"/>
          <w:numId w:val="43"/>
        </w:numPr>
        <w:ind w:right="118" w:firstLine="1080"/>
      </w:pPr>
      <w:r>
        <w:t>самоделки из бумаги</w:t>
      </w:r>
      <w:r>
        <w:rPr>
          <w:b/>
        </w:rPr>
        <w:t xml:space="preserve"> воздух </w:t>
      </w:r>
    </w:p>
    <w:p w:rsidR="001728E0" w:rsidRDefault="005D25F7" w:rsidP="009C4E52">
      <w:pPr>
        <w:numPr>
          <w:ilvl w:val="1"/>
          <w:numId w:val="43"/>
        </w:numPr>
        <w:ind w:right="118" w:firstLine="1080"/>
      </w:pPr>
      <w:r>
        <w:t xml:space="preserve">полиэтиленовые пакеты, воздушные шары </w:t>
      </w:r>
    </w:p>
    <w:p w:rsidR="001728E0" w:rsidRDefault="005D25F7" w:rsidP="009C4E52">
      <w:pPr>
        <w:numPr>
          <w:ilvl w:val="1"/>
          <w:numId w:val="43"/>
        </w:numPr>
        <w:ind w:right="118" w:firstLine="1080"/>
      </w:pPr>
      <w:r>
        <w:t xml:space="preserve">ленточки, флажки (для обнаружения воздуха) </w:t>
      </w:r>
    </w:p>
    <w:p w:rsidR="001728E0" w:rsidRDefault="005D25F7" w:rsidP="009C4E52">
      <w:pPr>
        <w:numPr>
          <w:ilvl w:val="1"/>
          <w:numId w:val="43"/>
        </w:numPr>
        <w:ind w:right="118" w:firstLine="1080"/>
      </w:pPr>
      <w:r>
        <w:t xml:space="preserve">трубочки для коктейля </w:t>
      </w:r>
    </w:p>
    <w:p w:rsidR="001728E0" w:rsidRDefault="005D25F7" w:rsidP="009C4E52">
      <w:pPr>
        <w:numPr>
          <w:ilvl w:val="1"/>
          <w:numId w:val="43"/>
        </w:numPr>
        <w:ind w:right="118" w:firstLine="1080"/>
      </w:pPr>
      <w:r>
        <w:t xml:space="preserve">емкость с водой </w:t>
      </w:r>
    </w:p>
    <w:p w:rsidR="001728E0" w:rsidRDefault="005D25F7" w:rsidP="009C4E52">
      <w:pPr>
        <w:numPr>
          <w:ilvl w:val="1"/>
          <w:numId w:val="43"/>
        </w:numPr>
        <w:ind w:right="118" w:firstLine="1080"/>
      </w:pPr>
      <w:r>
        <w:t xml:space="preserve">шприцы (сжимания воздуха) </w:t>
      </w:r>
    </w:p>
    <w:p w:rsidR="001728E0" w:rsidRDefault="005D25F7" w:rsidP="009C4E52">
      <w:pPr>
        <w:numPr>
          <w:ilvl w:val="1"/>
          <w:numId w:val="43"/>
        </w:numPr>
        <w:ind w:right="118" w:firstLine="1080"/>
      </w:pPr>
      <w:r>
        <w:t xml:space="preserve">кусочки поролона, комочки земли, глины (для обнаружения воздуха) </w:t>
      </w:r>
    </w:p>
    <w:p w:rsidR="001728E0" w:rsidRDefault="005D25F7" w:rsidP="009C4E52">
      <w:pPr>
        <w:numPr>
          <w:ilvl w:val="1"/>
          <w:numId w:val="43"/>
        </w:numPr>
        <w:ind w:right="118" w:firstLine="1080"/>
      </w:pPr>
      <w:r>
        <w:t xml:space="preserve">мыльный раствор </w:t>
      </w:r>
    </w:p>
    <w:p w:rsidR="001728E0" w:rsidRDefault="005D25F7">
      <w:pPr>
        <w:spacing w:after="5" w:line="271" w:lineRule="auto"/>
        <w:ind w:left="19" w:right="109" w:hanging="10"/>
        <w:jc w:val="left"/>
      </w:pPr>
      <w:r>
        <w:rPr>
          <w:b/>
        </w:rPr>
        <w:t xml:space="preserve"> свет, цвет </w:t>
      </w:r>
    </w:p>
    <w:p w:rsidR="001728E0" w:rsidRDefault="005D25F7" w:rsidP="009C4E52">
      <w:pPr>
        <w:numPr>
          <w:ilvl w:val="1"/>
          <w:numId w:val="43"/>
        </w:numPr>
        <w:ind w:right="118" w:firstLine="1080"/>
      </w:pPr>
      <w:r>
        <w:t xml:space="preserve">источники света: лампа, свеча </w:t>
      </w:r>
    </w:p>
    <w:p w:rsidR="001728E0" w:rsidRDefault="005D25F7" w:rsidP="009C4E52">
      <w:pPr>
        <w:numPr>
          <w:ilvl w:val="1"/>
          <w:numId w:val="43"/>
        </w:numPr>
        <w:ind w:right="118" w:firstLine="1080"/>
      </w:pPr>
      <w:r>
        <w:t xml:space="preserve">краски, палитра (получение оттенков) </w:t>
      </w:r>
    </w:p>
    <w:p w:rsidR="001728E0" w:rsidRDefault="005D25F7" w:rsidP="009C4E52">
      <w:pPr>
        <w:numPr>
          <w:ilvl w:val="1"/>
          <w:numId w:val="43"/>
        </w:numPr>
        <w:ind w:right="118" w:firstLine="1080"/>
      </w:pPr>
      <w:r>
        <w:t xml:space="preserve">зеркала, бумага </w:t>
      </w:r>
      <w:r>
        <w:rPr>
          <w:b/>
        </w:rPr>
        <w:t xml:space="preserve">вес </w:t>
      </w:r>
    </w:p>
    <w:p w:rsidR="001728E0" w:rsidRDefault="005D25F7" w:rsidP="009C4E52">
      <w:pPr>
        <w:numPr>
          <w:ilvl w:val="1"/>
          <w:numId w:val="43"/>
        </w:numPr>
        <w:ind w:right="118" w:firstLine="1080"/>
      </w:pPr>
      <w:r>
        <w:lastRenderedPageBreak/>
        <w:t xml:space="preserve">весы линейка, песочные часы, секундомер, счеты </w:t>
      </w:r>
    </w:p>
    <w:p w:rsidR="001728E0" w:rsidRDefault="005D25F7" w:rsidP="009C4E52">
      <w:pPr>
        <w:numPr>
          <w:ilvl w:val="1"/>
          <w:numId w:val="43"/>
        </w:numPr>
        <w:spacing w:after="5" w:line="271" w:lineRule="auto"/>
        <w:ind w:right="118" w:firstLine="1080"/>
      </w:pPr>
      <w:r>
        <w:t xml:space="preserve">компас </w:t>
      </w:r>
      <w:r>
        <w:rPr>
          <w:b/>
        </w:rPr>
        <w:t xml:space="preserve"> магнетизм </w:t>
      </w:r>
    </w:p>
    <w:p w:rsidR="001728E0" w:rsidRDefault="005D25F7" w:rsidP="009C4E52">
      <w:pPr>
        <w:numPr>
          <w:ilvl w:val="1"/>
          <w:numId w:val="43"/>
        </w:numPr>
        <w:ind w:right="118" w:firstLine="1080"/>
      </w:pPr>
      <w:r>
        <w:t xml:space="preserve">магниты </w:t>
      </w:r>
    </w:p>
    <w:p w:rsidR="001728E0" w:rsidRDefault="005D25F7" w:rsidP="009C4E52">
      <w:pPr>
        <w:numPr>
          <w:ilvl w:val="1"/>
          <w:numId w:val="43"/>
        </w:numPr>
        <w:ind w:right="118" w:firstLine="1080"/>
      </w:pPr>
      <w:r>
        <w:t xml:space="preserve">мелкие предметы из разных материалов </w:t>
      </w:r>
    </w:p>
    <w:p w:rsidR="001728E0" w:rsidRDefault="005D25F7" w:rsidP="009C4E52">
      <w:pPr>
        <w:numPr>
          <w:ilvl w:val="1"/>
          <w:numId w:val="43"/>
        </w:numPr>
        <w:spacing w:after="49"/>
        <w:ind w:right="118" w:firstLine="1080"/>
      </w:pPr>
      <w:r>
        <w:t xml:space="preserve">перегородки из бумаги, пластмассы, картона, стекла, ткани </w:t>
      </w:r>
    </w:p>
    <w:p w:rsidR="001728E0" w:rsidRDefault="005D25F7" w:rsidP="009C4E52">
      <w:pPr>
        <w:numPr>
          <w:ilvl w:val="0"/>
          <w:numId w:val="43"/>
        </w:numPr>
        <w:spacing w:after="5" w:line="271" w:lineRule="auto"/>
        <w:ind w:right="9790" w:hanging="360"/>
        <w:jc w:val="left"/>
      </w:pPr>
      <w:r>
        <w:rPr>
          <w:b/>
        </w:rPr>
        <w:t xml:space="preserve">живая природа </w:t>
      </w:r>
    </w:p>
    <w:p w:rsidR="001728E0" w:rsidRDefault="005D25F7">
      <w:pPr>
        <w:ind w:left="14" w:right="118"/>
      </w:pPr>
      <w:r>
        <w:t xml:space="preserve">                    (значение частей растений, зависимость роста от условий) </w:t>
      </w:r>
    </w:p>
    <w:p w:rsidR="001728E0" w:rsidRDefault="005D25F7" w:rsidP="009C4E52">
      <w:pPr>
        <w:numPr>
          <w:ilvl w:val="1"/>
          <w:numId w:val="43"/>
        </w:numPr>
        <w:ind w:right="118" w:firstLine="1080"/>
      </w:pPr>
      <w:r>
        <w:t xml:space="preserve">вода </w:t>
      </w:r>
    </w:p>
    <w:p w:rsidR="001728E0" w:rsidRDefault="005D25F7" w:rsidP="009C4E52">
      <w:pPr>
        <w:numPr>
          <w:ilvl w:val="1"/>
          <w:numId w:val="43"/>
        </w:numPr>
        <w:ind w:right="118" w:firstLine="1080"/>
      </w:pPr>
      <w:r>
        <w:t xml:space="preserve">разные виды почвы (глина, песок, чернозём) </w:t>
      </w:r>
    </w:p>
    <w:p w:rsidR="001728E0" w:rsidRDefault="005D25F7" w:rsidP="009C4E52">
      <w:pPr>
        <w:numPr>
          <w:ilvl w:val="1"/>
          <w:numId w:val="43"/>
        </w:numPr>
        <w:ind w:right="118" w:firstLine="1080"/>
      </w:pPr>
      <w:r>
        <w:t xml:space="preserve">комнатные растения (фиалка, колеус, бальзамин, герань) </w:t>
      </w:r>
    </w:p>
    <w:p w:rsidR="001728E0" w:rsidRDefault="005D25F7" w:rsidP="009C4E52">
      <w:pPr>
        <w:numPr>
          <w:ilvl w:val="1"/>
          <w:numId w:val="43"/>
        </w:numPr>
        <w:ind w:right="118" w:firstLine="1080"/>
      </w:pPr>
      <w:r>
        <w:t xml:space="preserve">веточки деревьев </w:t>
      </w:r>
    </w:p>
    <w:p w:rsidR="001728E0" w:rsidRDefault="005D25F7" w:rsidP="009C4E52">
      <w:pPr>
        <w:numPr>
          <w:ilvl w:val="1"/>
          <w:numId w:val="43"/>
        </w:numPr>
        <w:ind w:right="118" w:firstLine="1080"/>
      </w:pPr>
      <w:r>
        <w:t xml:space="preserve">коллекция семян трав, овощей, цветов, деревьев </w:t>
      </w:r>
    </w:p>
    <w:p w:rsidR="001728E0" w:rsidRDefault="005D25F7" w:rsidP="009C4E52">
      <w:pPr>
        <w:numPr>
          <w:ilvl w:val="1"/>
          <w:numId w:val="43"/>
        </w:numPr>
        <w:ind w:right="118" w:firstLine="1080"/>
      </w:pPr>
      <w:r>
        <w:t xml:space="preserve">предметы ухода за растениями </w:t>
      </w:r>
    </w:p>
    <w:p w:rsidR="001728E0" w:rsidRDefault="005D25F7" w:rsidP="009C4E52">
      <w:pPr>
        <w:numPr>
          <w:ilvl w:val="1"/>
          <w:numId w:val="43"/>
        </w:numPr>
        <w:ind w:right="118" w:firstLine="1080"/>
      </w:pPr>
      <w:r>
        <w:t xml:space="preserve">лупа </w:t>
      </w:r>
    </w:p>
    <w:p w:rsidR="001728E0" w:rsidRDefault="005D25F7" w:rsidP="009C4E52">
      <w:pPr>
        <w:numPr>
          <w:ilvl w:val="1"/>
          <w:numId w:val="43"/>
        </w:numPr>
        <w:ind w:right="118" w:firstLine="1080"/>
      </w:pPr>
      <w:r>
        <w:t xml:space="preserve">ящики для посадки </w:t>
      </w:r>
    </w:p>
    <w:p w:rsidR="001728E0" w:rsidRDefault="005D25F7" w:rsidP="009C4E52">
      <w:pPr>
        <w:numPr>
          <w:ilvl w:val="1"/>
          <w:numId w:val="43"/>
        </w:numPr>
        <w:ind w:right="118" w:firstLine="1080"/>
      </w:pPr>
      <w:r>
        <w:t xml:space="preserve">сосуды с водой </w:t>
      </w:r>
    </w:p>
    <w:p w:rsidR="001728E0" w:rsidRDefault="005D25F7" w:rsidP="009C4E52">
      <w:pPr>
        <w:numPr>
          <w:ilvl w:val="1"/>
          <w:numId w:val="43"/>
        </w:numPr>
        <w:ind w:right="118" w:firstLine="1080"/>
      </w:pPr>
      <w:r>
        <w:t xml:space="preserve">бумажные салфетки для проращивания семян </w:t>
      </w:r>
    </w:p>
    <w:p w:rsidR="001728E0" w:rsidRDefault="005D25F7" w:rsidP="009C4E52">
      <w:pPr>
        <w:numPr>
          <w:ilvl w:val="1"/>
          <w:numId w:val="43"/>
        </w:numPr>
        <w:ind w:right="118" w:firstLine="1080"/>
      </w:pPr>
      <w:r>
        <w:t xml:space="preserve">губка, деревянные бруски (впитывание воды) </w:t>
      </w:r>
    </w:p>
    <w:p w:rsidR="001728E0" w:rsidRDefault="005D25F7" w:rsidP="009C4E52">
      <w:pPr>
        <w:numPr>
          <w:ilvl w:val="1"/>
          <w:numId w:val="43"/>
        </w:numPr>
        <w:spacing w:after="46"/>
        <w:ind w:right="118" w:firstLine="1080"/>
      </w:pPr>
      <w:r>
        <w:t xml:space="preserve">модели приспособления животных к условиям окружающей среды (зайца, бабочки и др.) </w:t>
      </w:r>
    </w:p>
    <w:p w:rsidR="001728E0" w:rsidRDefault="005D25F7" w:rsidP="009C4E52">
      <w:pPr>
        <w:pStyle w:val="1"/>
        <w:ind w:left="370" w:right="41"/>
      </w:pPr>
      <w:r>
        <w:rPr>
          <w:i/>
        </w:rPr>
        <w:t>человек</w:t>
      </w:r>
      <w:r>
        <w:rPr>
          <w:i/>
          <w:u w:val="none"/>
        </w:rPr>
        <w:t xml:space="preserve"> </w:t>
      </w:r>
      <w:r>
        <w:t>рукотворный мир</w:t>
      </w:r>
      <w:r>
        <w:rPr>
          <w:u w:val="none"/>
        </w:rPr>
        <w:t xml:space="preserve"> </w:t>
      </w:r>
    </w:p>
    <w:p w:rsidR="001728E0" w:rsidRDefault="005D25F7" w:rsidP="009C4E52">
      <w:pPr>
        <w:numPr>
          <w:ilvl w:val="0"/>
          <w:numId w:val="44"/>
        </w:numPr>
        <w:ind w:right="118" w:firstLine="1080"/>
      </w:pPr>
      <w:r>
        <w:t xml:space="preserve">бумага (различные виды бумаги, самоделки из бумаги, копировальная бумага) </w:t>
      </w:r>
    </w:p>
    <w:p w:rsidR="001728E0" w:rsidRDefault="005D25F7" w:rsidP="009C4E52">
      <w:pPr>
        <w:numPr>
          <w:ilvl w:val="0"/>
          <w:numId w:val="44"/>
        </w:numPr>
        <w:ind w:right="118" w:firstLine="1080"/>
      </w:pPr>
      <w:r>
        <w:t xml:space="preserve">ёмкости, сито </w:t>
      </w:r>
    </w:p>
    <w:p w:rsidR="001728E0" w:rsidRDefault="005D25F7" w:rsidP="009C4E52">
      <w:pPr>
        <w:numPr>
          <w:ilvl w:val="0"/>
          <w:numId w:val="44"/>
        </w:numPr>
        <w:ind w:right="118" w:firstLine="1080"/>
      </w:pPr>
      <w:r>
        <w:t xml:space="preserve">палочки </w:t>
      </w:r>
    </w:p>
    <w:p w:rsidR="001728E0" w:rsidRDefault="005D25F7" w:rsidP="009C4E52">
      <w:pPr>
        <w:numPr>
          <w:ilvl w:val="0"/>
          <w:numId w:val="44"/>
        </w:numPr>
        <w:ind w:right="118" w:firstLine="1080"/>
      </w:pPr>
      <w:r>
        <w:t xml:space="preserve">вода </w:t>
      </w:r>
    </w:p>
    <w:p w:rsidR="001728E0" w:rsidRDefault="005D25F7" w:rsidP="009C4E52">
      <w:pPr>
        <w:numPr>
          <w:ilvl w:val="0"/>
          <w:numId w:val="44"/>
        </w:numPr>
        <w:ind w:right="118" w:firstLine="1080"/>
      </w:pPr>
      <w:r>
        <w:t xml:space="preserve">лупа </w:t>
      </w:r>
    </w:p>
    <w:p w:rsidR="001728E0" w:rsidRDefault="005D25F7" w:rsidP="009C4E52">
      <w:pPr>
        <w:numPr>
          <w:ilvl w:val="0"/>
          <w:numId w:val="44"/>
        </w:numPr>
        <w:ind w:right="118" w:firstLine="1080"/>
      </w:pPr>
      <w:r>
        <w:t xml:space="preserve">силуэты и краски для набрызга </w:t>
      </w:r>
    </w:p>
    <w:p w:rsidR="001728E0" w:rsidRDefault="005D25F7" w:rsidP="009C4E52">
      <w:pPr>
        <w:numPr>
          <w:ilvl w:val="0"/>
          <w:numId w:val="44"/>
        </w:numPr>
        <w:ind w:right="118" w:firstLine="1080"/>
      </w:pPr>
      <w:r>
        <w:lastRenderedPageBreak/>
        <w:t xml:space="preserve">средства для осушения капель: бумага, марля, ткань </w:t>
      </w:r>
      <w:r>
        <w:rPr>
          <w:b/>
        </w:rPr>
        <w:t xml:space="preserve">ткань </w:t>
      </w:r>
    </w:p>
    <w:p w:rsidR="001728E0" w:rsidRDefault="005D25F7" w:rsidP="009C4E52">
      <w:pPr>
        <w:numPr>
          <w:ilvl w:val="0"/>
          <w:numId w:val="44"/>
        </w:numPr>
        <w:ind w:right="118" w:firstLine="1080"/>
      </w:pPr>
      <w:r>
        <w:t xml:space="preserve">разные виды ткани </w:t>
      </w:r>
    </w:p>
    <w:p w:rsidR="001728E0" w:rsidRDefault="005D25F7" w:rsidP="009C4E52">
      <w:pPr>
        <w:numPr>
          <w:ilvl w:val="0"/>
          <w:numId w:val="44"/>
        </w:numPr>
        <w:ind w:right="118" w:firstLine="1080"/>
      </w:pPr>
      <w:r>
        <w:t xml:space="preserve">ножницы </w:t>
      </w:r>
    </w:p>
    <w:p w:rsidR="001728E0" w:rsidRDefault="005D25F7" w:rsidP="009C4E52">
      <w:pPr>
        <w:numPr>
          <w:ilvl w:val="0"/>
          <w:numId w:val="44"/>
        </w:numPr>
        <w:ind w:right="118" w:firstLine="1080"/>
      </w:pPr>
      <w:r>
        <w:t xml:space="preserve">емкость с водой </w:t>
      </w:r>
      <w:r>
        <w:rPr>
          <w:b/>
          <w:i/>
        </w:rPr>
        <w:t xml:space="preserve">стекло </w:t>
      </w:r>
    </w:p>
    <w:p w:rsidR="001728E0" w:rsidRDefault="005D25F7" w:rsidP="009C4E52">
      <w:pPr>
        <w:numPr>
          <w:ilvl w:val="0"/>
          <w:numId w:val="44"/>
        </w:numPr>
        <w:ind w:right="118" w:firstLine="1080"/>
      </w:pPr>
      <w:r>
        <w:t xml:space="preserve">цветное, прозрачное </w:t>
      </w:r>
    </w:p>
    <w:p w:rsidR="001728E0" w:rsidRDefault="005D25F7" w:rsidP="009C4E52">
      <w:pPr>
        <w:numPr>
          <w:ilvl w:val="0"/>
          <w:numId w:val="44"/>
        </w:numPr>
        <w:ind w:right="118" w:firstLine="1080"/>
      </w:pPr>
      <w:r>
        <w:t xml:space="preserve">увеличительное </w:t>
      </w:r>
    </w:p>
    <w:p w:rsidR="001728E0" w:rsidRDefault="005D25F7" w:rsidP="009C4E52">
      <w:pPr>
        <w:numPr>
          <w:ilvl w:val="0"/>
          <w:numId w:val="44"/>
        </w:numPr>
        <w:ind w:right="118" w:firstLine="1080"/>
      </w:pPr>
      <w:r>
        <w:t xml:space="preserve">стеклянные предметы </w:t>
      </w:r>
    </w:p>
    <w:p w:rsidR="001728E0" w:rsidRDefault="005D25F7" w:rsidP="009C4E52">
      <w:pPr>
        <w:numPr>
          <w:ilvl w:val="0"/>
          <w:numId w:val="44"/>
        </w:numPr>
        <w:ind w:right="118" w:firstLine="1080"/>
      </w:pPr>
      <w:r>
        <w:t xml:space="preserve">вода </w:t>
      </w:r>
    </w:p>
    <w:p w:rsidR="001728E0" w:rsidRDefault="005D25F7" w:rsidP="009C4E52">
      <w:pPr>
        <w:numPr>
          <w:ilvl w:val="0"/>
          <w:numId w:val="44"/>
        </w:numPr>
        <w:spacing w:after="5" w:line="271" w:lineRule="auto"/>
        <w:ind w:right="118" w:firstLine="1080"/>
      </w:pPr>
      <w:r>
        <w:t xml:space="preserve">краски </w:t>
      </w:r>
      <w:r>
        <w:rPr>
          <w:b/>
        </w:rPr>
        <w:t xml:space="preserve">резина, пластмасса </w:t>
      </w:r>
    </w:p>
    <w:p w:rsidR="001728E0" w:rsidRDefault="005D25F7" w:rsidP="009C4E52">
      <w:pPr>
        <w:numPr>
          <w:ilvl w:val="0"/>
          <w:numId w:val="44"/>
        </w:numPr>
        <w:ind w:right="118" w:firstLine="1080"/>
      </w:pPr>
      <w:r>
        <w:t xml:space="preserve">резиновые предметы </w:t>
      </w:r>
    </w:p>
    <w:p w:rsidR="001728E0" w:rsidRDefault="005D25F7" w:rsidP="009C4E52">
      <w:pPr>
        <w:numPr>
          <w:ilvl w:val="0"/>
          <w:numId w:val="44"/>
        </w:numPr>
        <w:ind w:right="118" w:firstLine="1080"/>
      </w:pPr>
      <w:r>
        <w:t xml:space="preserve">пластмасса </w:t>
      </w:r>
    </w:p>
    <w:p w:rsidR="001728E0" w:rsidRDefault="005D25F7" w:rsidP="009C4E52">
      <w:pPr>
        <w:numPr>
          <w:ilvl w:val="0"/>
          <w:numId w:val="44"/>
        </w:numPr>
        <w:ind w:right="118" w:firstLine="1080"/>
      </w:pPr>
      <w:r>
        <w:t xml:space="preserve">пластмассовые предметы </w:t>
      </w:r>
      <w:r>
        <w:rPr>
          <w:b/>
        </w:rPr>
        <w:t xml:space="preserve">организм </w:t>
      </w:r>
    </w:p>
    <w:p w:rsidR="001728E0" w:rsidRDefault="005D25F7" w:rsidP="009C4E52">
      <w:pPr>
        <w:numPr>
          <w:ilvl w:val="0"/>
          <w:numId w:val="44"/>
        </w:numPr>
        <w:ind w:right="118" w:firstLine="1080"/>
      </w:pPr>
      <w:r>
        <w:t xml:space="preserve">функция глаз </w:t>
      </w:r>
    </w:p>
    <w:p w:rsidR="001728E0" w:rsidRDefault="005D25F7" w:rsidP="009C4E52">
      <w:pPr>
        <w:numPr>
          <w:ilvl w:val="0"/>
          <w:numId w:val="44"/>
        </w:numPr>
        <w:ind w:right="118" w:firstLine="1080"/>
      </w:pPr>
      <w:r>
        <w:t xml:space="preserve">зеркало </w:t>
      </w:r>
    </w:p>
    <w:p w:rsidR="001728E0" w:rsidRDefault="005D25F7" w:rsidP="009C4E52">
      <w:pPr>
        <w:numPr>
          <w:ilvl w:val="0"/>
          <w:numId w:val="44"/>
        </w:numPr>
        <w:ind w:right="118" w:firstLine="1080"/>
      </w:pPr>
      <w:r>
        <w:t xml:space="preserve">пиктограммы частей глаза </w:t>
      </w:r>
    </w:p>
    <w:p w:rsidR="001728E0" w:rsidRDefault="005D25F7" w:rsidP="009C4E52">
      <w:pPr>
        <w:numPr>
          <w:ilvl w:val="0"/>
          <w:numId w:val="44"/>
        </w:numPr>
        <w:ind w:right="118" w:firstLine="1080"/>
      </w:pPr>
      <w:r>
        <w:t>картинки с изображением предметов</w:t>
      </w:r>
      <w:r>
        <w:rPr>
          <w:b/>
        </w:rPr>
        <w:t xml:space="preserve"> </w:t>
      </w:r>
    </w:p>
    <w:p w:rsidR="001728E0" w:rsidRDefault="005D25F7">
      <w:pPr>
        <w:pStyle w:val="1"/>
        <w:spacing w:after="36"/>
        <w:ind w:left="370"/>
      </w:pPr>
      <w:r>
        <w:t>Подготовительная группа</w:t>
      </w:r>
      <w:r>
        <w:rPr>
          <w:u w:val="none"/>
        </w:rPr>
        <w:t xml:space="preserve"> </w:t>
      </w:r>
    </w:p>
    <w:p w:rsidR="001728E0" w:rsidRDefault="005D25F7" w:rsidP="009C4E52">
      <w:pPr>
        <w:numPr>
          <w:ilvl w:val="0"/>
          <w:numId w:val="45"/>
        </w:numPr>
        <w:spacing w:after="5" w:line="269" w:lineRule="auto"/>
        <w:ind w:right="9790" w:hanging="360"/>
        <w:jc w:val="left"/>
      </w:pPr>
      <w:r>
        <w:rPr>
          <w:b/>
          <w:i/>
          <w:u w:val="single" w:color="000000"/>
        </w:rPr>
        <w:t>неживая природа</w:t>
      </w:r>
      <w:r>
        <w:rPr>
          <w:b/>
          <w:i/>
        </w:rPr>
        <w:t xml:space="preserve"> </w:t>
      </w:r>
      <w:r>
        <w:rPr>
          <w:b/>
        </w:rPr>
        <w:t xml:space="preserve">вода </w:t>
      </w:r>
    </w:p>
    <w:p w:rsidR="001728E0" w:rsidRDefault="005D25F7" w:rsidP="009C4E52">
      <w:pPr>
        <w:numPr>
          <w:ilvl w:val="1"/>
          <w:numId w:val="45"/>
        </w:numPr>
        <w:ind w:right="118" w:firstLine="1080"/>
      </w:pPr>
      <w:r>
        <w:t xml:space="preserve">емкости для жидкости </w:t>
      </w:r>
    </w:p>
    <w:p w:rsidR="001728E0" w:rsidRDefault="005D25F7" w:rsidP="009C4E52">
      <w:pPr>
        <w:numPr>
          <w:ilvl w:val="1"/>
          <w:numId w:val="45"/>
        </w:numPr>
        <w:ind w:right="118" w:firstLine="1080"/>
      </w:pPr>
      <w:r>
        <w:t>воронка</w:t>
      </w:r>
      <w:r>
        <w:rPr>
          <w:b/>
        </w:rPr>
        <w:t xml:space="preserve"> </w:t>
      </w:r>
    </w:p>
    <w:p w:rsidR="001728E0" w:rsidRDefault="005D25F7" w:rsidP="009C4E52">
      <w:pPr>
        <w:numPr>
          <w:ilvl w:val="1"/>
          <w:numId w:val="45"/>
        </w:numPr>
        <w:ind w:right="118" w:firstLine="1080"/>
      </w:pPr>
      <w:r>
        <w:t>промокательная бумага</w:t>
      </w:r>
      <w:r>
        <w:rPr>
          <w:b/>
        </w:rPr>
        <w:t xml:space="preserve"> </w:t>
      </w:r>
    </w:p>
    <w:p w:rsidR="001728E0" w:rsidRDefault="005D25F7" w:rsidP="009C4E52">
      <w:pPr>
        <w:numPr>
          <w:ilvl w:val="1"/>
          <w:numId w:val="45"/>
        </w:numPr>
        <w:ind w:right="118" w:firstLine="1080"/>
      </w:pPr>
      <w:r>
        <w:t>речной песок</w:t>
      </w:r>
      <w:r>
        <w:rPr>
          <w:b/>
        </w:rPr>
        <w:t xml:space="preserve"> воздух </w:t>
      </w:r>
    </w:p>
    <w:p w:rsidR="001728E0" w:rsidRDefault="005D25F7" w:rsidP="009C4E52">
      <w:pPr>
        <w:numPr>
          <w:ilvl w:val="1"/>
          <w:numId w:val="45"/>
        </w:numPr>
        <w:ind w:right="118" w:firstLine="1080"/>
      </w:pPr>
      <w:r>
        <w:t xml:space="preserve">полиэтиленовые пакеты, воздушные шары </w:t>
      </w:r>
    </w:p>
    <w:p w:rsidR="001728E0" w:rsidRDefault="005D25F7" w:rsidP="009C4E52">
      <w:pPr>
        <w:numPr>
          <w:ilvl w:val="1"/>
          <w:numId w:val="45"/>
        </w:numPr>
        <w:ind w:right="118" w:firstLine="1080"/>
      </w:pPr>
      <w:r>
        <w:t xml:space="preserve">вертушка </w:t>
      </w:r>
    </w:p>
    <w:p w:rsidR="001728E0" w:rsidRDefault="005D25F7" w:rsidP="009C4E52">
      <w:pPr>
        <w:numPr>
          <w:ilvl w:val="1"/>
          <w:numId w:val="45"/>
        </w:numPr>
        <w:ind w:right="118" w:firstLine="1080"/>
      </w:pPr>
      <w:r>
        <w:t xml:space="preserve">парашют с человеком </w:t>
      </w:r>
    </w:p>
    <w:p w:rsidR="001728E0" w:rsidRDefault="005D25F7" w:rsidP="009C4E52">
      <w:pPr>
        <w:numPr>
          <w:ilvl w:val="1"/>
          <w:numId w:val="45"/>
        </w:numPr>
        <w:ind w:right="118" w:firstLine="1080"/>
      </w:pPr>
      <w:r>
        <w:t xml:space="preserve">емкость с песком </w:t>
      </w:r>
    </w:p>
    <w:p w:rsidR="001728E0" w:rsidRDefault="005D25F7" w:rsidP="009C4E52">
      <w:pPr>
        <w:numPr>
          <w:ilvl w:val="1"/>
          <w:numId w:val="45"/>
        </w:numPr>
        <w:ind w:right="118" w:firstLine="1080"/>
      </w:pPr>
      <w:r>
        <w:t xml:space="preserve">свеча </w:t>
      </w:r>
    </w:p>
    <w:p w:rsidR="001728E0" w:rsidRDefault="005D25F7" w:rsidP="009C4E52">
      <w:pPr>
        <w:numPr>
          <w:ilvl w:val="1"/>
          <w:numId w:val="45"/>
        </w:numPr>
        <w:ind w:right="118" w:firstLine="1080"/>
      </w:pPr>
      <w:r>
        <w:lastRenderedPageBreak/>
        <w:t xml:space="preserve">спичечные коробки </w:t>
      </w:r>
      <w:r>
        <w:rPr>
          <w:b/>
        </w:rPr>
        <w:t xml:space="preserve"> свет, цвет </w:t>
      </w:r>
    </w:p>
    <w:p w:rsidR="001728E0" w:rsidRDefault="005D25F7" w:rsidP="009C4E52">
      <w:pPr>
        <w:numPr>
          <w:ilvl w:val="1"/>
          <w:numId w:val="45"/>
        </w:numPr>
        <w:ind w:right="118" w:firstLine="1080"/>
      </w:pPr>
      <w:r>
        <w:t xml:space="preserve">источники света: лампа, свеча </w:t>
      </w:r>
    </w:p>
    <w:p w:rsidR="001728E0" w:rsidRDefault="005D25F7" w:rsidP="009C4E52">
      <w:pPr>
        <w:numPr>
          <w:ilvl w:val="1"/>
          <w:numId w:val="45"/>
        </w:numPr>
        <w:ind w:right="118" w:firstLine="1080"/>
      </w:pPr>
      <w:r>
        <w:t xml:space="preserve">краски, палитра (получение оттенков) </w:t>
      </w:r>
    </w:p>
    <w:p w:rsidR="001728E0" w:rsidRDefault="005D25F7" w:rsidP="009C4E52">
      <w:pPr>
        <w:numPr>
          <w:ilvl w:val="1"/>
          <w:numId w:val="45"/>
        </w:numPr>
        <w:ind w:right="118" w:firstLine="1080"/>
      </w:pPr>
      <w:r>
        <w:t xml:space="preserve">зеркала, бумага зеркала </w:t>
      </w:r>
    </w:p>
    <w:p w:rsidR="001728E0" w:rsidRDefault="005D25F7">
      <w:pPr>
        <w:spacing w:after="5" w:line="271" w:lineRule="auto"/>
        <w:ind w:left="19" w:right="109" w:hanging="10"/>
        <w:jc w:val="left"/>
      </w:pPr>
      <w:r>
        <w:rPr>
          <w:b/>
        </w:rPr>
        <w:t xml:space="preserve">вес </w:t>
      </w:r>
    </w:p>
    <w:p w:rsidR="001728E0" w:rsidRDefault="005D25F7" w:rsidP="009C4E52">
      <w:pPr>
        <w:numPr>
          <w:ilvl w:val="1"/>
          <w:numId w:val="45"/>
        </w:numPr>
        <w:ind w:right="118" w:firstLine="1080"/>
      </w:pPr>
      <w:r>
        <w:t xml:space="preserve">весы </w:t>
      </w:r>
    </w:p>
    <w:p w:rsidR="001728E0" w:rsidRDefault="005D25F7" w:rsidP="009C4E52">
      <w:pPr>
        <w:numPr>
          <w:ilvl w:val="1"/>
          <w:numId w:val="45"/>
        </w:numPr>
        <w:ind w:right="118" w:firstLine="1080"/>
      </w:pPr>
      <w:r>
        <w:t xml:space="preserve">линейка, песочные часы, секундомер, счеты </w:t>
      </w:r>
    </w:p>
    <w:p w:rsidR="001728E0" w:rsidRDefault="005D25F7" w:rsidP="009C4E52">
      <w:pPr>
        <w:numPr>
          <w:ilvl w:val="1"/>
          <w:numId w:val="45"/>
        </w:numPr>
        <w:spacing w:after="5" w:line="271" w:lineRule="auto"/>
        <w:ind w:right="118" w:firstLine="1080"/>
      </w:pPr>
      <w:r>
        <w:t xml:space="preserve">компас </w:t>
      </w:r>
      <w:r>
        <w:rPr>
          <w:b/>
        </w:rPr>
        <w:t xml:space="preserve"> магнетизм </w:t>
      </w:r>
    </w:p>
    <w:p w:rsidR="001728E0" w:rsidRDefault="005D25F7" w:rsidP="009C4E52">
      <w:pPr>
        <w:numPr>
          <w:ilvl w:val="1"/>
          <w:numId w:val="45"/>
        </w:numPr>
        <w:ind w:right="118" w:firstLine="1080"/>
      </w:pPr>
      <w:r>
        <w:t xml:space="preserve">магниты </w:t>
      </w:r>
    </w:p>
    <w:p w:rsidR="001728E0" w:rsidRDefault="005D25F7" w:rsidP="009C4E52">
      <w:pPr>
        <w:numPr>
          <w:ilvl w:val="1"/>
          <w:numId w:val="45"/>
        </w:numPr>
        <w:ind w:right="118" w:firstLine="1080"/>
      </w:pPr>
      <w:r>
        <w:t xml:space="preserve">мелкие предметы из разных материалов </w:t>
      </w:r>
    </w:p>
    <w:p w:rsidR="001728E0" w:rsidRDefault="005D25F7" w:rsidP="009C4E52">
      <w:pPr>
        <w:numPr>
          <w:ilvl w:val="1"/>
          <w:numId w:val="45"/>
        </w:numPr>
        <w:spacing w:after="49"/>
        <w:ind w:right="118" w:firstLine="1080"/>
      </w:pPr>
      <w:r>
        <w:t xml:space="preserve">перегородки из бумаги, пластмассы, картона, стекла, ткани </w:t>
      </w:r>
    </w:p>
    <w:p w:rsidR="001728E0" w:rsidRDefault="005D25F7" w:rsidP="009C4E52">
      <w:pPr>
        <w:numPr>
          <w:ilvl w:val="0"/>
          <w:numId w:val="45"/>
        </w:numPr>
        <w:spacing w:after="5" w:line="271" w:lineRule="auto"/>
        <w:ind w:right="9790" w:hanging="360"/>
        <w:jc w:val="left"/>
      </w:pPr>
      <w:r>
        <w:rPr>
          <w:b/>
        </w:rPr>
        <w:t xml:space="preserve">живая природа </w:t>
      </w:r>
    </w:p>
    <w:p w:rsidR="001728E0" w:rsidRDefault="005D25F7">
      <w:pPr>
        <w:ind w:left="14" w:right="118"/>
      </w:pPr>
      <w:r>
        <w:t xml:space="preserve">                    многообразие живых организмов как приспособление к окружающей среде. </w:t>
      </w:r>
    </w:p>
    <w:p w:rsidR="001728E0" w:rsidRDefault="005D25F7" w:rsidP="009C4E52">
      <w:pPr>
        <w:numPr>
          <w:ilvl w:val="1"/>
          <w:numId w:val="45"/>
        </w:numPr>
        <w:ind w:right="118" w:firstLine="1080"/>
      </w:pPr>
      <w:r>
        <w:t xml:space="preserve">вода </w:t>
      </w:r>
    </w:p>
    <w:p w:rsidR="001728E0" w:rsidRDefault="005D25F7" w:rsidP="009C4E52">
      <w:pPr>
        <w:numPr>
          <w:ilvl w:val="1"/>
          <w:numId w:val="45"/>
        </w:numPr>
        <w:ind w:right="118" w:firstLine="1080"/>
      </w:pPr>
      <w:r>
        <w:t xml:space="preserve">разные виды почвы (глина, песок, чернозём) </w:t>
      </w:r>
    </w:p>
    <w:p w:rsidR="001728E0" w:rsidRDefault="005D25F7" w:rsidP="009C4E52">
      <w:pPr>
        <w:numPr>
          <w:ilvl w:val="1"/>
          <w:numId w:val="45"/>
        </w:numPr>
        <w:ind w:right="118" w:firstLine="1080"/>
      </w:pPr>
      <w:r>
        <w:t>комнатные растения (фиалка, колеус, бальзамин, герань, сансевьера, циперус и др.) с разной величиной листьев -</w:t>
      </w:r>
      <w:r>
        <w:rPr>
          <w:rFonts w:ascii="Arial" w:eastAsia="Arial" w:hAnsi="Arial" w:cs="Arial"/>
        </w:rPr>
        <w:t xml:space="preserve"> </w:t>
      </w:r>
      <w:r>
        <w:t xml:space="preserve">предметы ухода за растениями </w:t>
      </w:r>
    </w:p>
    <w:p w:rsidR="001728E0" w:rsidRDefault="005D25F7" w:rsidP="009C4E52">
      <w:pPr>
        <w:numPr>
          <w:ilvl w:val="1"/>
          <w:numId w:val="45"/>
        </w:numPr>
        <w:ind w:right="118" w:firstLine="1080"/>
      </w:pPr>
      <w:r>
        <w:t xml:space="preserve">веточки деревьев </w:t>
      </w:r>
    </w:p>
    <w:p w:rsidR="001728E0" w:rsidRDefault="005D25F7" w:rsidP="009C4E52">
      <w:pPr>
        <w:numPr>
          <w:ilvl w:val="1"/>
          <w:numId w:val="45"/>
        </w:numPr>
        <w:ind w:right="118" w:firstLine="1080"/>
      </w:pPr>
      <w:r>
        <w:t xml:space="preserve">коллекция семян трав, овощей, цветов, деревьев </w:t>
      </w:r>
    </w:p>
    <w:p w:rsidR="001728E0" w:rsidRDefault="005D25F7" w:rsidP="009C4E52">
      <w:pPr>
        <w:numPr>
          <w:ilvl w:val="1"/>
          <w:numId w:val="45"/>
        </w:numPr>
        <w:ind w:right="118" w:firstLine="1080"/>
      </w:pPr>
      <w:r>
        <w:t xml:space="preserve">лупа </w:t>
      </w:r>
    </w:p>
    <w:p w:rsidR="001728E0" w:rsidRDefault="005D25F7" w:rsidP="009C4E52">
      <w:pPr>
        <w:numPr>
          <w:ilvl w:val="1"/>
          <w:numId w:val="45"/>
        </w:numPr>
        <w:ind w:right="118" w:firstLine="1080"/>
      </w:pPr>
      <w:r>
        <w:t xml:space="preserve">ящики для посадки </w:t>
      </w:r>
    </w:p>
    <w:p w:rsidR="001728E0" w:rsidRDefault="005D25F7" w:rsidP="009C4E52">
      <w:pPr>
        <w:numPr>
          <w:ilvl w:val="1"/>
          <w:numId w:val="45"/>
        </w:numPr>
        <w:ind w:right="118" w:firstLine="1080"/>
      </w:pPr>
      <w:r>
        <w:t xml:space="preserve">сосуды с водой </w:t>
      </w:r>
    </w:p>
    <w:p w:rsidR="001728E0" w:rsidRDefault="005D25F7" w:rsidP="009C4E52">
      <w:pPr>
        <w:numPr>
          <w:ilvl w:val="1"/>
          <w:numId w:val="45"/>
        </w:numPr>
        <w:ind w:right="118" w:firstLine="1080"/>
      </w:pPr>
      <w:r>
        <w:t xml:space="preserve">бумажные салфетки для проращивания семян </w:t>
      </w:r>
    </w:p>
    <w:p w:rsidR="001728E0" w:rsidRDefault="005D25F7" w:rsidP="009C4E52">
      <w:pPr>
        <w:numPr>
          <w:ilvl w:val="1"/>
          <w:numId w:val="45"/>
        </w:numPr>
        <w:ind w:right="118" w:firstLine="1080"/>
      </w:pPr>
      <w:r>
        <w:t xml:space="preserve">губка, деревянные бруски (впитывание воды) </w:t>
      </w:r>
    </w:p>
    <w:p w:rsidR="001728E0" w:rsidRDefault="005D25F7" w:rsidP="009C4E52">
      <w:pPr>
        <w:numPr>
          <w:ilvl w:val="1"/>
          <w:numId w:val="45"/>
        </w:numPr>
        <w:ind w:right="118" w:firstLine="1080"/>
      </w:pPr>
      <w:r>
        <w:t xml:space="preserve">целлофановые пакеты </w:t>
      </w:r>
    </w:p>
    <w:p w:rsidR="001728E0" w:rsidRDefault="005D25F7" w:rsidP="009C4E52">
      <w:pPr>
        <w:numPr>
          <w:ilvl w:val="1"/>
          <w:numId w:val="45"/>
        </w:numPr>
        <w:ind w:right="118" w:firstLine="1080"/>
      </w:pPr>
      <w:r>
        <w:t xml:space="preserve">ткань светлых и темных тонов </w:t>
      </w:r>
    </w:p>
    <w:p w:rsidR="001728E0" w:rsidRDefault="005D25F7" w:rsidP="009C4E52">
      <w:pPr>
        <w:numPr>
          <w:ilvl w:val="1"/>
          <w:numId w:val="45"/>
        </w:numPr>
        <w:ind w:right="118" w:firstLine="1080"/>
      </w:pPr>
      <w:r>
        <w:lastRenderedPageBreak/>
        <w:t xml:space="preserve">глобус </w:t>
      </w:r>
    </w:p>
    <w:p w:rsidR="001728E0" w:rsidRDefault="005D25F7" w:rsidP="009C4E52">
      <w:pPr>
        <w:numPr>
          <w:ilvl w:val="1"/>
          <w:numId w:val="45"/>
        </w:numPr>
        <w:ind w:right="118" w:firstLine="1080"/>
      </w:pPr>
      <w:r>
        <w:t xml:space="preserve">макет «земля – солнце» </w:t>
      </w:r>
    </w:p>
    <w:p w:rsidR="001728E0" w:rsidRDefault="005D25F7" w:rsidP="009C4E52">
      <w:pPr>
        <w:numPr>
          <w:ilvl w:val="1"/>
          <w:numId w:val="45"/>
        </w:numPr>
        <w:ind w:right="118" w:firstLine="1080"/>
      </w:pPr>
      <w:r>
        <w:t xml:space="preserve">модели, дневники наблюдений </w:t>
      </w:r>
      <w:r>
        <w:rPr>
          <w:b/>
        </w:rPr>
        <w:t xml:space="preserve">эволюция </w:t>
      </w:r>
    </w:p>
    <w:p w:rsidR="001728E0" w:rsidRDefault="005D25F7" w:rsidP="009C4E52">
      <w:pPr>
        <w:numPr>
          <w:ilvl w:val="1"/>
          <w:numId w:val="45"/>
        </w:numPr>
        <w:ind w:right="118" w:firstLine="1080"/>
      </w:pPr>
      <w:r>
        <w:t xml:space="preserve">емкость с водой </w:t>
      </w:r>
    </w:p>
    <w:p w:rsidR="001728E0" w:rsidRDefault="005D25F7" w:rsidP="009C4E52">
      <w:pPr>
        <w:numPr>
          <w:ilvl w:val="1"/>
          <w:numId w:val="45"/>
        </w:numPr>
        <w:ind w:right="118" w:firstLine="1080"/>
      </w:pPr>
      <w:r>
        <w:t xml:space="preserve">пипетки </w:t>
      </w:r>
    </w:p>
    <w:p w:rsidR="001728E0" w:rsidRDefault="005D25F7" w:rsidP="009C4E52">
      <w:pPr>
        <w:numPr>
          <w:ilvl w:val="1"/>
          <w:numId w:val="45"/>
        </w:numPr>
        <w:ind w:right="118" w:firstLine="1080"/>
      </w:pPr>
      <w:r>
        <w:t xml:space="preserve">растительное масло </w:t>
      </w:r>
    </w:p>
    <w:p w:rsidR="001728E0" w:rsidRDefault="005D25F7" w:rsidP="009C4E52">
      <w:pPr>
        <w:numPr>
          <w:ilvl w:val="1"/>
          <w:numId w:val="45"/>
        </w:numPr>
        <w:ind w:right="118" w:firstLine="1080"/>
      </w:pPr>
      <w:r>
        <w:t xml:space="preserve">полиэтиленовые пакеты, ломтики хлеба </w:t>
      </w:r>
    </w:p>
    <w:p w:rsidR="001728E0" w:rsidRDefault="005D25F7" w:rsidP="009C4E52">
      <w:pPr>
        <w:numPr>
          <w:ilvl w:val="1"/>
          <w:numId w:val="45"/>
        </w:numPr>
        <w:ind w:right="118" w:firstLine="1080"/>
      </w:pPr>
      <w:r>
        <w:t xml:space="preserve">камни </w:t>
      </w:r>
    </w:p>
    <w:p w:rsidR="001728E0" w:rsidRDefault="005D25F7" w:rsidP="009C4E52">
      <w:pPr>
        <w:numPr>
          <w:ilvl w:val="1"/>
          <w:numId w:val="45"/>
        </w:numPr>
        <w:ind w:right="118"/>
        <w:sectPr w:rsidR="001728E0">
          <w:headerReference w:type="even" r:id="rId190"/>
          <w:headerReference w:type="default" r:id="rId191"/>
          <w:footerReference w:type="even" r:id="rId192"/>
          <w:footerReference w:type="default" r:id="rId193"/>
          <w:headerReference w:type="first" r:id="rId194"/>
          <w:footerReference w:type="first" r:id="rId195"/>
          <w:pgSz w:w="16838" w:h="11906" w:orient="landscape"/>
          <w:pgMar w:top="891" w:right="2764" w:bottom="1914" w:left="1133" w:header="720" w:footer="717" w:gutter="0"/>
          <w:cols w:space="720"/>
        </w:sectPr>
      </w:pPr>
      <w:r>
        <w:t xml:space="preserve">присоски </w:t>
      </w:r>
    </w:p>
    <w:p w:rsidR="001728E0" w:rsidRDefault="005D25F7" w:rsidP="009C4E52">
      <w:pPr>
        <w:ind w:left="0" w:right="9790" w:firstLine="0"/>
        <w:jc w:val="left"/>
      </w:pPr>
      <w:r>
        <w:rPr>
          <w:b/>
          <w:i/>
          <w:u w:val="single" w:color="000000"/>
        </w:rPr>
        <w:lastRenderedPageBreak/>
        <w:t>человек</w:t>
      </w:r>
      <w:r>
        <w:rPr>
          <w:b/>
          <w:i/>
        </w:rPr>
        <w:t xml:space="preserve"> </w:t>
      </w:r>
      <w:r>
        <w:rPr>
          <w:b/>
          <w:u w:val="single" w:color="000000"/>
        </w:rPr>
        <w:t xml:space="preserve">рукотворный мир </w:t>
      </w:r>
      <w:r>
        <w:t>(свойства материалов)</w:t>
      </w:r>
      <w:r>
        <w:rPr>
          <w:b/>
        </w:rPr>
        <w:t xml:space="preserve"> </w:t>
      </w:r>
    </w:p>
    <w:p w:rsidR="001728E0" w:rsidRDefault="005D25F7" w:rsidP="009C4E52">
      <w:pPr>
        <w:numPr>
          <w:ilvl w:val="1"/>
          <w:numId w:val="45"/>
        </w:numPr>
        <w:ind w:right="118" w:firstLine="1080"/>
      </w:pPr>
      <w:r>
        <w:t xml:space="preserve">бумага (различные виды бумаги, самоделки из бумаги, копировальная бумага) </w:t>
      </w:r>
    </w:p>
    <w:p w:rsidR="001728E0" w:rsidRDefault="005D25F7" w:rsidP="009C4E52">
      <w:pPr>
        <w:numPr>
          <w:ilvl w:val="1"/>
          <w:numId w:val="45"/>
        </w:numPr>
        <w:ind w:right="118" w:firstLine="1080"/>
      </w:pPr>
      <w:r>
        <w:t xml:space="preserve">емкости, сито </w:t>
      </w:r>
    </w:p>
    <w:p w:rsidR="001728E0" w:rsidRDefault="005D25F7" w:rsidP="009C4E52">
      <w:pPr>
        <w:numPr>
          <w:ilvl w:val="1"/>
          <w:numId w:val="45"/>
        </w:numPr>
        <w:ind w:right="118" w:firstLine="1080"/>
      </w:pPr>
      <w:r>
        <w:t xml:space="preserve">палочки </w:t>
      </w:r>
    </w:p>
    <w:p w:rsidR="001728E0" w:rsidRDefault="005D25F7" w:rsidP="009C4E52">
      <w:pPr>
        <w:numPr>
          <w:ilvl w:val="1"/>
          <w:numId w:val="45"/>
        </w:numPr>
        <w:ind w:right="118" w:firstLine="1080"/>
      </w:pPr>
      <w:r>
        <w:t xml:space="preserve">вода </w:t>
      </w:r>
    </w:p>
    <w:p w:rsidR="001728E0" w:rsidRDefault="005D25F7" w:rsidP="009C4E52">
      <w:pPr>
        <w:numPr>
          <w:ilvl w:val="1"/>
          <w:numId w:val="45"/>
        </w:numPr>
        <w:ind w:right="118" w:firstLine="1080"/>
      </w:pPr>
      <w:r>
        <w:t xml:space="preserve">лупа </w:t>
      </w:r>
    </w:p>
    <w:p w:rsidR="001728E0" w:rsidRDefault="005D25F7" w:rsidP="009C4E52">
      <w:pPr>
        <w:numPr>
          <w:ilvl w:val="1"/>
          <w:numId w:val="45"/>
        </w:numPr>
        <w:ind w:right="118" w:firstLine="1080"/>
      </w:pPr>
      <w:r>
        <w:t xml:space="preserve">силуэты и краски для набрызга </w:t>
      </w:r>
    </w:p>
    <w:p w:rsidR="001728E0" w:rsidRDefault="005D25F7" w:rsidP="009C4E52">
      <w:pPr>
        <w:numPr>
          <w:ilvl w:val="1"/>
          <w:numId w:val="45"/>
        </w:numPr>
        <w:ind w:right="118" w:firstLine="1080"/>
      </w:pPr>
      <w:r>
        <w:t xml:space="preserve">образцы тканей </w:t>
      </w:r>
    </w:p>
    <w:p w:rsidR="001728E0" w:rsidRDefault="005D25F7" w:rsidP="009C4E52">
      <w:pPr>
        <w:numPr>
          <w:ilvl w:val="1"/>
          <w:numId w:val="45"/>
        </w:numPr>
        <w:ind w:right="118" w:firstLine="1080"/>
      </w:pPr>
      <w:r>
        <w:t xml:space="preserve">ножницы </w:t>
      </w:r>
    </w:p>
    <w:p w:rsidR="001728E0" w:rsidRDefault="005D25F7">
      <w:pPr>
        <w:spacing w:after="5" w:line="271" w:lineRule="auto"/>
        <w:ind w:left="19" w:right="109" w:hanging="10"/>
        <w:jc w:val="left"/>
      </w:pPr>
      <w:r>
        <w:rPr>
          <w:b/>
        </w:rPr>
        <w:t xml:space="preserve">резина, пластмасса </w:t>
      </w:r>
    </w:p>
    <w:p w:rsidR="001728E0" w:rsidRDefault="005D25F7" w:rsidP="009C4E52">
      <w:pPr>
        <w:numPr>
          <w:ilvl w:val="1"/>
          <w:numId w:val="45"/>
        </w:numPr>
        <w:ind w:right="118" w:firstLine="1080"/>
      </w:pPr>
      <w:r>
        <w:t xml:space="preserve">резиновые предметы </w:t>
      </w:r>
    </w:p>
    <w:p w:rsidR="001728E0" w:rsidRDefault="005D25F7" w:rsidP="009C4E52">
      <w:pPr>
        <w:numPr>
          <w:ilvl w:val="1"/>
          <w:numId w:val="45"/>
        </w:numPr>
        <w:ind w:right="118" w:firstLine="1080"/>
      </w:pPr>
      <w:r>
        <w:t xml:space="preserve">предметы из различных видов пластмасс (полиэтилен, пенопласт, оргстекло) </w:t>
      </w:r>
      <w:r>
        <w:rPr>
          <w:b/>
        </w:rPr>
        <w:t xml:space="preserve">металл </w:t>
      </w:r>
    </w:p>
    <w:tbl>
      <w:tblPr>
        <w:tblStyle w:val="TableGrid"/>
        <w:tblpPr w:vertAnchor="page" w:horzAnchor="page" w:tblpX="1133" w:tblpY="9153"/>
        <w:tblOverlap w:val="never"/>
        <w:tblW w:w="14887" w:type="dxa"/>
        <w:tblInd w:w="0" w:type="dxa"/>
        <w:tblCellMar>
          <w:top w:w="60" w:type="dxa"/>
          <w:left w:w="108" w:type="dxa"/>
          <w:right w:w="115" w:type="dxa"/>
        </w:tblCellMar>
        <w:tblLook w:val="04A0" w:firstRow="1" w:lastRow="0" w:firstColumn="1" w:lastColumn="0" w:noHBand="0" w:noVBand="1"/>
      </w:tblPr>
      <w:tblGrid>
        <w:gridCol w:w="3180"/>
        <w:gridCol w:w="11707"/>
      </w:tblGrid>
      <w:tr w:rsidR="001728E0">
        <w:trPr>
          <w:trHeight w:val="288"/>
        </w:trPr>
        <w:tc>
          <w:tcPr>
            <w:tcW w:w="318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Группа </w:t>
            </w:r>
          </w:p>
        </w:tc>
        <w:tc>
          <w:tcPr>
            <w:tcW w:w="1170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Содержание </w:t>
            </w:r>
          </w:p>
        </w:tc>
      </w:tr>
      <w:tr w:rsidR="001728E0">
        <w:trPr>
          <w:trHeight w:val="578"/>
        </w:trPr>
        <w:tc>
          <w:tcPr>
            <w:tcW w:w="318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Младшая  группа </w:t>
            </w:r>
          </w:p>
        </w:tc>
        <w:tc>
          <w:tcPr>
            <w:tcW w:w="11706" w:type="dxa"/>
            <w:tcBorders>
              <w:top w:val="single" w:sz="4" w:space="0" w:color="000000"/>
              <w:left w:val="single" w:sz="4" w:space="0" w:color="000000"/>
              <w:bottom w:val="single" w:sz="4" w:space="0" w:color="000000"/>
              <w:right w:val="single" w:sz="4" w:space="0" w:color="000000"/>
            </w:tcBorders>
          </w:tcPr>
          <w:p w:rsidR="001728E0" w:rsidRDefault="005D25F7">
            <w:pPr>
              <w:spacing w:after="39" w:line="259" w:lineRule="auto"/>
              <w:ind w:left="2" w:right="0" w:firstLine="0"/>
              <w:jc w:val="left"/>
            </w:pPr>
            <w:r>
              <w:rPr>
                <w:b/>
              </w:rPr>
              <w:t xml:space="preserve">Альбомы: </w:t>
            </w:r>
          </w:p>
          <w:p w:rsidR="001728E0" w:rsidRDefault="005D25F7">
            <w:pPr>
              <w:spacing w:after="0" w:line="259" w:lineRule="auto"/>
              <w:ind w:left="362" w:right="0" w:firstLine="0"/>
              <w:jc w:val="left"/>
            </w:pPr>
            <w:r>
              <w:rPr>
                <w:rFonts w:ascii="Segoe UI Symbol" w:eastAsia="Segoe UI Symbol" w:hAnsi="Segoe UI Symbol" w:cs="Segoe UI Symbol"/>
              </w:rPr>
              <w:t></w:t>
            </w:r>
            <w:r>
              <w:rPr>
                <w:rFonts w:ascii="Arial" w:eastAsia="Arial" w:hAnsi="Arial" w:cs="Arial"/>
              </w:rPr>
              <w:t xml:space="preserve"> </w:t>
            </w:r>
            <w:r>
              <w:t xml:space="preserve">«Домашние  животные» </w:t>
            </w:r>
          </w:p>
        </w:tc>
      </w:tr>
    </w:tbl>
    <w:p w:rsidR="001728E0" w:rsidRDefault="005D25F7" w:rsidP="009C4E52">
      <w:pPr>
        <w:numPr>
          <w:ilvl w:val="1"/>
          <w:numId w:val="45"/>
        </w:numPr>
        <w:ind w:right="118" w:firstLine="1080"/>
      </w:pPr>
      <w:r>
        <w:t xml:space="preserve">разные виды металла (алюминиевая проволока, сталь, медь, жесть и др.) </w:t>
      </w:r>
      <w:r>
        <w:rPr>
          <w:b/>
        </w:rPr>
        <w:t xml:space="preserve">вес </w:t>
      </w:r>
    </w:p>
    <w:p w:rsidR="001728E0" w:rsidRDefault="005D25F7" w:rsidP="009C4E52">
      <w:pPr>
        <w:numPr>
          <w:ilvl w:val="1"/>
          <w:numId w:val="45"/>
        </w:numPr>
        <w:ind w:right="118" w:firstLine="1080"/>
      </w:pPr>
      <w:r>
        <w:t xml:space="preserve">весы </w:t>
      </w:r>
    </w:p>
    <w:p w:rsidR="001728E0" w:rsidRDefault="005D25F7" w:rsidP="009C4E52">
      <w:pPr>
        <w:numPr>
          <w:ilvl w:val="1"/>
          <w:numId w:val="45"/>
        </w:numPr>
        <w:ind w:right="118" w:firstLine="1080"/>
      </w:pPr>
      <w:r>
        <w:t xml:space="preserve">линейка, песочные часы, секундомер, счеты </w:t>
      </w:r>
    </w:p>
    <w:p w:rsidR="001728E0" w:rsidRDefault="005D25F7" w:rsidP="009C4E52">
      <w:pPr>
        <w:numPr>
          <w:ilvl w:val="1"/>
          <w:numId w:val="45"/>
        </w:numPr>
        <w:spacing w:after="5" w:line="271" w:lineRule="auto"/>
        <w:ind w:right="118" w:firstLine="1080"/>
      </w:pPr>
      <w:r>
        <w:t xml:space="preserve">компас </w:t>
      </w:r>
      <w:r>
        <w:rPr>
          <w:b/>
        </w:rPr>
        <w:t xml:space="preserve"> магнетизм </w:t>
      </w:r>
    </w:p>
    <w:p w:rsidR="001728E0" w:rsidRDefault="005D25F7" w:rsidP="009C4E52">
      <w:pPr>
        <w:numPr>
          <w:ilvl w:val="1"/>
          <w:numId w:val="45"/>
        </w:numPr>
        <w:ind w:right="118" w:firstLine="1080"/>
      </w:pPr>
      <w:r>
        <w:t xml:space="preserve">магниты </w:t>
      </w:r>
    </w:p>
    <w:p w:rsidR="001728E0" w:rsidRDefault="005D25F7" w:rsidP="009C4E52">
      <w:pPr>
        <w:numPr>
          <w:ilvl w:val="1"/>
          <w:numId w:val="45"/>
        </w:numPr>
        <w:ind w:right="118" w:firstLine="1080"/>
      </w:pPr>
      <w:r>
        <w:t xml:space="preserve">мелкие предметы из разных материалов </w:t>
      </w:r>
      <w:r>
        <w:rPr>
          <w:b/>
          <w:u w:val="single" w:color="000000"/>
        </w:rPr>
        <w:t xml:space="preserve"> рукотворный мир </w:t>
      </w:r>
      <w:r>
        <w:t>(преобразование)</w:t>
      </w:r>
      <w:r>
        <w:rPr>
          <w:b/>
        </w:rPr>
        <w:t xml:space="preserve"> </w:t>
      </w:r>
    </w:p>
    <w:p w:rsidR="001728E0" w:rsidRDefault="005D25F7" w:rsidP="009C4E52">
      <w:pPr>
        <w:numPr>
          <w:ilvl w:val="1"/>
          <w:numId w:val="45"/>
        </w:numPr>
        <w:ind w:right="118" w:firstLine="1080"/>
      </w:pPr>
      <w:r>
        <w:t xml:space="preserve">клей </w:t>
      </w:r>
    </w:p>
    <w:p w:rsidR="001728E0" w:rsidRDefault="005D25F7" w:rsidP="009C4E52">
      <w:pPr>
        <w:numPr>
          <w:ilvl w:val="1"/>
          <w:numId w:val="45"/>
        </w:numPr>
        <w:ind w:right="118" w:firstLine="1080"/>
      </w:pPr>
      <w:r>
        <w:t xml:space="preserve">карандаши </w:t>
      </w:r>
    </w:p>
    <w:p w:rsidR="001728E0" w:rsidRDefault="005D25F7" w:rsidP="009C4E52">
      <w:pPr>
        <w:numPr>
          <w:ilvl w:val="1"/>
          <w:numId w:val="45"/>
        </w:numPr>
        <w:ind w:right="118" w:firstLine="1080"/>
      </w:pPr>
      <w:r>
        <w:t xml:space="preserve">ножницы </w:t>
      </w:r>
    </w:p>
    <w:p w:rsidR="001728E0" w:rsidRDefault="005D25F7" w:rsidP="009C4E52">
      <w:pPr>
        <w:numPr>
          <w:ilvl w:val="1"/>
          <w:numId w:val="45"/>
        </w:numPr>
        <w:ind w:right="118" w:firstLine="1080"/>
      </w:pPr>
      <w:r>
        <w:t xml:space="preserve">проволока </w:t>
      </w:r>
    </w:p>
    <w:p w:rsidR="001728E0" w:rsidRDefault="005D25F7" w:rsidP="009C4E52">
      <w:pPr>
        <w:numPr>
          <w:ilvl w:val="1"/>
          <w:numId w:val="45"/>
        </w:numPr>
        <w:ind w:right="118" w:firstLine="1080"/>
      </w:pPr>
      <w:r>
        <w:t>пластиковые емкости -</w:t>
      </w:r>
      <w:r>
        <w:rPr>
          <w:rFonts w:ascii="Arial" w:eastAsia="Arial" w:hAnsi="Arial" w:cs="Arial"/>
        </w:rPr>
        <w:t xml:space="preserve"> </w:t>
      </w:r>
      <w:r>
        <w:t xml:space="preserve">засушенные растения </w:t>
      </w:r>
      <w:r>
        <w:rPr>
          <w:b/>
        </w:rPr>
        <w:t xml:space="preserve">наглядные  пособия </w:t>
      </w:r>
    </w:p>
    <w:p w:rsidR="001728E0" w:rsidRDefault="001728E0">
      <w:pPr>
        <w:spacing w:after="0" w:line="259" w:lineRule="auto"/>
        <w:ind w:left="-1133" w:right="15706" w:firstLine="0"/>
        <w:jc w:val="left"/>
      </w:pPr>
    </w:p>
    <w:tbl>
      <w:tblPr>
        <w:tblStyle w:val="TableGrid"/>
        <w:tblW w:w="14887" w:type="dxa"/>
        <w:tblInd w:w="0" w:type="dxa"/>
        <w:tblCellMar>
          <w:top w:w="54" w:type="dxa"/>
          <w:right w:w="49" w:type="dxa"/>
        </w:tblCellMar>
        <w:tblLook w:val="04A0" w:firstRow="1" w:lastRow="0" w:firstColumn="1" w:lastColumn="0" w:noHBand="0" w:noVBand="1"/>
      </w:tblPr>
      <w:tblGrid>
        <w:gridCol w:w="2514"/>
        <w:gridCol w:w="420"/>
        <w:gridCol w:w="247"/>
        <w:gridCol w:w="11706"/>
      </w:tblGrid>
      <w:tr w:rsidR="001728E0">
        <w:trPr>
          <w:trHeight w:val="4597"/>
        </w:trPr>
        <w:tc>
          <w:tcPr>
            <w:tcW w:w="3180" w:type="dxa"/>
            <w:gridSpan w:val="3"/>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11706" w:type="dxa"/>
            <w:tcBorders>
              <w:top w:val="single" w:sz="4" w:space="0" w:color="000000"/>
              <w:left w:val="single" w:sz="4" w:space="0" w:color="000000"/>
              <w:bottom w:val="single" w:sz="4" w:space="0" w:color="000000"/>
              <w:right w:val="single" w:sz="4" w:space="0" w:color="000000"/>
            </w:tcBorders>
          </w:tcPr>
          <w:p w:rsidR="001728E0" w:rsidRDefault="005D25F7" w:rsidP="009C4E52">
            <w:pPr>
              <w:numPr>
                <w:ilvl w:val="0"/>
                <w:numId w:val="135"/>
              </w:numPr>
              <w:spacing w:after="0" w:line="259" w:lineRule="auto"/>
              <w:ind w:right="0" w:firstLine="360"/>
              <w:jc w:val="left"/>
            </w:pPr>
            <w:r>
              <w:t xml:space="preserve">«Дикие  животные» </w:t>
            </w:r>
          </w:p>
          <w:p w:rsidR="001728E0" w:rsidRDefault="005D25F7" w:rsidP="009C4E52">
            <w:pPr>
              <w:numPr>
                <w:ilvl w:val="0"/>
                <w:numId w:val="135"/>
              </w:numPr>
              <w:spacing w:after="0" w:line="259" w:lineRule="auto"/>
              <w:ind w:right="0" w:firstLine="360"/>
              <w:jc w:val="left"/>
            </w:pPr>
            <w:r>
              <w:t xml:space="preserve">«Птицы» </w:t>
            </w:r>
          </w:p>
          <w:p w:rsidR="001728E0" w:rsidRDefault="005D25F7" w:rsidP="009C4E52">
            <w:pPr>
              <w:numPr>
                <w:ilvl w:val="0"/>
                <w:numId w:val="135"/>
              </w:numPr>
              <w:spacing w:after="0" w:line="259" w:lineRule="auto"/>
              <w:ind w:right="0" w:firstLine="360"/>
              <w:jc w:val="left"/>
            </w:pPr>
            <w:r>
              <w:t xml:space="preserve">«Насекомые» </w:t>
            </w:r>
          </w:p>
          <w:p w:rsidR="001728E0" w:rsidRDefault="005D25F7" w:rsidP="009C4E52">
            <w:pPr>
              <w:numPr>
                <w:ilvl w:val="0"/>
                <w:numId w:val="135"/>
              </w:numPr>
              <w:spacing w:after="10" w:line="283" w:lineRule="auto"/>
              <w:ind w:right="0" w:firstLine="360"/>
              <w:jc w:val="left"/>
            </w:pPr>
            <w:r>
              <w:t xml:space="preserve">«Рыбы» </w:t>
            </w:r>
            <w:r>
              <w:rPr>
                <w:b/>
              </w:rPr>
              <w:t xml:space="preserve">Муляжи: </w:t>
            </w:r>
          </w:p>
          <w:p w:rsidR="001728E0" w:rsidRDefault="005D25F7" w:rsidP="009C4E52">
            <w:pPr>
              <w:numPr>
                <w:ilvl w:val="0"/>
                <w:numId w:val="135"/>
              </w:numPr>
              <w:spacing w:after="7" w:line="286" w:lineRule="auto"/>
              <w:ind w:right="0" w:firstLine="360"/>
              <w:jc w:val="left"/>
            </w:pPr>
            <w:r>
              <w:t xml:space="preserve">Овощи, фрукты </w:t>
            </w:r>
            <w:r>
              <w:rPr>
                <w:b/>
              </w:rPr>
              <w:t xml:space="preserve">Иллюстрации: </w:t>
            </w:r>
          </w:p>
          <w:p w:rsidR="001728E0" w:rsidRDefault="005D25F7" w:rsidP="009C4E52">
            <w:pPr>
              <w:numPr>
                <w:ilvl w:val="0"/>
                <w:numId w:val="135"/>
              </w:numPr>
              <w:spacing w:after="0" w:line="259" w:lineRule="auto"/>
              <w:ind w:right="0" w:firstLine="360"/>
              <w:jc w:val="left"/>
            </w:pPr>
            <w:r>
              <w:t xml:space="preserve">«Живая  природа» </w:t>
            </w:r>
          </w:p>
          <w:p w:rsidR="001728E0" w:rsidRDefault="005D25F7" w:rsidP="009C4E52">
            <w:pPr>
              <w:numPr>
                <w:ilvl w:val="0"/>
                <w:numId w:val="135"/>
              </w:numPr>
              <w:spacing w:after="0" w:line="259" w:lineRule="auto"/>
              <w:ind w:right="0" w:firstLine="360"/>
              <w:jc w:val="left"/>
            </w:pPr>
            <w:r>
              <w:t xml:space="preserve">«Неживая  природа» </w:t>
            </w:r>
          </w:p>
          <w:p w:rsidR="001728E0" w:rsidRDefault="005D25F7" w:rsidP="009C4E52">
            <w:pPr>
              <w:numPr>
                <w:ilvl w:val="0"/>
                <w:numId w:val="135"/>
              </w:numPr>
              <w:spacing w:after="0" w:line="259" w:lineRule="auto"/>
              <w:ind w:right="0" w:firstLine="360"/>
              <w:jc w:val="left"/>
            </w:pPr>
            <w:r>
              <w:t xml:space="preserve">«Сезоны» </w:t>
            </w:r>
          </w:p>
          <w:p w:rsidR="001728E0" w:rsidRDefault="005D25F7">
            <w:pPr>
              <w:spacing w:after="29" w:line="259" w:lineRule="auto"/>
              <w:ind w:left="362" w:right="0" w:firstLine="0"/>
              <w:jc w:val="left"/>
            </w:pPr>
            <w:r>
              <w:t xml:space="preserve">         -  Весна, Лето, Осень, Зима</w:t>
            </w:r>
            <w:r>
              <w:rPr>
                <w:b/>
              </w:rPr>
              <w:t xml:space="preserve">. </w:t>
            </w:r>
          </w:p>
          <w:p w:rsidR="001728E0" w:rsidRDefault="005D25F7">
            <w:pPr>
              <w:spacing w:after="39" w:line="259" w:lineRule="auto"/>
              <w:ind w:left="2" w:right="0" w:firstLine="0"/>
              <w:jc w:val="left"/>
            </w:pPr>
            <w:r>
              <w:rPr>
                <w:b/>
              </w:rPr>
              <w:t xml:space="preserve">Макеты: </w:t>
            </w:r>
          </w:p>
          <w:p w:rsidR="001728E0" w:rsidRDefault="005D25F7" w:rsidP="009C4E52">
            <w:pPr>
              <w:numPr>
                <w:ilvl w:val="0"/>
                <w:numId w:val="135"/>
              </w:numPr>
              <w:spacing w:after="11" w:line="284" w:lineRule="auto"/>
              <w:ind w:right="0" w:firstLine="360"/>
              <w:jc w:val="left"/>
            </w:pPr>
            <w:r>
              <w:t xml:space="preserve">«Домашние  животные» </w:t>
            </w:r>
            <w:r>
              <w:rPr>
                <w:b/>
              </w:rPr>
              <w:t xml:space="preserve">Фотографии: </w:t>
            </w:r>
          </w:p>
          <w:p w:rsidR="001728E0" w:rsidRDefault="005D25F7" w:rsidP="009C4E52">
            <w:pPr>
              <w:numPr>
                <w:ilvl w:val="0"/>
                <w:numId w:val="135"/>
              </w:numPr>
              <w:spacing w:after="0" w:line="259" w:lineRule="auto"/>
              <w:ind w:right="0" w:firstLine="360"/>
              <w:jc w:val="left"/>
            </w:pPr>
            <w:r>
              <w:t xml:space="preserve">Озера, Реки, Моря, Водопады </w:t>
            </w:r>
          </w:p>
          <w:p w:rsidR="001728E0" w:rsidRDefault="005D25F7">
            <w:pPr>
              <w:spacing w:after="0" w:line="259" w:lineRule="auto"/>
              <w:ind w:left="2" w:right="0" w:firstLine="0"/>
              <w:jc w:val="left"/>
            </w:pPr>
            <w:r>
              <w:rPr>
                <w:b/>
              </w:rPr>
              <w:t>Книжки – раскладушки</w:t>
            </w:r>
            <w:r>
              <w:t>:  по  темам,  труду  людей,  играми  детей</w:t>
            </w:r>
            <w:r>
              <w:rPr>
                <w:b/>
              </w:rPr>
              <w:t xml:space="preserve"> </w:t>
            </w:r>
          </w:p>
        </w:tc>
      </w:tr>
      <w:tr w:rsidR="001728E0">
        <w:trPr>
          <w:trHeight w:val="4635"/>
        </w:trPr>
        <w:tc>
          <w:tcPr>
            <w:tcW w:w="3180" w:type="dxa"/>
            <w:gridSpan w:val="3"/>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lastRenderedPageBreak/>
              <w:t xml:space="preserve">Средняя  группа </w:t>
            </w:r>
          </w:p>
        </w:tc>
        <w:tc>
          <w:tcPr>
            <w:tcW w:w="11706" w:type="dxa"/>
            <w:tcBorders>
              <w:top w:val="single" w:sz="4" w:space="0" w:color="000000"/>
              <w:left w:val="single" w:sz="4" w:space="0" w:color="000000"/>
              <w:bottom w:val="single" w:sz="4" w:space="0" w:color="000000"/>
              <w:right w:val="single" w:sz="4" w:space="0" w:color="000000"/>
            </w:tcBorders>
          </w:tcPr>
          <w:p w:rsidR="001728E0" w:rsidRDefault="005D25F7">
            <w:pPr>
              <w:spacing w:after="43" w:line="259" w:lineRule="auto"/>
              <w:ind w:left="2" w:right="0" w:firstLine="0"/>
              <w:jc w:val="left"/>
            </w:pPr>
            <w:r>
              <w:rPr>
                <w:b/>
              </w:rPr>
              <w:t>Альбомы</w:t>
            </w:r>
            <w:r>
              <w:t xml:space="preserve">: ( добавляется  к  материалам  младшей  группы) </w:t>
            </w:r>
          </w:p>
          <w:p w:rsidR="001728E0" w:rsidRDefault="005D25F7" w:rsidP="009C4E52">
            <w:pPr>
              <w:numPr>
                <w:ilvl w:val="0"/>
                <w:numId w:val="136"/>
              </w:numPr>
              <w:spacing w:after="0" w:line="259" w:lineRule="auto"/>
              <w:ind w:right="0" w:firstLine="360"/>
              <w:jc w:val="left"/>
            </w:pPr>
            <w:r>
              <w:t xml:space="preserve">«Дикие  животные» </w:t>
            </w:r>
          </w:p>
          <w:p w:rsidR="001728E0" w:rsidRDefault="005D25F7" w:rsidP="009C4E52">
            <w:pPr>
              <w:numPr>
                <w:ilvl w:val="0"/>
                <w:numId w:val="136"/>
              </w:numPr>
              <w:spacing w:after="0" w:line="259" w:lineRule="auto"/>
              <w:ind w:right="0" w:firstLine="360"/>
              <w:jc w:val="left"/>
            </w:pPr>
            <w:r>
              <w:t xml:space="preserve">«Птицы  зимующие» </w:t>
            </w:r>
          </w:p>
          <w:p w:rsidR="001728E0" w:rsidRDefault="005D25F7" w:rsidP="009C4E52">
            <w:pPr>
              <w:numPr>
                <w:ilvl w:val="0"/>
                <w:numId w:val="136"/>
              </w:numPr>
              <w:spacing w:after="0" w:line="259" w:lineRule="auto"/>
              <w:ind w:right="0" w:firstLine="360"/>
              <w:jc w:val="left"/>
            </w:pPr>
            <w:r>
              <w:t xml:space="preserve">«Птицы  перелетные» </w:t>
            </w:r>
          </w:p>
          <w:p w:rsidR="001728E0" w:rsidRDefault="005D25F7" w:rsidP="009C4E52">
            <w:pPr>
              <w:numPr>
                <w:ilvl w:val="0"/>
                <w:numId w:val="136"/>
              </w:numPr>
              <w:spacing w:after="0" w:line="259" w:lineRule="auto"/>
              <w:ind w:right="0" w:firstLine="360"/>
              <w:jc w:val="left"/>
            </w:pPr>
            <w:r>
              <w:t xml:space="preserve">«Птицы  водоплавающие» </w:t>
            </w:r>
          </w:p>
          <w:p w:rsidR="001728E0" w:rsidRDefault="005D25F7" w:rsidP="009C4E52">
            <w:pPr>
              <w:numPr>
                <w:ilvl w:val="0"/>
                <w:numId w:val="136"/>
              </w:numPr>
              <w:spacing w:after="0" w:line="259" w:lineRule="auto"/>
              <w:ind w:right="0" w:firstLine="360"/>
              <w:jc w:val="left"/>
            </w:pPr>
            <w:r>
              <w:t xml:space="preserve">«Насекомые» </w:t>
            </w:r>
          </w:p>
          <w:p w:rsidR="001728E0" w:rsidRDefault="005D25F7" w:rsidP="009C4E52">
            <w:pPr>
              <w:numPr>
                <w:ilvl w:val="0"/>
                <w:numId w:val="136"/>
              </w:numPr>
              <w:spacing w:after="0" w:line="259" w:lineRule="auto"/>
              <w:ind w:right="0" w:firstLine="360"/>
              <w:jc w:val="left"/>
            </w:pPr>
            <w:r>
              <w:t xml:space="preserve">«Животный  мир  водоемов» </w:t>
            </w:r>
          </w:p>
          <w:p w:rsidR="001728E0" w:rsidRDefault="005D25F7" w:rsidP="009C4E52">
            <w:pPr>
              <w:numPr>
                <w:ilvl w:val="0"/>
                <w:numId w:val="136"/>
              </w:numPr>
              <w:spacing w:after="0" w:line="259" w:lineRule="auto"/>
              <w:ind w:right="0" w:firstLine="360"/>
              <w:jc w:val="left"/>
            </w:pPr>
            <w:r>
              <w:t xml:space="preserve">«Альбом  экологических  систем -  лес,  луг,  поле» </w:t>
            </w:r>
          </w:p>
          <w:p w:rsidR="001728E0" w:rsidRDefault="005D25F7" w:rsidP="009C4E52">
            <w:pPr>
              <w:numPr>
                <w:ilvl w:val="0"/>
                <w:numId w:val="136"/>
              </w:numPr>
              <w:spacing w:after="11" w:line="283" w:lineRule="auto"/>
              <w:ind w:right="0" w:firstLine="360"/>
              <w:jc w:val="left"/>
            </w:pPr>
            <w:r>
              <w:t xml:space="preserve">«Среда  обитания  -  «Вода», «Воздух», «Земля» </w:t>
            </w:r>
            <w:r>
              <w:rPr>
                <w:b/>
              </w:rPr>
              <w:t xml:space="preserve">Макеты: </w:t>
            </w:r>
          </w:p>
          <w:p w:rsidR="001728E0" w:rsidRDefault="005D25F7" w:rsidP="009C4E52">
            <w:pPr>
              <w:numPr>
                <w:ilvl w:val="0"/>
                <w:numId w:val="136"/>
              </w:numPr>
              <w:spacing w:after="7" w:line="284" w:lineRule="auto"/>
              <w:ind w:right="0" w:firstLine="360"/>
              <w:jc w:val="left"/>
            </w:pPr>
            <w:r>
              <w:t xml:space="preserve">«Дикие  животные» </w:t>
            </w:r>
            <w:r>
              <w:rPr>
                <w:b/>
              </w:rPr>
              <w:t xml:space="preserve">Фотографии: </w:t>
            </w:r>
          </w:p>
          <w:p w:rsidR="001728E0" w:rsidRDefault="005D25F7" w:rsidP="009C4E52">
            <w:pPr>
              <w:numPr>
                <w:ilvl w:val="0"/>
                <w:numId w:val="136"/>
              </w:numPr>
              <w:spacing w:after="0" w:line="259" w:lineRule="auto"/>
              <w:ind w:right="0" w:firstLine="360"/>
              <w:jc w:val="left"/>
            </w:pPr>
            <w:r>
              <w:t xml:space="preserve">Пейзажи </w:t>
            </w:r>
          </w:p>
          <w:p w:rsidR="001728E0" w:rsidRDefault="005D25F7" w:rsidP="009C4E52">
            <w:pPr>
              <w:numPr>
                <w:ilvl w:val="0"/>
                <w:numId w:val="136"/>
              </w:numPr>
              <w:spacing w:after="0" w:line="259" w:lineRule="auto"/>
              <w:ind w:right="0" w:firstLine="360"/>
              <w:jc w:val="left"/>
            </w:pPr>
            <w:r>
              <w:t xml:space="preserve">Животные  и  птицы </w:t>
            </w:r>
          </w:p>
          <w:p w:rsidR="001728E0" w:rsidRDefault="005D25F7" w:rsidP="009C4E52">
            <w:pPr>
              <w:numPr>
                <w:ilvl w:val="0"/>
                <w:numId w:val="136"/>
              </w:numPr>
              <w:spacing w:after="0" w:line="259" w:lineRule="auto"/>
              <w:ind w:right="0" w:firstLine="360"/>
              <w:jc w:val="left"/>
            </w:pPr>
            <w:r>
              <w:t xml:space="preserve">Настроение  природы </w:t>
            </w:r>
          </w:p>
          <w:p w:rsidR="001728E0" w:rsidRDefault="005D25F7">
            <w:pPr>
              <w:spacing w:after="0" w:line="259" w:lineRule="auto"/>
              <w:ind w:left="2" w:right="0" w:firstLine="0"/>
              <w:jc w:val="left"/>
            </w:pPr>
            <w:r>
              <w:rPr>
                <w:b/>
              </w:rPr>
              <w:t xml:space="preserve">Коллекция </w:t>
            </w:r>
            <w:r>
              <w:t xml:space="preserve"> разновидностей  семян,  листьев. </w:t>
            </w:r>
          </w:p>
        </w:tc>
      </w:tr>
      <w:tr w:rsidR="001728E0">
        <w:trPr>
          <w:trHeight w:val="2890"/>
        </w:trPr>
        <w:tc>
          <w:tcPr>
            <w:tcW w:w="2514" w:type="dxa"/>
            <w:tcBorders>
              <w:top w:val="single" w:sz="4" w:space="0" w:color="000000"/>
              <w:left w:val="single" w:sz="4" w:space="0" w:color="000000"/>
              <w:bottom w:val="single" w:sz="4" w:space="0" w:color="000000"/>
              <w:right w:val="nil"/>
            </w:tcBorders>
          </w:tcPr>
          <w:p w:rsidR="001728E0" w:rsidRDefault="005D25F7">
            <w:pPr>
              <w:spacing w:after="0" w:line="259" w:lineRule="auto"/>
              <w:ind w:left="108" w:right="0" w:firstLine="0"/>
              <w:jc w:val="left"/>
            </w:pPr>
            <w:r>
              <w:rPr>
                <w:b/>
              </w:rPr>
              <w:t xml:space="preserve">Старшая подготовительная школе  группы </w:t>
            </w:r>
          </w:p>
        </w:tc>
        <w:tc>
          <w:tcPr>
            <w:tcW w:w="420" w:type="dxa"/>
            <w:tcBorders>
              <w:top w:val="single" w:sz="4" w:space="0" w:color="000000"/>
              <w:left w:val="nil"/>
              <w:bottom w:val="single" w:sz="4" w:space="0" w:color="000000"/>
              <w:right w:val="nil"/>
            </w:tcBorders>
          </w:tcPr>
          <w:p w:rsidR="001728E0" w:rsidRDefault="005D25F7">
            <w:pPr>
              <w:spacing w:after="0" w:line="259" w:lineRule="auto"/>
              <w:ind w:left="0" w:right="0" w:firstLine="0"/>
              <w:jc w:val="left"/>
            </w:pPr>
            <w:r>
              <w:rPr>
                <w:b/>
              </w:rPr>
              <w:t xml:space="preserve"> </w:t>
            </w:r>
          </w:p>
        </w:tc>
        <w:tc>
          <w:tcPr>
            <w:tcW w:w="247" w:type="dxa"/>
            <w:tcBorders>
              <w:top w:val="single" w:sz="4" w:space="0" w:color="000000"/>
              <w:left w:val="nil"/>
              <w:bottom w:val="single" w:sz="4" w:space="0" w:color="000000"/>
              <w:right w:val="single" w:sz="4" w:space="0" w:color="000000"/>
            </w:tcBorders>
          </w:tcPr>
          <w:p w:rsidR="001728E0" w:rsidRDefault="005D25F7">
            <w:pPr>
              <w:spacing w:after="0" w:line="259" w:lineRule="auto"/>
              <w:ind w:left="0" w:right="0" w:firstLine="73"/>
              <w:jc w:val="left"/>
            </w:pPr>
            <w:r>
              <w:rPr>
                <w:b/>
              </w:rPr>
              <w:t xml:space="preserve">/ к </w:t>
            </w:r>
          </w:p>
        </w:tc>
        <w:tc>
          <w:tcPr>
            <w:tcW w:w="11706" w:type="dxa"/>
            <w:tcBorders>
              <w:top w:val="single" w:sz="4" w:space="0" w:color="000000"/>
              <w:left w:val="single" w:sz="4" w:space="0" w:color="000000"/>
              <w:bottom w:val="single" w:sz="4" w:space="0" w:color="000000"/>
              <w:right w:val="single" w:sz="4" w:space="0" w:color="000000"/>
            </w:tcBorders>
          </w:tcPr>
          <w:p w:rsidR="001728E0" w:rsidRDefault="005D25F7">
            <w:pPr>
              <w:spacing w:after="44" w:line="259" w:lineRule="auto"/>
              <w:ind w:left="110" w:right="0" w:firstLine="0"/>
              <w:jc w:val="left"/>
            </w:pPr>
            <w:r>
              <w:rPr>
                <w:b/>
              </w:rPr>
              <w:t>Альбомы:</w:t>
            </w:r>
            <w:r>
              <w:t xml:space="preserve">  (добавляется  к  материалам  предыдущих  групп) </w:t>
            </w:r>
          </w:p>
          <w:p w:rsidR="001728E0" w:rsidRDefault="005D25F7" w:rsidP="009C4E52">
            <w:pPr>
              <w:numPr>
                <w:ilvl w:val="0"/>
                <w:numId w:val="137"/>
              </w:numPr>
              <w:spacing w:after="0" w:line="259" w:lineRule="auto"/>
              <w:ind w:right="0" w:firstLine="360"/>
              <w:jc w:val="left"/>
            </w:pPr>
            <w:r>
              <w:t xml:space="preserve">«Разные  виды  животных» </w:t>
            </w:r>
          </w:p>
          <w:p w:rsidR="001728E0" w:rsidRDefault="005D25F7" w:rsidP="009C4E52">
            <w:pPr>
              <w:numPr>
                <w:ilvl w:val="0"/>
                <w:numId w:val="137"/>
              </w:numPr>
              <w:spacing w:after="0" w:line="259" w:lineRule="auto"/>
              <w:ind w:right="0" w:firstLine="360"/>
              <w:jc w:val="left"/>
            </w:pPr>
            <w:r>
              <w:t xml:space="preserve">«Человеческие  расы» </w:t>
            </w:r>
          </w:p>
          <w:p w:rsidR="001728E0" w:rsidRDefault="005D25F7" w:rsidP="009C4E52">
            <w:pPr>
              <w:numPr>
                <w:ilvl w:val="0"/>
                <w:numId w:val="137"/>
              </w:numPr>
              <w:spacing w:after="0" w:line="259" w:lineRule="auto"/>
              <w:ind w:right="0" w:firstLine="360"/>
              <w:jc w:val="left"/>
            </w:pPr>
            <w:r>
              <w:t xml:space="preserve">«Экологические  системы – болото,  город» </w:t>
            </w:r>
          </w:p>
          <w:p w:rsidR="001728E0" w:rsidRDefault="005D25F7" w:rsidP="009C4E52">
            <w:pPr>
              <w:numPr>
                <w:ilvl w:val="0"/>
                <w:numId w:val="137"/>
              </w:numPr>
              <w:spacing w:after="12" w:line="283" w:lineRule="auto"/>
              <w:ind w:right="0" w:firstLine="360"/>
              <w:jc w:val="left"/>
            </w:pPr>
            <w:r>
              <w:t xml:space="preserve">«Приспособление  представителей  животного  мира  к  среде  обитания» </w:t>
            </w:r>
            <w:r>
              <w:rPr>
                <w:b/>
              </w:rPr>
              <w:t xml:space="preserve">Макеты: </w:t>
            </w:r>
          </w:p>
          <w:p w:rsidR="001728E0" w:rsidRDefault="005D25F7" w:rsidP="009C4E52">
            <w:pPr>
              <w:numPr>
                <w:ilvl w:val="0"/>
                <w:numId w:val="137"/>
              </w:numPr>
              <w:spacing w:after="0" w:line="259" w:lineRule="auto"/>
              <w:ind w:right="0" w:firstLine="360"/>
              <w:jc w:val="left"/>
            </w:pPr>
            <w:r>
              <w:t xml:space="preserve">«Животные  жарких  стран» </w:t>
            </w:r>
          </w:p>
          <w:p w:rsidR="001728E0" w:rsidRDefault="005D25F7" w:rsidP="009C4E52">
            <w:pPr>
              <w:numPr>
                <w:ilvl w:val="0"/>
                <w:numId w:val="137"/>
              </w:numPr>
              <w:spacing w:after="0" w:line="259" w:lineRule="auto"/>
              <w:ind w:right="0" w:firstLine="360"/>
              <w:jc w:val="left"/>
            </w:pPr>
            <w:r>
              <w:t xml:space="preserve">«Животные  севера» </w:t>
            </w:r>
          </w:p>
          <w:p w:rsidR="001728E0" w:rsidRDefault="005D25F7" w:rsidP="009C4E52">
            <w:pPr>
              <w:numPr>
                <w:ilvl w:val="0"/>
                <w:numId w:val="137"/>
              </w:numPr>
              <w:spacing w:after="0" w:line="259" w:lineRule="auto"/>
              <w:ind w:right="0" w:firstLine="360"/>
              <w:jc w:val="left"/>
            </w:pPr>
            <w:r>
              <w:t xml:space="preserve">«Подземный  животный  мир» </w:t>
            </w:r>
          </w:p>
          <w:p w:rsidR="001728E0" w:rsidRDefault="005D25F7">
            <w:pPr>
              <w:spacing w:after="0" w:line="259" w:lineRule="auto"/>
              <w:ind w:left="110" w:right="0" w:firstLine="0"/>
              <w:jc w:val="left"/>
            </w:pPr>
            <w:r>
              <w:rPr>
                <w:b/>
              </w:rPr>
              <w:t>Карточки</w:t>
            </w:r>
            <w:r>
              <w:t xml:space="preserve">  с  условными  обозначениями:  дождь, снег, град, радуга  и др. </w:t>
            </w:r>
          </w:p>
        </w:tc>
      </w:tr>
    </w:tbl>
    <w:p w:rsidR="001728E0" w:rsidRDefault="005D25F7">
      <w:pPr>
        <w:pStyle w:val="2"/>
        <w:ind w:left="1641" w:right="1634"/>
      </w:pPr>
      <w:r>
        <w:t xml:space="preserve">Методические рекомендации к оформлению и оборудованию речевых уголков (центров) детского сада </w:t>
      </w:r>
    </w:p>
    <w:p w:rsidR="001728E0" w:rsidRDefault="005D25F7">
      <w:pPr>
        <w:ind w:left="14" w:right="0"/>
      </w:pPr>
      <w:r>
        <w:rPr>
          <w:b/>
          <w:i/>
        </w:rPr>
        <w:t xml:space="preserve">Цель: </w:t>
      </w:r>
      <w:r>
        <w:t xml:space="preserve">Создание условий для обогащения словарного запаса, совершенствования звуковой культуры речи, образной и грамматической стороны речи, развитие диалогической речи, приобщение к культуре чтения художественной литературы. </w:t>
      </w:r>
    </w:p>
    <w:p w:rsidR="001728E0" w:rsidRDefault="005D25F7">
      <w:pPr>
        <w:spacing w:after="29" w:line="271" w:lineRule="auto"/>
        <w:ind w:left="9" w:right="0" w:hanging="10"/>
        <w:jc w:val="left"/>
      </w:pPr>
      <w:r>
        <w:rPr>
          <w:b/>
          <w:i/>
        </w:rPr>
        <w:t xml:space="preserve">Требования: </w:t>
      </w:r>
    </w:p>
    <w:p w:rsidR="001728E0" w:rsidRDefault="005D25F7" w:rsidP="009C4E52">
      <w:pPr>
        <w:numPr>
          <w:ilvl w:val="0"/>
          <w:numId w:val="46"/>
        </w:numPr>
        <w:ind w:right="12" w:hanging="360"/>
      </w:pPr>
      <w:r>
        <w:lastRenderedPageBreak/>
        <w:t xml:space="preserve">Целесообразно размещать уголок (центр) вдали от мест активных игр детей  и в хорошо освещенном месте группы, если естественного освещения недостаточно следует использовать дополнительные осветительные приборы /торшер, настенное бра/ </w:t>
      </w:r>
      <w:r>
        <w:rPr>
          <w:rFonts w:ascii="Segoe UI Symbol" w:eastAsia="Segoe UI Symbol" w:hAnsi="Segoe UI Symbol" w:cs="Segoe UI Symbol"/>
        </w:rPr>
        <w:t></w:t>
      </w:r>
      <w:r>
        <w:rPr>
          <w:rFonts w:ascii="Arial" w:eastAsia="Arial" w:hAnsi="Arial" w:cs="Arial"/>
        </w:rPr>
        <w:t xml:space="preserve"> </w:t>
      </w:r>
      <w:r>
        <w:t xml:space="preserve">Создать комфорт и придать привлекательность уголку помогут: мобильный столик, стулья, кресла или мягкие пуфики. </w:t>
      </w:r>
    </w:p>
    <w:p w:rsidR="001728E0" w:rsidRDefault="005D25F7" w:rsidP="009C4E52">
      <w:pPr>
        <w:numPr>
          <w:ilvl w:val="0"/>
          <w:numId w:val="46"/>
        </w:numPr>
        <w:ind w:right="12" w:hanging="360"/>
      </w:pPr>
      <w:r>
        <w:t xml:space="preserve">Речевой центр включает в себя: уголок книги и театрализованной деятельности, оборудования для развития речи и подготовке детей к усвоению чтения, письма. </w:t>
      </w:r>
    </w:p>
    <w:tbl>
      <w:tblPr>
        <w:tblStyle w:val="TableGrid"/>
        <w:tblW w:w="14788" w:type="dxa"/>
        <w:tblInd w:w="-108" w:type="dxa"/>
        <w:tblCellMar>
          <w:top w:w="56" w:type="dxa"/>
          <w:left w:w="108" w:type="dxa"/>
          <w:right w:w="115" w:type="dxa"/>
        </w:tblCellMar>
        <w:tblLook w:val="04A0" w:firstRow="1" w:lastRow="0" w:firstColumn="1" w:lastColumn="0" w:noHBand="0" w:noVBand="1"/>
      </w:tblPr>
      <w:tblGrid>
        <w:gridCol w:w="1908"/>
        <w:gridCol w:w="3219"/>
        <w:gridCol w:w="3221"/>
        <w:gridCol w:w="3219"/>
        <w:gridCol w:w="3221"/>
      </w:tblGrid>
      <w:tr w:rsidR="001728E0">
        <w:trPr>
          <w:trHeight w:val="286"/>
        </w:trPr>
        <w:tc>
          <w:tcPr>
            <w:tcW w:w="1908"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w:t>
            </w:r>
            <w:r>
              <w:rPr>
                <w:b/>
              </w:rPr>
              <w:t xml:space="preserve">Содержание уголка </w:t>
            </w:r>
          </w:p>
        </w:tc>
        <w:tc>
          <w:tcPr>
            <w:tcW w:w="3219" w:type="dxa"/>
            <w:tcBorders>
              <w:top w:val="single" w:sz="4" w:space="0" w:color="000000"/>
              <w:left w:val="single" w:sz="4" w:space="0" w:color="000000"/>
              <w:bottom w:val="single" w:sz="4" w:space="0" w:color="000000"/>
              <w:right w:val="nil"/>
            </w:tcBorders>
          </w:tcPr>
          <w:p w:rsidR="001728E0" w:rsidRDefault="005D25F7">
            <w:pPr>
              <w:spacing w:after="0" w:line="259" w:lineRule="auto"/>
              <w:ind w:left="0" w:right="0" w:firstLine="0"/>
              <w:jc w:val="left"/>
            </w:pPr>
            <w:r>
              <w:rPr>
                <w:b/>
              </w:rPr>
              <w:t xml:space="preserve">Группы </w:t>
            </w:r>
          </w:p>
        </w:tc>
        <w:tc>
          <w:tcPr>
            <w:tcW w:w="3221" w:type="dxa"/>
            <w:tcBorders>
              <w:top w:val="single" w:sz="4" w:space="0" w:color="000000"/>
              <w:left w:val="nil"/>
              <w:bottom w:val="single" w:sz="4" w:space="0" w:color="000000"/>
              <w:right w:val="nil"/>
            </w:tcBorders>
          </w:tcPr>
          <w:p w:rsidR="001728E0" w:rsidRDefault="001728E0">
            <w:pPr>
              <w:spacing w:after="160" w:line="259" w:lineRule="auto"/>
              <w:ind w:left="0" w:right="0" w:firstLine="0"/>
              <w:jc w:val="left"/>
            </w:pPr>
          </w:p>
        </w:tc>
        <w:tc>
          <w:tcPr>
            <w:tcW w:w="3219" w:type="dxa"/>
            <w:tcBorders>
              <w:top w:val="single" w:sz="4" w:space="0" w:color="000000"/>
              <w:left w:val="nil"/>
              <w:bottom w:val="single" w:sz="4" w:space="0" w:color="000000"/>
              <w:right w:val="nil"/>
            </w:tcBorders>
          </w:tcPr>
          <w:p w:rsidR="001728E0" w:rsidRDefault="001728E0">
            <w:pPr>
              <w:spacing w:after="160" w:line="259" w:lineRule="auto"/>
              <w:ind w:left="0" w:right="0" w:firstLine="0"/>
              <w:jc w:val="left"/>
            </w:pPr>
          </w:p>
        </w:tc>
        <w:tc>
          <w:tcPr>
            <w:tcW w:w="3221" w:type="dxa"/>
            <w:tcBorders>
              <w:top w:val="single" w:sz="4" w:space="0" w:color="000000"/>
              <w:left w:val="nil"/>
              <w:bottom w:val="single" w:sz="4" w:space="0" w:color="000000"/>
              <w:right w:val="single" w:sz="4" w:space="0" w:color="000000"/>
            </w:tcBorders>
          </w:tcPr>
          <w:p w:rsidR="001728E0" w:rsidRDefault="001728E0">
            <w:pPr>
              <w:spacing w:after="160" w:line="259" w:lineRule="auto"/>
              <w:ind w:left="0" w:right="0" w:firstLine="0"/>
              <w:jc w:val="left"/>
            </w:pPr>
          </w:p>
        </w:tc>
      </w:tr>
      <w:tr w:rsidR="001728E0">
        <w:trPr>
          <w:trHeight w:val="286"/>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321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Младшая  </w:t>
            </w:r>
          </w:p>
        </w:tc>
        <w:tc>
          <w:tcPr>
            <w:tcW w:w="322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Средняя </w:t>
            </w:r>
          </w:p>
        </w:tc>
        <w:tc>
          <w:tcPr>
            <w:tcW w:w="321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Старшая </w:t>
            </w:r>
          </w:p>
        </w:tc>
        <w:tc>
          <w:tcPr>
            <w:tcW w:w="322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Подготовительная </w:t>
            </w:r>
          </w:p>
        </w:tc>
      </w:tr>
    </w:tbl>
    <w:p w:rsidR="001728E0" w:rsidRDefault="001728E0">
      <w:pPr>
        <w:spacing w:after="0" w:line="259" w:lineRule="auto"/>
        <w:ind w:left="-1133" w:right="15706" w:firstLine="0"/>
        <w:jc w:val="left"/>
      </w:pPr>
    </w:p>
    <w:tbl>
      <w:tblPr>
        <w:tblStyle w:val="TableGrid"/>
        <w:tblW w:w="14788" w:type="dxa"/>
        <w:tblInd w:w="-108" w:type="dxa"/>
        <w:tblCellMar>
          <w:top w:w="53" w:type="dxa"/>
          <w:left w:w="108" w:type="dxa"/>
        </w:tblCellMar>
        <w:tblLook w:val="04A0" w:firstRow="1" w:lastRow="0" w:firstColumn="1" w:lastColumn="0" w:noHBand="0" w:noVBand="1"/>
      </w:tblPr>
      <w:tblGrid>
        <w:gridCol w:w="1908"/>
        <w:gridCol w:w="3219"/>
        <w:gridCol w:w="3221"/>
        <w:gridCol w:w="3219"/>
        <w:gridCol w:w="3221"/>
      </w:tblGrid>
      <w:tr w:rsidR="001728E0">
        <w:trPr>
          <w:trHeight w:val="6109"/>
        </w:trPr>
        <w:tc>
          <w:tcPr>
            <w:tcW w:w="1908" w:type="dxa"/>
            <w:tcBorders>
              <w:top w:val="single" w:sz="4" w:space="0" w:color="000000"/>
              <w:left w:val="single" w:sz="4" w:space="0" w:color="000000"/>
              <w:bottom w:val="single" w:sz="4" w:space="0" w:color="000000"/>
              <w:right w:val="single" w:sz="4" w:space="0" w:color="000000"/>
            </w:tcBorders>
          </w:tcPr>
          <w:p w:rsidR="001728E0" w:rsidRDefault="005D25F7">
            <w:pPr>
              <w:spacing w:after="23" w:line="259" w:lineRule="auto"/>
              <w:ind w:left="0" w:right="0" w:firstLine="0"/>
              <w:jc w:val="left"/>
            </w:pPr>
            <w:r>
              <w:rPr>
                <w:b/>
              </w:rPr>
              <w:lastRenderedPageBreak/>
              <w:t xml:space="preserve">«Развитие </w:t>
            </w:r>
          </w:p>
          <w:p w:rsidR="001728E0" w:rsidRDefault="005D25F7">
            <w:pPr>
              <w:spacing w:after="0" w:line="259" w:lineRule="auto"/>
              <w:ind w:left="0" w:right="0" w:firstLine="0"/>
              <w:jc w:val="left"/>
            </w:pPr>
            <w:r>
              <w:rPr>
                <w:b/>
              </w:rPr>
              <w:t xml:space="preserve">речи» </w:t>
            </w:r>
          </w:p>
          <w:p w:rsidR="001728E0" w:rsidRDefault="005D25F7">
            <w:pPr>
              <w:spacing w:after="0" w:line="259" w:lineRule="auto"/>
              <w:ind w:left="0" w:right="0" w:firstLine="0"/>
              <w:jc w:val="left"/>
            </w:pPr>
            <w:r>
              <w:t xml:space="preserve"> </w:t>
            </w:r>
          </w:p>
        </w:tc>
        <w:tc>
          <w:tcPr>
            <w:tcW w:w="6440"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23" w:line="259" w:lineRule="auto"/>
              <w:ind w:left="0" w:right="0" w:firstLine="0"/>
              <w:jc w:val="left"/>
            </w:pPr>
            <w:r>
              <w:t xml:space="preserve">Зеркало, два – три стульчика или скамеечка </w:t>
            </w:r>
          </w:p>
          <w:p w:rsidR="001728E0" w:rsidRDefault="005D25F7">
            <w:pPr>
              <w:spacing w:after="0" w:line="259" w:lineRule="auto"/>
              <w:ind w:left="0" w:right="0" w:firstLine="0"/>
              <w:jc w:val="left"/>
            </w:pPr>
            <w:r>
              <w:t xml:space="preserve">Стеллаж или этажерка для пособий </w:t>
            </w:r>
          </w:p>
          <w:p w:rsidR="001728E0" w:rsidRDefault="005D25F7">
            <w:pPr>
              <w:spacing w:after="0" w:line="258" w:lineRule="auto"/>
              <w:ind w:left="0" w:right="112" w:firstLine="0"/>
            </w:pPr>
            <w:r>
              <w:t xml:space="preserve">Наборы игрушек и комплекты предметных картинок для уточнения произношения в звукоподражаниях, уточнения произнесения гласных и наиболее согласных звуков. </w:t>
            </w:r>
          </w:p>
          <w:p w:rsidR="001728E0" w:rsidRDefault="005D25F7">
            <w:pPr>
              <w:spacing w:after="0" w:line="278" w:lineRule="auto"/>
              <w:ind w:left="0" w:right="0" w:firstLine="0"/>
            </w:pPr>
            <w:r>
              <w:t xml:space="preserve">Наборы игрушек для проведения артикуляционной и мимической гимнастики. </w:t>
            </w:r>
          </w:p>
          <w:p w:rsidR="001728E0" w:rsidRDefault="005D25F7">
            <w:pPr>
              <w:spacing w:after="0" w:line="278" w:lineRule="auto"/>
              <w:ind w:left="0" w:right="0" w:firstLine="0"/>
            </w:pPr>
            <w:r>
              <w:t xml:space="preserve">Игрушки и тренажеры для воспитания правильного физиологического дыхания. </w:t>
            </w:r>
          </w:p>
          <w:p w:rsidR="001728E0" w:rsidRDefault="005D25F7">
            <w:pPr>
              <w:spacing w:after="23" w:line="259" w:lineRule="auto"/>
              <w:ind w:left="0" w:right="0" w:firstLine="0"/>
              <w:jc w:val="left"/>
            </w:pPr>
            <w:r>
              <w:t xml:space="preserve">Картотека упражнений по всем разделам: </w:t>
            </w:r>
          </w:p>
          <w:p w:rsidR="001728E0" w:rsidRDefault="005D25F7">
            <w:pPr>
              <w:spacing w:after="0" w:line="258" w:lineRule="auto"/>
              <w:ind w:left="0" w:right="112" w:firstLine="0"/>
            </w:pPr>
            <w:r>
              <w:t xml:space="preserve">по  фонематическому развитию, лексико-грамматическому, развитию правильного звукопроизношения, формированию правильного речевого дыхания, словесных игр </w:t>
            </w:r>
          </w:p>
          <w:p w:rsidR="001728E0" w:rsidRDefault="005D25F7">
            <w:pPr>
              <w:spacing w:after="0" w:line="278" w:lineRule="auto"/>
              <w:ind w:left="0" w:right="0" w:firstLine="0"/>
            </w:pPr>
            <w:r>
              <w:t xml:space="preserve">и коммуникативных игр, артикуляционной, пальчиковой и дыхательной гимнастики и т.д.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6440"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14" w:line="259" w:lineRule="auto"/>
              <w:ind w:left="0" w:right="0" w:firstLine="0"/>
              <w:jc w:val="left"/>
            </w:pPr>
            <w:r>
              <w:t xml:space="preserve">Зеркала, полка или этажерка для пособий </w:t>
            </w:r>
          </w:p>
          <w:p w:rsidR="001728E0" w:rsidRDefault="005D25F7">
            <w:pPr>
              <w:spacing w:after="0" w:line="278" w:lineRule="auto"/>
              <w:ind w:left="0" w:right="110" w:firstLine="0"/>
            </w:pPr>
            <w:r>
              <w:t xml:space="preserve">Игрушки и пособия для воспитания правильного физиологического дыхания. Мнемотаблицы для составления предложений и рассказов. </w:t>
            </w:r>
          </w:p>
          <w:p w:rsidR="001728E0" w:rsidRDefault="005D25F7">
            <w:pPr>
              <w:spacing w:after="0" w:line="279" w:lineRule="auto"/>
              <w:ind w:left="0" w:right="111" w:firstLine="0"/>
            </w:pPr>
            <w:r>
              <w:t xml:space="preserve">Для составления описательных рассказов предметные картинки и игрушки с изображением обобщающих понятий  более развернутого содержания </w:t>
            </w:r>
          </w:p>
          <w:p w:rsidR="001728E0" w:rsidRDefault="005D25F7">
            <w:pPr>
              <w:spacing w:after="0" w:line="279" w:lineRule="auto"/>
              <w:ind w:left="0" w:right="114" w:firstLine="0"/>
            </w:pPr>
            <w:r>
              <w:t xml:space="preserve">(«одежда», «посуда» «игрушки», «животные» / домашние,  дикие, жарких стран, севера /  «овощи», «фрукты», «транспорт») </w:t>
            </w:r>
          </w:p>
          <w:p w:rsidR="001728E0" w:rsidRDefault="005D25F7">
            <w:pPr>
              <w:spacing w:after="5" w:line="259" w:lineRule="auto"/>
              <w:ind w:left="0" w:right="0" w:firstLine="0"/>
              <w:jc w:val="left"/>
            </w:pPr>
            <w:r>
              <w:t xml:space="preserve">Повествование, рассуждение - сюжетные картинки  </w:t>
            </w:r>
          </w:p>
          <w:p w:rsidR="001728E0" w:rsidRDefault="005D25F7">
            <w:pPr>
              <w:tabs>
                <w:tab w:val="center" w:pos="458"/>
                <w:tab w:val="center" w:pos="1788"/>
                <w:tab w:val="center" w:pos="2977"/>
                <w:tab w:val="center" w:pos="3704"/>
                <w:tab w:val="center" w:pos="4407"/>
                <w:tab w:val="center" w:pos="5406"/>
                <w:tab w:val="center" w:pos="6166"/>
              </w:tabs>
              <w:spacing w:after="27" w:line="259" w:lineRule="auto"/>
              <w:ind w:left="0" w:right="0" w:firstLine="0"/>
              <w:jc w:val="left"/>
            </w:pPr>
            <w:r>
              <w:rPr>
                <w:rFonts w:ascii="Calibri" w:eastAsia="Calibri" w:hAnsi="Calibri" w:cs="Calibri"/>
              </w:rPr>
              <w:tab/>
            </w:r>
            <w:r>
              <w:t xml:space="preserve">Развитие </w:t>
            </w:r>
            <w:r>
              <w:tab/>
              <w:t xml:space="preserve">сюжетной </w:t>
            </w:r>
            <w:r>
              <w:tab/>
              <w:t xml:space="preserve">линии </w:t>
            </w:r>
            <w:r>
              <w:tab/>
              <w:t xml:space="preserve">в </w:t>
            </w:r>
            <w:r>
              <w:tab/>
              <w:t xml:space="preserve">серии </w:t>
            </w:r>
            <w:r>
              <w:tab/>
              <w:t xml:space="preserve">картин </w:t>
            </w:r>
            <w:r>
              <w:tab/>
              <w:t xml:space="preserve">с </w:t>
            </w:r>
          </w:p>
          <w:p w:rsidR="001728E0" w:rsidRDefault="005D25F7">
            <w:pPr>
              <w:spacing w:after="23" w:line="259" w:lineRule="auto"/>
              <w:ind w:left="0" w:right="0" w:firstLine="0"/>
              <w:jc w:val="left"/>
            </w:pPr>
            <w:r>
              <w:t xml:space="preserve">последовательно развивающим сюжетом /4-5 штук/ </w:t>
            </w:r>
          </w:p>
          <w:p w:rsidR="001728E0" w:rsidRDefault="005D25F7">
            <w:pPr>
              <w:spacing w:after="0" w:line="258" w:lineRule="auto"/>
              <w:ind w:left="0" w:right="112" w:firstLine="0"/>
            </w:pPr>
            <w:r>
              <w:t xml:space="preserve"> Картины художников в соответствии с программой для составления  описательных рассказов. Модели описательных рассказов. </w:t>
            </w:r>
          </w:p>
          <w:p w:rsidR="001728E0" w:rsidRDefault="005D25F7">
            <w:pPr>
              <w:spacing w:after="22" w:line="259" w:lineRule="auto"/>
              <w:ind w:left="0" w:right="0" w:firstLine="0"/>
              <w:jc w:val="left"/>
            </w:pPr>
            <w:r>
              <w:t xml:space="preserve"> </w:t>
            </w:r>
          </w:p>
          <w:p w:rsidR="001728E0" w:rsidRDefault="005D25F7">
            <w:pPr>
              <w:spacing w:after="0" w:line="259" w:lineRule="auto"/>
              <w:ind w:left="0" w:right="0" w:firstLine="0"/>
              <w:jc w:val="left"/>
            </w:pPr>
            <w:r>
              <w:t xml:space="preserve">Модели представления о структуре текста </w:t>
            </w:r>
          </w:p>
          <w:p w:rsidR="001728E0" w:rsidRDefault="005D25F7">
            <w:pPr>
              <w:spacing w:after="22" w:line="259" w:lineRule="auto"/>
              <w:ind w:left="0" w:right="0" w:firstLine="0"/>
              <w:jc w:val="left"/>
            </w:pPr>
            <w:r>
              <w:t xml:space="preserve"> </w:t>
            </w:r>
          </w:p>
          <w:p w:rsidR="001728E0" w:rsidRDefault="005D25F7">
            <w:pPr>
              <w:spacing w:after="0" w:line="259" w:lineRule="auto"/>
              <w:ind w:left="0" w:right="0" w:firstLine="0"/>
              <w:jc w:val="left"/>
            </w:pPr>
            <w:r>
              <w:t xml:space="preserve">Скороговорки /текст + картинка/ </w:t>
            </w:r>
          </w:p>
        </w:tc>
      </w:tr>
      <w:tr w:rsidR="001728E0">
        <w:trPr>
          <w:trHeight w:val="288"/>
        </w:trPr>
        <w:tc>
          <w:tcPr>
            <w:tcW w:w="1908"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Содержание уголка </w:t>
            </w:r>
          </w:p>
        </w:tc>
        <w:tc>
          <w:tcPr>
            <w:tcW w:w="12880" w:type="dxa"/>
            <w:gridSpan w:val="4"/>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Группы </w:t>
            </w:r>
          </w:p>
        </w:tc>
      </w:tr>
      <w:tr w:rsidR="001728E0">
        <w:trPr>
          <w:trHeight w:val="286"/>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321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Младшая  </w:t>
            </w:r>
          </w:p>
        </w:tc>
        <w:tc>
          <w:tcPr>
            <w:tcW w:w="322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Средняя </w:t>
            </w:r>
          </w:p>
        </w:tc>
        <w:tc>
          <w:tcPr>
            <w:tcW w:w="321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Старшая </w:t>
            </w:r>
          </w:p>
        </w:tc>
        <w:tc>
          <w:tcPr>
            <w:tcW w:w="322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Подготовительная </w:t>
            </w:r>
          </w:p>
        </w:tc>
      </w:tr>
      <w:tr w:rsidR="001728E0">
        <w:trPr>
          <w:trHeight w:val="5807"/>
        </w:trPr>
        <w:tc>
          <w:tcPr>
            <w:tcW w:w="1908" w:type="dxa"/>
            <w:tcBorders>
              <w:top w:val="single" w:sz="4" w:space="0" w:color="000000"/>
              <w:left w:val="single" w:sz="4" w:space="0" w:color="000000"/>
              <w:bottom w:val="single" w:sz="4" w:space="0" w:color="000000"/>
              <w:right w:val="single" w:sz="4" w:space="0" w:color="000000"/>
            </w:tcBorders>
          </w:tcPr>
          <w:p w:rsidR="001728E0" w:rsidRDefault="005D25F7">
            <w:pPr>
              <w:spacing w:after="23" w:line="259" w:lineRule="auto"/>
              <w:ind w:left="0" w:right="0" w:firstLine="0"/>
              <w:jc w:val="left"/>
            </w:pPr>
            <w:r>
              <w:rPr>
                <w:b/>
              </w:rPr>
              <w:lastRenderedPageBreak/>
              <w:t xml:space="preserve">«Развитие </w:t>
            </w:r>
          </w:p>
          <w:p w:rsidR="001728E0" w:rsidRDefault="005D25F7">
            <w:pPr>
              <w:spacing w:after="0" w:line="259" w:lineRule="auto"/>
              <w:ind w:left="0" w:right="0" w:firstLine="0"/>
              <w:jc w:val="left"/>
            </w:pPr>
            <w:r>
              <w:rPr>
                <w:b/>
              </w:rPr>
              <w:t xml:space="preserve">речи» </w:t>
            </w:r>
          </w:p>
          <w:p w:rsidR="001728E0" w:rsidRDefault="005D25F7">
            <w:pPr>
              <w:spacing w:after="0" w:line="259" w:lineRule="auto"/>
              <w:ind w:left="0" w:right="0" w:firstLine="0"/>
              <w:jc w:val="left"/>
            </w:pPr>
            <w:r>
              <w:rPr>
                <w:b/>
              </w:rPr>
              <w:t xml:space="preserve"> </w:t>
            </w:r>
          </w:p>
        </w:tc>
        <w:tc>
          <w:tcPr>
            <w:tcW w:w="6440"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78" w:lineRule="auto"/>
              <w:ind w:left="0" w:right="61" w:firstLine="0"/>
              <w:jc w:val="left"/>
            </w:pPr>
            <w:r>
              <w:t xml:space="preserve">Изображение лиц человека с различной мимикой и различными артикуляционными позами. Мнемотаблицы </w:t>
            </w:r>
          </w:p>
          <w:p w:rsidR="001728E0" w:rsidRDefault="005D25F7">
            <w:pPr>
              <w:spacing w:after="0" w:line="259" w:lineRule="auto"/>
              <w:ind w:left="0" w:right="0" w:firstLine="0"/>
              <w:jc w:val="left"/>
            </w:pPr>
            <w:r>
              <w:t xml:space="preserve">для составления предложений и рассказов </w:t>
            </w:r>
          </w:p>
          <w:p w:rsidR="001728E0" w:rsidRDefault="005D25F7">
            <w:pPr>
              <w:spacing w:after="0" w:line="279" w:lineRule="auto"/>
              <w:ind w:left="0" w:right="0" w:firstLine="0"/>
            </w:pPr>
            <w:r>
              <w:t xml:space="preserve">Для составления описательных рассказов предметные картинки и игрушки с изображением обобщающих понятий </w:t>
            </w:r>
          </w:p>
          <w:p w:rsidR="001728E0" w:rsidRDefault="005D25F7">
            <w:pPr>
              <w:spacing w:after="1" w:line="278" w:lineRule="auto"/>
              <w:ind w:left="0" w:right="60" w:firstLine="0"/>
              <w:jc w:val="left"/>
            </w:pPr>
            <w:r>
              <w:t xml:space="preserve">(«одежда», «посуда» «игрушки», «домашние и дикие животные», «овощи»,  «фрукты»). </w:t>
            </w:r>
          </w:p>
          <w:p w:rsidR="001728E0" w:rsidRDefault="005D25F7">
            <w:pPr>
              <w:spacing w:after="0" w:line="278" w:lineRule="auto"/>
              <w:ind w:left="0" w:right="1903" w:firstLine="0"/>
              <w:jc w:val="left"/>
            </w:pPr>
            <w:r>
              <w:t xml:space="preserve">Сюжетные картинки, картинки  с последовательно развивающим сюжетом  /2-3 штуки/ младший дошкольный возраст </w:t>
            </w:r>
          </w:p>
          <w:p w:rsidR="001728E0" w:rsidRDefault="005D25F7">
            <w:pPr>
              <w:spacing w:after="22" w:line="259" w:lineRule="auto"/>
              <w:ind w:left="0" w:right="0" w:firstLine="0"/>
              <w:jc w:val="left"/>
            </w:pPr>
            <w:r>
              <w:t xml:space="preserve">/3-4 штуки/ средний дошкольный возраст </w:t>
            </w:r>
          </w:p>
          <w:p w:rsidR="001728E0" w:rsidRDefault="005D25F7">
            <w:pPr>
              <w:spacing w:after="0" w:line="259" w:lineRule="auto"/>
              <w:ind w:left="0" w:right="0" w:firstLine="0"/>
              <w:jc w:val="left"/>
            </w:pPr>
            <w:r>
              <w:t xml:space="preserve">Картинки – чистоговорки / текст  + картинка/ </w:t>
            </w:r>
          </w:p>
          <w:p w:rsidR="001728E0" w:rsidRDefault="005D25F7">
            <w:pPr>
              <w:spacing w:after="0" w:line="278" w:lineRule="auto"/>
              <w:ind w:left="0" w:right="0" w:firstLine="0"/>
              <w:jc w:val="left"/>
            </w:pPr>
            <w:r>
              <w:t xml:space="preserve">Картотека словесных игр. Дидактические игры для речевого развития детей. </w:t>
            </w:r>
          </w:p>
          <w:p w:rsidR="001728E0" w:rsidRDefault="005D25F7">
            <w:pPr>
              <w:spacing w:after="22" w:line="259" w:lineRule="auto"/>
              <w:ind w:left="0" w:right="0" w:firstLine="0"/>
              <w:jc w:val="left"/>
            </w:pPr>
            <w:r>
              <w:t xml:space="preserve"> </w:t>
            </w:r>
          </w:p>
          <w:p w:rsidR="001728E0" w:rsidRDefault="005D25F7">
            <w:pPr>
              <w:spacing w:after="20" w:line="259" w:lineRule="auto"/>
              <w:ind w:left="0" w:right="0" w:firstLine="0"/>
              <w:jc w:val="left"/>
            </w:pPr>
            <w:r>
              <w:t xml:space="preserve">Материалы для звукового анализа </w:t>
            </w:r>
          </w:p>
          <w:p w:rsidR="001728E0" w:rsidRDefault="005D25F7">
            <w:pPr>
              <w:spacing w:after="0" w:line="259" w:lineRule="auto"/>
              <w:ind w:left="0" w:right="0" w:firstLine="0"/>
              <w:jc w:val="left"/>
            </w:pPr>
            <w:r>
              <w:t xml:space="preserve"> /фишки, игрушки/</w:t>
            </w:r>
            <w:r>
              <w:rPr>
                <w:b/>
              </w:rPr>
              <w:t xml:space="preserve"> </w:t>
            </w:r>
          </w:p>
          <w:p w:rsidR="001728E0" w:rsidRDefault="005D25F7">
            <w:pPr>
              <w:spacing w:after="0" w:line="259" w:lineRule="auto"/>
              <w:ind w:left="0" w:right="0" w:firstLine="0"/>
              <w:jc w:val="left"/>
            </w:pPr>
            <w:r>
              <w:rPr>
                <w:b/>
              </w:rPr>
              <w:t xml:space="preserve"> </w:t>
            </w:r>
          </w:p>
        </w:tc>
        <w:tc>
          <w:tcPr>
            <w:tcW w:w="6440"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78" w:lineRule="auto"/>
              <w:ind w:left="0" w:right="0" w:firstLine="0"/>
            </w:pPr>
            <w:r>
              <w:t xml:space="preserve">Материалы для звукового и слогового анализа и синтеза, анализа предложений  </w:t>
            </w:r>
          </w:p>
          <w:p w:rsidR="001728E0" w:rsidRDefault="005D25F7">
            <w:pPr>
              <w:spacing w:after="0" w:line="278" w:lineRule="auto"/>
              <w:ind w:left="0" w:right="0" w:firstLine="0"/>
            </w:pPr>
            <w:r>
              <w:t xml:space="preserve">(картины - схемы с изображениями предметов состоящих из трех, четырех и более букв,  </w:t>
            </w:r>
          </w:p>
          <w:p w:rsidR="001728E0" w:rsidRDefault="005D25F7">
            <w:pPr>
              <w:spacing w:after="3" w:line="276" w:lineRule="auto"/>
              <w:ind w:left="0" w:right="1121" w:firstLine="0"/>
              <w:jc w:val="left"/>
            </w:pPr>
            <w:r>
              <w:t xml:space="preserve">полоски – схемы, разноцветные фишки,  магниты, кассы - букв) </w:t>
            </w:r>
          </w:p>
          <w:p w:rsidR="001728E0" w:rsidRDefault="005D25F7">
            <w:pPr>
              <w:spacing w:after="0" w:line="259" w:lineRule="auto"/>
              <w:ind w:left="0" w:right="0" w:firstLine="0"/>
              <w:jc w:val="left"/>
            </w:pPr>
            <w:r>
              <w:t xml:space="preserve">«Светофоры» для определения места звука в слове </w:t>
            </w:r>
          </w:p>
          <w:p w:rsidR="001728E0" w:rsidRDefault="005D25F7">
            <w:pPr>
              <w:spacing w:after="0" w:line="278" w:lineRule="auto"/>
              <w:ind w:left="0" w:right="64" w:firstLine="0"/>
            </w:pPr>
            <w:r>
              <w:t xml:space="preserve">Дидактические игры для формирования навыков звукового и слогового анализа и синтеза,  анализа предложений. </w:t>
            </w:r>
          </w:p>
          <w:p w:rsidR="001728E0" w:rsidRDefault="005D25F7">
            <w:pPr>
              <w:spacing w:after="0" w:line="279" w:lineRule="auto"/>
              <w:ind w:left="0" w:right="0" w:firstLine="0"/>
            </w:pPr>
            <w:r>
              <w:t xml:space="preserve">Картотека словесных игр по обучению словообразованию, формированию грамматического строя речи. </w:t>
            </w:r>
          </w:p>
          <w:p w:rsidR="001728E0" w:rsidRDefault="005D25F7">
            <w:pPr>
              <w:spacing w:after="25" w:line="257" w:lineRule="auto"/>
              <w:ind w:left="0" w:right="62" w:firstLine="0"/>
            </w:pPr>
            <w:r>
              <w:t xml:space="preserve">Картотека игр для совершенствования навыков языкового анализа, игр для совершенствования грамматического строя речи. </w:t>
            </w:r>
          </w:p>
          <w:p w:rsidR="001728E0" w:rsidRDefault="005D25F7">
            <w:pPr>
              <w:spacing w:after="23" w:line="259" w:lineRule="auto"/>
              <w:ind w:left="0" w:right="0" w:firstLine="0"/>
              <w:jc w:val="left"/>
            </w:pPr>
            <w:r>
              <w:t xml:space="preserve">Методически организованные материалы </w:t>
            </w:r>
          </w:p>
          <w:p w:rsidR="001728E0" w:rsidRDefault="005D25F7">
            <w:pPr>
              <w:spacing w:after="0" w:line="278" w:lineRule="auto"/>
              <w:ind w:left="0" w:right="0" w:firstLine="0"/>
              <w:jc w:val="left"/>
            </w:pPr>
            <w:r>
              <w:t xml:space="preserve"> (слоги, слова, тексты) для обучения детей слитному осмысленному чтению. </w:t>
            </w:r>
          </w:p>
          <w:p w:rsidR="001728E0" w:rsidRDefault="005D25F7">
            <w:pPr>
              <w:spacing w:after="23" w:line="259" w:lineRule="auto"/>
              <w:ind w:left="0" w:right="0" w:firstLine="0"/>
              <w:jc w:val="left"/>
            </w:pPr>
            <w:r>
              <w:t xml:space="preserve"> </w:t>
            </w:r>
          </w:p>
          <w:p w:rsidR="001728E0" w:rsidRDefault="005D25F7">
            <w:pPr>
              <w:spacing w:after="22" w:line="259" w:lineRule="auto"/>
              <w:ind w:left="0" w:right="0" w:firstLine="0"/>
              <w:jc w:val="left"/>
            </w:pPr>
            <w:r>
              <w:t xml:space="preserve">Материалы для развития детской руки  </w:t>
            </w:r>
          </w:p>
          <w:p w:rsidR="001728E0" w:rsidRDefault="005D25F7">
            <w:pPr>
              <w:spacing w:after="0" w:line="259" w:lineRule="auto"/>
              <w:ind w:left="0" w:right="0" w:firstLine="0"/>
              <w:jc w:val="left"/>
            </w:pPr>
            <w:r>
              <w:t xml:space="preserve">/тетради, книжки – раскраски и пр./ </w:t>
            </w:r>
          </w:p>
        </w:tc>
      </w:tr>
    </w:tbl>
    <w:p w:rsidR="001728E0" w:rsidRDefault="005D25F7">
      <w:pPr>
        <w:spacing w:after="0" w:line="259" w:lineRule="auto"/>
        <w:ind w:left="0" w:right="0" w:firstLine="0"/>
      </w:pPr>
      <w:r>
        <w:t xml:space="preserve"> </w:t>
      </w:r>
    </w:p>
    <w:tbl>
      <w:tblPr>
        <w:tblStyle w:val="TableGrid"/>
        <w:tblW w:w="14676" w:type="dxa"/>
        <w:tblInd w:w="-108" w:type="dxa"/>
        <w:tblCellMar>
          <w:top w:w="60" w:type="dxa"/>
          <w:left w:w="108" w:type="dxa"/>
          <w:right w:w="115" w:type="dxa"/>
        </w:tblCellMar>
        <w:tblLook w:val="04A0" w:firstRow="1" w:lastRow="0" w:firstColumn="1" w:lastColumn="0" w:noHBand="0" w:noVBand="1"/>
      </w:tblPr>
      <w:tblGrid>
        <w:gridCol w:w="1902"/>
        <w:gridCol w:w="3193"/>
        <w:gridCol w:w="3192"/>
        <w:gridCol w:w="3190"/>
        <w:gridCol w:w="3199"/>
      </w:tblGrid>
      <w:tr w:rsidR="001728E0">
        <w:trPr>
          <w:trHeight w:val="286"/>
        </w:trPr>
        <w:tc>
          <w:tcPr>
            <w:tcW w:w="1901"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Содержание уголка </w:t>
            </w:r>
          </w:p>
        </w:tc>
        <w:tc>
          <w:tcPr>
            <w:tcW w:w="3193" w:type="dxa"/>
            <w:tcBorders>
              <w:top w:val="single" w:sz="4" w:space="0" w:color="000000"/>
              <w:left w:val="single" w:sz="4" w:space="0" w:color="000000"/>
              <w:bottom w:val="single" w:sz="4" w:space="0" w:color="000000"/>
              <w:right w:val="nil"/>
            </w:tcBorders>
          </w:tcPr>
          <w:p w:rsidR="001728E0" w:rsidRDefault="005D25F7">
            <w:pPr>
              <w:spacing w:after="0" w:line="259" w:lineRule="auto"/>
              <w:ind w:left="2" w:right="0" w:firstLine="0"/>
              <w:jc w:val="left"/>
            </w:pPr>
            <w:r>
              <w:rPr>
                <w:b/>
              </w:rPr>
              <w:t xml:space="preserve">Группы </w:t>
            </w:r>
          </w:p>
        </w:tc>
        <w:tc>
          <w:tcPr>
            <w:tcW w:w="3192" w:type="dxa"/>
            <w:tcBorders>
              <w:top w:val="single" w:sz="4" w:space="0" w:color="000000"/>
              <w:left w:val="nil"/>
              <w:bottom w:val="single" w:sz="4" w:space="0" w:color="000000"/>
              <w:right w:val="nil"/>
            </w:tcBorders>
          </w:tcPr>
          <w:p w:rsidR="001728E0" w:rsidRDefault="001728E0">
            <w:pPr>
              <w:spacing w:after="160" w:line="259" w:lineRule="auto"/>
              <w:ind w:left="0" w:right="0" w:firstLine="0"/>
              <w:jc w:val="left"/>
            </w:pPr>
          </w:p>
        </w:tc>
        <w:tc>
          <w:tcPr>
            <w:tcW w:w="3190" w:type="dxa"/>
            <w:tcBorders>
              <w:top w:val="single" w:sz="4" w:space="0" w:color="000000"/>
              <w:left w:val="nil"/>
              <w:bottom w:val="single" w:sz="4" w:space="0" w:color="000000"/>
              <w:right w:val="nil"/>
            </w:tcBorders>
          </w:tcPr>
          <w:p w:rsidR="001728E0" w:rsidRDefault="001728E0">
            <w:pPr>
              <w:spacing w:after="160" w:line="259" w:lineRule="auto"/>
              <w:ind w:left="0" w:right="0" w:firstLine="0"/>
              <w:jc w:val="left"/>
            </w:pPr>
          </w:p>
        </w:tc>
        <w:tc>
          <w:tcPr>
            <w:tcW w:w="3199" w:type="dxa"/>
            <w:tcBorders>
              <w:top w:val="single" w:sz="4" w:space="0" w:color="000000"/>
              <w:left w:val="nil"/>
              <w:bottom w:val="single" w:sz="4" w:space="0" w:color="000000"/>
              <w:right w:val="single" w:sz="4" w:space="0" w:color="000000"/>
            </w:tcBorders>
          </w:tcPr>
          <w:p w:rsidR="001728E0" w:rsidRDefault="001728E0">
            <w:pPr>
              <w:spacing w:after="160" w:line="259" w:lineRule="auto"/>
              <w:ind w:left="0" w:right="0" w:firstLine="0"/>
              <w:jc w:val="left"/>
            </w:pPr>
          </w:p>
        </w:tc>
      </w:tr>
      <w:tr w:rsidR="001728E0">
        <w:trPr>
          <w:trHeight w:val="286"/>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319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Младшая  </w:t>
            </w:r>
          </w:p>
        </w:tc>
        <w:tc>
          <w:tcPr>
            <w:tcW w:w="319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Средняя </w:t>
            </w:r>
          </w:p>
        </w:tc>
        <w:tc>
          <w:tcPr>
            <w:tcW w:w="319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Старшая </w:t>
            </w:r>
          </w:p>
        </w:tc>
        <w:tc>
          <w:tcPr>
            <w:tcW w:w="31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Подготовительная </w:t>
            </w:r>
          </w:p>
        </w:tc>
      </w:tr>
    </w:tbl>
    <w:p w:rsidR="001728E0" w:rsidRDefault="001728E0">
      <w:pPr>
        <w:spacing w:after="0" w:line="259" w:lineRule="auto"/>
        <w:ind w:left="-1133" w:right="6" w:firstLine="0"/>
        <w:jc w:val="left"/>
      </w:pPr>
    </w:p>
    <w:tbl>
      <w:tblPr>
        <w:tblStyle w:val="TableGrid"/>
        <w:tblW w:w="14676" w:type="dxa"/>
        <w:tblInd w:w="-108" w:type="dxa"/>
        <w:tblCellMar>
          <w:top w:w="54" w:type="dxa"/>
          <w:left w:w="108" w:type="dxa"/>
          <w:right w:w="36" w:type="dxa"/>
        </w:tblCellMar>
        <w:tblLook w:val="04A0" w:firstRow="1" w:lastRow="0" w:firstColumn="1" w:lastColumn="0" w:noHBand="0" w:noVBand="1"/>
      </w:tblPr>
      <w:tblGrid>
        <w:gridCol w:w="1902"/>
        <w:gridCol w:w="3193"/>
        <w:gridCol w:w="3192"/>
        <w:gridCol w:w="3190"/>
        <w:gridCol w:w="3199"/>
      </w:tblGrid>
      <w:tr w:rsidR="001728E0">
        <w:trPr>
          <w:trHeight w:val="6359"/>
        </w:trPr>
        <w:tc>
          <w:tcPr>
            <w:tcW w:w="1901" w:type="dxa"/>
            <w:tcBorders>
              <w:top w:val="single" w:sz="4" w:space="0" w:color="000000"/>
              <w:left w:val="single" w:sz="4" w:space="0" w:color="000000"/>
              <w:bottom w:val="single" w:sz="4" w:space="0" w:color="000000"/>
              <w:right w:val="single" w:sz="4" w:space="0" w:color="000000"/>
            </w:tcBorders>
          </w:tcPr>
          <w:p w:rsidR="001728E0" w:rsidRDefault="005D25F7">
            <w:pPr>
              <w:spacing w:after="24" w:line="259" w:lineRule="auto"/>
              <w:ind w:left="0" w:right="0" w:firstLine="0"/>
              <w:jc w:val="left"/>
            </w:pPr>
            <w:r>
              <w:rPr>
                <w:b/>
              </w:rPr>
              <w:lastRenderedPageBreak/>
              <w:t xml:space="preserve">«Здравствуй  </w:t>
            </w:r>
          </w:p>
          <w:p w:rsidR="001728E0" w:rsidRDefault="005D25F7">
            <w:pPr>
              <w:spacing w:after="0" w:line="259" w:lineRule="auto"/>
              <w:ind w:left="0" w:right="0" w:firstLine="0"/>
              <w:jc w:val="left"/>
            </w:pPr>
            <w:r>
              <w:rPr>
                <w:b/>
              </w:rPr>
              <w:t xml:space="preserve">книжка» </w:t>
            </w:r>
          </w:p>
          <w:p w:rsidR="001728E0" w:rsidRDefault="005D25F7">
            <w:pPr>
              <w:spacing w:after="0" w:line="259" w:lineRule="auto"/>
              <w:ind w:left="0" w:right="0" w:firstLine="0"/>
              <w:jc w:val="left"/>
            </w:pP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8" w:lineRule="auto"/>
              <w:ind w:left="2" w:right="71" w:firstLine="0"/>
            </w:pPr>
            <w:r>
              <w:t xml:space="preserve">Стеллаж для книг, столик и два стульчика, мягкий диванчик, ширма. </w:t>
            </w:r>
          </w:p>
          <w:p w:rsidR="001728E0" w:rsidRDefault="005D25F7">
            <w:pPr>
              <w:spacing w:after="0" w:line="251" w:lineRule="auto"/>
              <w:ind w:left="2" w:right="70" w:firstLine="0"/>
            </w:pPr>
            <w:r>
              <w:t xml:space="preserve">Художественная литература по программе: песенки, потешки, небылицы, сказки, стихи, рассказы. </w:t>
            </w:r>
          </w:p>
          <w:p w:rsidR="001728E0" w:rsidRDefault="005D25F7">
            <w:pPr>
              <w:spacing w:after="22" w:line="259" w:lineRule="auto"/>
              <w:ind w:left="2" w:right="0" w:firstLine="0"/>
              <w:jc w:val="left"/>
            </w:pPr>
            <w:r>
              <w:t xml:space="preserve"> </w:t>
            </w:r>
          </w:p>
          <w:p w:rsidR="001728E0" w:rsidRDefault="005D25F7">
            <w:pPr>
              <w:spacing w:after="0" w:line="259" w:lineRule="auto"/>
              <w:ind w:left="2" w:right="0" w:firstLine="0"/>
              <w:jc w:val="left"/>
            </w:pPr>
            <w:r>
              <w:t xml:space="preserve">Любимые книжки детей. </w:t>
            </w:r>
          </w:p>
          <w:p w:rsidR="001728E0" w:rsidRDefault="005D25F7">
            <w:pPr>
              <w:spacing w:after="21" w:line="259" w:lineRule="auto"/>
              <w:ind w:left="2" w:right="0" w:firstLine="0"/>
              <w:jc w:val="left"/>
            </w:pPr>
            <w:r>
              <w:t xml:space="preserve"> </w:t>
            </w:r>
          </w:p>
          <w:p w:rsidR="001728E0" w:rsidRDefault="005D25F7">
            <w:pPr>
              <w:spacing w:after="0" w:line="259" w:lineRule="auto"/>
              <w:ind w:left="2" w:right="0" w:firstLine="0"/>
              <w:jc w:val="left"/>
            </w:pPr>
            <w:r>
              <w:t xml:space="preserve">Книжки – малышки.  </w:t>
            </w:r>
          </w:p>
          <w:p w:rsidR="001728E0" w:rsidRDefault="005D25F7">
            <w:pPr>
              <w:spacing w:after="20" w:line="259" w:lineRule="auto"/>
              <w:ind w:left="2" w:right="0" w:firstLine="0"/>
              <w:jc w:val="left"/>
            </w:pPr>
            <w:r>
              <w:t xml:space="preserve"> </w:t>
            </w:r>
          </w:p>
          <w:p w:rsidR="001728E0" w:rsidRDefault="005D25F7">
            <w:pPr>
              <w:spacing w:after="0" w:line="259" w:lineRule="auto"/>
              <w:ind w:left="2" w:right="0" w:firstLine="0"/>
              <w:jc w:val="left"/>
            </w:pPr>
            <w:r>
              <w:t xml:space="preserve">Книжки – игрушки. </w:t>
            </w:r>
          </w:p>
          <w:p w:rsidR="001728E0" w:rsidRDefault="005D25F7">
            <w:pPr>
              <w:spacing w:after="5" w:line="259" w:lineRule="auto"/>
              <w:ind w:left="2" w:right="0" w:firstLine="0"/>
              <w:jc w:val="left"/>
            </w:pPr>
            <w:r>
              <w:t xml:space="preserve"> </w:t>
            </w:r>
          </w:p>
          <w:p w:rsidR="001728E0" w:rsidRDefault="005D25F7">
            <w:pPr>
              <w:spacing w:after="0" w:line="282" w:lineRule="auto"/>
              <w:ind w:left="2" w:right="0" w:firstLine="0"/>
              <w:jc w:val="left"/>
            </w:pPr>
            <w:r>
              <w:t xml:space="preserve">Предметные </w:t>
            </w:r>
            <w:r>
              <w:tab/>
              <w:t xml:space="preserve">и </w:t>
            </w:r>
            <w:r>
              <w:tab/>
              <w:t xml:space="preserve">сюжетные картинки. </w:t>
            </w:r>
          </w:p>
          <w:p w:rsidR="001728E0" w:rsidRDefault="005D25F7">
            <w:pPr>
              <w:spacing w:after="22" w:line="259" w:lineRule="auto"/>
              <w:ind w:left="2" w:right="0" w:firstLine="0"/>
              <w:jc w:val="left"/>
            </w:pPr>
            <w:r>
              <w:t xml:space="preserve"> </w:t>
            </w:r>
          </w:p>
          <w:p w:rsidR="001728E0" w:rsidRDefault="005D25F7">
            <w:pPr>
              <w:spacing w:after="0" w:line="259" w:lineRule="auto"/>
              <w:ind w:left="2" w:right="73" w:firstLine="0"/>
            </w:pPr>
            <w:r>
              <w:t xml:space="preserve"> Аудиокассеты с записью литературных произведений  по программе. </w:t>
            </w:r>
          </w:p>
        </w:tc>
        <w:tc>
          <w:tcPr>
            <w:tcW w:w="319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8" w:lineRule="auto"/>
              <w:ind w:left="0" w:right="0" w:firstLine="0"/>
            </w:pPr>
            <w:r>
              <w:t xml:space="preserve">Стеллаж или открытая витрина для книг </w:t>
            </w:r>
          </w:p>
          <w:p w:rsidR="001728E0" w:rsidRDefault="005D25F7">
            <w:pPr>
              <w:spacing w:after="0" w:line="277" w:lineRule="auto"/>
              <w:ind w:left="0" w:right="0" w:firstLine="0"/>
            </w:pPr>
            <w:r>
              <w:t xml:space="preserve">Столик и два стульчика, мягкий диван </w:t>
            </w:r>
          </w:p>
          <w:p w:rsidR="001728E0" w:rsidRDefault="005D25F7">
            <w:pPr>
              <w:spacing w:after="1" w:line="278" w:lineRule="auto"/>
              <w:ind w:left="0" w:right="0" w:firstLine="0"/>
            </w:pPr>
            <w:r>
              <w:t xml:space="preserve">Художественная литература по программе. </w:t>
            </w:r>
          </w:p>
          <w:p w:rsidR="001728E0" w:rsidRDefault="005D25F7">
            <w:pPr>
              <w:spacing w:after="22" w:line="258" w:lineRule="auto"/>
              <w:ind w:left="0" w:right="72" w:firstLine="0"/>
            </w:pPr>
            <w:r>
              <w:t xml:space="preserve">Книжки – малышки с произведениями фольклора малых форм. </w:t>
            </w:r>
          </w:p>
          <w:p w:rsidR="001728E0" w:rsidRDefault="005D25F7">
            <w:pPr>
              <w:spacing w:after="0" w:line="276" w:lineRule="auto"/>
              <w:ind w:left="0" w:right="0" w:firstLine="0"/>
              <w:jc w:val="left"/>
            </w:pPr>
            <w:r>
              <w:t xml:space="preserve"> Два </w:t>
            </w:r>
            <w:r>
              <w:tab/>
              <w:t xml:space="preserve">– </w:t>
            </w:r>
            <w:r>
              <w:tab/>
              <w:t xml:space="preserve">три </w:t>
            </w:r>
            <w:r>
              <w:tab/>
              <w:t xml:space="preserve">постоянно сменяемых </w:t>
            </w:r>
            <w:r>
              <w:tab/>
              <w:t xml:space="preserve">детских журнала. </w:t>
            </w:r>
          </w:p>
          <w:p w:rsidR="001728E0" w:rsidRDefault="005D25F7">
            <w:pPr>
              <w:spacing w:after="22" w:line="259" w:lineRule="auto"/>
              <w:ind w:left="0" w:right="0" w:firstLine="0"/>
              <w:jc w:val="left"/>
            </w:pPr>
            <w:r>
              <w:t xml:space="preserve"> </w:t>
            </w:r>
          </w:p>
          <w:p w:rsidR="001728E0" w:rsidRDefault="005D25F7">
            <w:pPr>
              <w:spacing w:after="20" w:line="259" w:lineRule="auto"/>
              <w:ind w:left="0" w:right="0" w:firstLine="0"/>
            </w:pPr>
            <w:r>
              <w:t xml:space="preserve"> Детская энциклопедия «Что </w:t>
            </w:r>
          </w:p>
          <w:p w:rsidR="001728E0" w:rsidRDefault="005D25F7">
            <w:pPr>
              <w:spacing w:after="0" w:line="277" w:lineRule="auto"/>
              <w:ind w:left="0" w:right="1648" w:firstLine="0"/>
              <w:jc w:val="left"/>
            </w:pPr>
            <w:r>
              <w:t xml:space="preserve">такое?»  «Кто такой?» </w:t>
            </w:r>
          </w:p>
          <w:p w:rsidR="001728E0" w:rsidRDefault="005D25F7">
            <w:pPr>
              <w:spacing w:after="0" w:line="259" w:lineRule="auto"/>
              <w:ind w:left="0" w:right="0" w:firstLine="0"/>
              <w:jc w:val="left"/>
            </w:pPr>
            <w:r>
              <w:t xml:space="preserve"> </w:t>
            </w:r>
          </w:p>
          <w:p w:rsidR="001728E0" w:rsidRDefault="005D25F7">
            <w:pPr>
              <w:spacing w:after="21" w:line="259" w:lineRule="auto"/>
              <w:ind w:left="0" w:right="0" w:firstLine="0"/>
              <w:jc w:val="left"/>
            </w:pPr>
            <w:r>
              <w:t xml:space="preserve"> </w:t>
            </w:r>
          </w:p>
          <w:p w:rsidR="001728E0" w:rsidRDefault="005D25F7">
            <w:pPr>
              <w:spacing w:after="0" w:line="259" w:lineRule="auto"/>
              <w:ind w:left="0" w:right="0" w:firstLine="0"/>
              <w:jc w:val="left"/>
            </w:pPr>
            <w:r>
              <w:t xml:space="preserve">Книжки – раскраски. </w:t>
            </w:r>
          </w:p>
          <w:p w:rsidR="001728E0" w:rsidRDefault="005D25F7">
            <w:pPr>
              <w:spacing w:after="21" w:line="259" w:lineRule="auto"/>
              <w:ind w:left="0" w:right="0" w:firstLine="0"/>
              <w:jc w:val="left"/>
            </w:pPr>
            <w:r>
              <w:t xml:space="preserve"> </w:t>
            </w:r>
          </w:p>
          <w:p w:rsidR="001728E0" w:rsidRDefault="005D25F7">
            <w:pPr>
              <w:spacing w:after="0" w:line="259" w:lineRule="auto"/>
              <w:ind w:left="0" w:right="0" w:firstLine="0"/>
              <w:jc w:val="left"/>
            </w:pPr>
            <w:r>
              <w:t xml:space="preserve">Книжки – самоделки.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319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64" w:lineRule="auto"/>
              <w:ind w:left="0" w:right="74" w:firstLine="0"/>
            </w:pPr>
            <w:r>
              <w:t xml:space="preserve">Стеллаж или открытая витрина для книг, стол, два стульчика,  мягкий диван. </w:t>
            </w:r>
          </w:p>
          <w:p w:rsidR="001728E0" w:rsidRDefault="005D25F7">
            <w:pPr>
              <w:spacing w:after="0" w:line="263" w:lineRule="auto"/>
              <w:ind w:left="0" w:right="72" w:firstLine="0"/>
            </w:pPr>
            <w:r>
              <w:t xml:space="preserve">Художественная литература по программе: повести и рассказы, басни и пр. </w:t>
            </w:r>
          </w:p>
          <w:p w:rsidR="001728E0" w:rsidRDefault="005D25F7">
            <w:pPr>
              <w:spacing w:after="5" w:line="259" w:lineRule="auto"/>
              <w:ind w:left="0" w:right="0" w:firstLine="0"/>
              <w:jc w:val="left"/>
            </w:pPr>
            <w:r>
              <w:t xml:space="preserve"> </w:t>
            </w:r>
          </w:p>
          <w:p w:rsidR="001728E0" w:rsidRDefault="005D25F7">
            <w:pPr>
              <w:spacing w:after="0" w:line="283" w:lineRule="auto"/>
              <w:ind w:left="0" w:right="0" w:firstLine="0"/>
              <w:jc w:val="left"/>
            </w:pPr>
            <w:r>
              <w:t xml:space="preserve">Портреты </w:t>
            </w:r>
            <w:r>
              <w:tab/>
              <w:t xml:space="preserve">поэтов, писателей. </w:t>
            </w:r>
          </w:p>
          <w:p w:rsidR="001728E0" w:rsidRDefault="005D25F7">
            <w:pPr>
              <w:spacing w:after="0" w:line="253" w:lineRule="auto"/>
              <w:ind w:left="0" w:right="0" w:firstLine="0"/>
              <w:jc w:val="left"/>
            </w:pPr>
            <w:r>
              <w:t xml:space="preserve">Книги, </w:t>
            </w:r>
            <w:r>
              <w:tab/>
              <w:t xml:space="preserve">знакомящие </w:t>
            </w:r>
            <w:r>
              <w:tab/>
              <w:t xml:space="preserve">с культурой русского народа: сказки, загадки, пословицы, потешки, игры. </w:t>
            </w:r>
          </w:p>
          <w:p w:rsidR="001728E0" w:rsidRDefault="005D25F7">
            <w:pPr>
              <w:spacing w:after="17" w:line="259" w:lineRule="auto"/>
              <w:ind w:left="0" w:right="0" w:firstLine="0"/>
              <w:jc w:val="left"/>
            </w:pPr>
            <w:r>
              <w:rPr>
                <w:b/>
              </w:rPr>
              <w:t xml:space="preserve"> </w:t>
            </w:r>
          </w:p>
          <w:p w:rsidR="001728E0" w:rsidRDefault="005D25F7">
            <w:pPr>
              <w:spacing w:after="0" w:line="261" w:lineRule="auto"/>
              <w:ind w:left="0" w:right="0" w:firstLine="0"/>
              <w:jc w:val="left"/>
            </w:pPr>
            <w:r>
              <w:t xml:space="preserve">Два </w:t>
            </w:r>
            <w:r>
              <w:tab/>
              <w:t xml:space="preserve">– </w:t>
            </w:r>
            <w:r>
              <w:tab/>
              <w:t xml:space="preserve">три </w:t>
            </w:r>
            <w:r>
              <w:tab/>
              <w:t xml:space="preserve">постоянно меняемых детских журнала, детские энциклопедии.  </w:t>
            </w:r>
          </w:p>
          <w:p w:rsidR="001728E0" w:rsidRDefault="005D25F7">
            <w:pPr>
              <w:spacing w:after="5" w:line="259" w:lineRule="auto"/>
              <w:ind w:left="0" w:right="0" w:firstLine="0"/>
              <w:jc w:val="left"/>
            </w:pPr>
            <w:r>
              <w:t xml:space="preserve"> </w:t>
            </w:r>
          </w:p>
          <w:p w:rsidR="001728E0" w:rsidRDefault="005D25F7">
            <w:pPr>
              <w:spacing w:after="0" w:line="259" w:lineRule="auto"/>
              <w:ind w:left="0" w:right="0" w:firstLine="0"/>
              <w:jc w:val="left"/>
            </w:pPr>
            <w:r>
              <w:t xml:space="preserve">Справочная </w:t>
            </w:r>
            <w:r>
              <w:tab/>
              <w:t xml:space="preserve">литература, словари и словарики. </w:t>
            </w:r>
          </w:p>
        </w:tc>
        <w:tc>
          <w:tcPr>
            <w:tcW w:w="31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1" w:lineRule="auto"/>
              <w:ind w:left="2" w:right="70" w:firstLine="0"/>
            </w:pPr>
            <w:r>
              <w:t xml:space="preserve">Книги (стихи, проза: сказки, рассказы, в том числе юмористические, фольклор и пр.) </w:t>
            </w:r>
          </w:p>
          <w:p w:rsidR="001728E0" w:rsidRDefault="005D25F7">
            <w:pPr>
              <w:spacing w:after="0"/>
              <w:ind w:left="2" w:right="71" w:firstLine="0"/>
            </w:pPr>
            <w:r>
              <w:t xml:space="preserve">Художественная литература по программе: рассказы, повести, небылицы и пр. Портреты поэтов, писателей.  Иллюстративный материал </w:t>
            </w:r>
          </w:p>
          <w:p w:rsidR="001728E0" w:rsidRDefault="005D25F7">
            <w:pPr>
              <w:spacing w:after="36" w:line="246" w:lineRule="auto"/>
              <w:ind w:left="2" w:right="68" w:firstLine="0"/>
            </w:pPr>
            <w:r>
              <w:t xml:space="preserve">в соответствии с рекомендациями программы Выставка: книги одного автора или одного произведения в иллюстрациях разных </w:t>
            </w:r>
          </w:p>
          <w:p w:rsidR="001728E0" w:rsidRDefault="005D25F7">
            <w:pPr>
              <w:spacing w:after="22" w:line="259" w:lineRule="auto"/>
              <w:ind w:left="2" w:right="0" w:firstLine="0"/>
              <w:jc w:val="left"/>
            </w:pPr>
            <w:r>
              <w:t xml:space="preserve">художников </w:t>
            </w:r>
          </w:p>
          <w:p w:rsidR="001728E0" w:rsidRDefault="005D25F7">
            <w:pPr>
              <w:spacing w:after="0" w:line="278" w:lineRule="auto"/>
              <w:ind w:left="2" w:right="0" w:firstLine="0"/>
            </w:pPr>
            <w:r>
              <w:t xml:space="preserve"> Справочная литературы по всем отраслям знаний. </w:t>
            </w:r>
          </w:p>
          <w:p w:rsidR="001728E0" w:rsidRDefault="005D25F7">
            <w:pPr>
              <w:spacing w:after="0" w:line="259" w:lineRule="auto"/>
              <w:ind w:left="2" w:right="0" w:firstLine="0"/>
              <w:jc w:val="left"/>
            </w:pPr>
            <w:r>
              <w:t xml:space="preserve"> </w:t>
            </w:r>
          </w:p>
        </w:tc>
      </w:tr>
      <w:tr w:rsidR="001728E0">
        <w:trPr>
          <w:trHeight w:val="286"/>
        </w:trPr>
        <w:tc>
          <w:tcPr>
            <w:tcW w:w="1901" w:type="dxa"/>
            <w:vMerge w:val="restart"/>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Содержание уголка </w:t>
            </w:r>
          </w:p>
        </w:tc>
        <w:tc>
          <w:tcPr>
            <w:tcW w:w="12774" w:type="dxa"/>
            <w:gridSpan w:val="4"/>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70" w:firstLine="0"/>
              <w:jc w:val="center"/>
            </w:pPr>
            <w:r>
              <w:rPr>
                <w:b/>
              </w:rPr>
              <w:t xml:space="preserve">Группы </w:t>
            </w:r>
          </w:p>
        </w:tc>
      </w:tr>
      <w:tr w:rsidR="001728E0">
        <w:trPr>
          <w:trHeight w:val="286"/>
        </w:trPr>
        <w:tc>
          <w:tcPr>
            <w:tcW w:w="0" w:type="auto"/>
            <w:vMerge/>
            <w:tcBorders>
              <w:top w:val="nil"/>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319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Младшая  </w:t>
            </w:r>
          </w:p>
        </w:tc>
        <w:tc>
          <w:tcPr>
            <w:tcW w:w="3192"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Средняя </w:t>
            </w:r>
          </w:p>
        </w:tc>
        <w:tc>
          <w:tcPr>
            <w:tcW w:w="319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Старшая </w:t>
            </w:r>
          </w:p>
        </w:tc>
        <w:tc>
          <w:tcPr>
            <w:tcW w:w="3199"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Подготовительная </w:t>
            </w:r>
          </w:p>
        </w:tc>
      </w:tr>
    </w:tbl>
    <w:p w:rsidR="001728E0" w:rsidRDefault="001728E0">
      <w:pPr>
        <w:sectPr w:rsidR="001728E0">
          <w:headerReference w:type="even" r:id="rId196"/>
          <w:headerReference w:type="default" r:id="rId197"/>
          <w:footerReference w:type="even" r:id="rId198"/>
          <w:footerReference w:type="default" r:id="rId199"/>
          <w:headerReference w:type="first" r:id="rId200"/>
          <w:footerReference w:type="first" r:id="rId201"/>
          <w:pgSz w:w="16838" w:h="11906" w:orient="landscape"/>
          <w:pgMar w:top="857" w:right="1132" w:bottom="1817" w:left="1133" w:header="720" w:footer="717" w:gutter="0"/>
          <w:cols w:space="720"/>
        </w:sectPr>
      </w:pPr>
    </w:p>
    <w:tbl>
      <w:tblPr>
        <w:tblStyle w:val="TableGrid"/>
        <w:tblW w:w="14676" w:type="dxa"/>
        <w:tblInd w:w="-108" w:type="dxa"/>
        <w:tblCellMar>
          <w:top w:w="7" w:type="dxa"/>
          <w:left w:w="108" w:type="dxa"/>
        </w:tblCellMar>
        <w:tblLook w:val="04A0" w:firstRow="1" w:lastRow="0" w:firstColumn="1" w:lastColumn="0" w:noHBand="0" w:noVBand="1"/>
      </w:tblPr>
      <w:tblGrid>
        <w:gridCol w:w="1902"/>
        <w:gridCol w:w="3193"/>
        <w:gridCol w:w="3192"/>
        <w:gridCol w:w="3190"/>
        <w:gridCol w:w="3199"/>
      </w:tblGrid>
      <w:tr w:rsidR="001728E0">
        <w:trPr>
          <w:trHeight w:val="3875"/>
        </w:trPr>
        <w:tc>
          <w:tcPr>
            <w:tcW w:w="190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lastRenderedPageBreak/>
              <w:t xml:space="preserve"> </w:t>
            </w:r>
          </w:p>
          <w:p w:rsidR="001728E0" w:rsidRDefault="005D25F7">
            <w:pPr>
              <w:spacing w:after="30" w:line="259" w:lineRule="auto"/>
              <w:ind w:left="0" w:right="0" w:firstLine="0"/>
              <w:jc w:val="left"/>
            </w:pPr>
            <w:r>
              <w:t xml:space="preserve"> </w:t>
            </w:r>
          </w:p>
          <w:p w:rsidR="001728E0" w:rsidRDefault="005D25F7">
            <w:pPr>
              <w:spacing w:after="0" w:line="259" w:lineRule="auto"/>
              <w:ind w:left="0" w:right="0" w:firstLine="0"/>
              <w:jc w:val="left"/>
            </w:pPr>
            <w:r>
              <w:rPr>
                <w:b/>
              </w:rPr>
              <w:t>«Здравствуй  книжка»</w:t>
            </w:r>
            <w:r>
              <w:t xml:space="preserve"> </w:t>
            </w:r>
          </w:p>
        </w:tc>
        <w:tc>
          <w:tcPr>
            <w:tcW w:w="319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Лото, домино. </w:t>
            </w:r>
          </w:p>
          <w:p w:rsidR="001728E0" w:rsidRDefault="005D25F7">
            <w:pPr>
              <w:spacing w:after="5" w:line="259" w:lineRule="auto"/>
              <w:ind w:left="2" w:right="0" w:firstLine="0"/>
              <w:jc w:val="left"/>
            </w:pPr>
            <w:r>
              <w:t xml:space="preserve"> </w:t>
            </w:r>
          </w:p>
          <w:p w:rsidR="001728E0" w:rsidRDefault="005D25F7">
            <w:pPr>
              <w:spacing w:after="0" w:line="259" w:lineRule="auto"/>
              <w:ind w:left="2" w:right="0" w:firstLine="0"/>
              <w:jc w:val="left"/>
            </w:pPr>
            <w:r>
              <w:t xml:space="preserve">Комплекты </w:t>
            </w:r>
            <w:r>
              <w:tab/>
              <w:t xml:space="preserve">дидактических игр </w:t>
            </w:r>
          </w:p>
        </w:tc>
        <w:tc>
          <w:tcPr>
            <w:tcW w:w="3192" w:type="dxa"/>
            <w:tcBorders>
              <w:top w:val="single" w:sz="4" w:space="0" w:color="000000"/>
              <w:left w:val="single" w:sz="4" w:space="0" w:color="000000"/>
              <w:bottom w:val="single" w:sz="4" w:space="0" w:color="000000"/>
              <w:right w:val="single" w:sz="4" w:space="0" w:color="000000"/>
            </w:tcBorders>
          </w:tcPr>
          <w:p w:rsidR="001728E0" w:rsidRDefault="005D25F7">
            <w:pPr>
              <w:spacing w:after="6" w:line="259" w:lineRule="auto"/>
              <w:ind w:left="0" w:right="0" w:firstLine="0"/>
              <w:jc w:val="left"/>
            </w:pPr>
            <w:r>
              <w:t xml:space="preserve">Лото, домино. </w:t>
            </w:r>
          </w:p>
          <w:p w:rsidR="001728E0" w:rsidRDefault="005D25F7">
            <w:pPr>
              <w:spacing w:after="0" w:line="281" w:lineRule="auto"/>
              <w:ind w:left="0" w:right="0" w:firstLine="0"/>
              <w:jc w:val="left"/>
            </w:pPr>
            <w:r>
              <w:t xml:space="preserve">Аудиокассеты </w:t>
            </w:r>
            <w:r>
              <w:tab/>
              <w:t xml:space="preserve">с </w:t>
            </w:r>
            <w:r>
              <w:tab/>
              <w:t xml:space="preserve">записью литературных произведений  по программе. </w:t>
            </w:r>
          </w:p>
          <w:p w:rsidR="001728E0" w:rsidRDefault="005D25F7">
            <w:pPr>
              <w:spacing w:after="5" w:line="259" w:lineRule="auto"/>
              <w:ind w:left="0" w:right="0" w:firstLine="0"/>
              <w:jc w:val="left"/>
            </w:pPr>
            <w:r>
              <w:t xml:space="preserve">Диафильмы. </w:t>
            </w:r>
          </w:p>
          <w:p w:rsidR="001728E0" w:rsidRDefault="005D25F7">
            <w:pPr>
              <w:spacing w:after="0" w:line="259" w:lineRule="auto"/>
              <w:ind w:left="0" w:right="0" w:firstLine="0"/>
              <w:jc w:val="left"/>
            </w:pPr>
            <w:r>
              <w:t xml:space="preserve">Комплекты </w:t>
            </w:r>
            <w:r>
              <w:tab/>
              <w:t xml:space="preserve">дидактических игр. </w:t>
            </w:r>
          </w:p>
        </w:tc>
        <w:tc>
          <w:tcPr>
            <w:tcW w:w="319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79" w:lineRule="auto"/>
              <w:ind w:left="0" w:right="0" w:firstLine="0"/>
              <w:jc w:val="left"/>
            </w:pPr>
            <w:r>
              <w:t xml:space="preserve">Папки с предметными и сюжетными картинками. </w:t>
            </w:r>
          </w:p>
          <w:p w:rsidR="001728E0" w:rsidRDefault="005D25F7">
            <w:pPr>
              <w:spacing w:after="14" w:line="251" w:lineRule="auto"/>
              <w:ind w:left="0" w:right="109" w:firstLine="0"/>
            </w:pPr>
            <w:r>
              <w:t xml:space="preserve">Магнитофон с набором аудиокассет с записью  литературных произведений. </w:t>
            </w:r>
          </w:p>
          <w:p w:rsidR="001728E0" w:rsidRDefault="005D25F7">
            <w:pPr>
              <w:spacing w:after="0" w:line="284" w:lineRule="auto"/>
              <w:ind w:left="0" w:right="0" w:firstLine="0"/>
              <w:jc w:val="left"/>
            </w:pPr>
            <w:r>
              <w:t xml:space="preserve">Диапроектор </w:t>
            </w:r>
            <w:r>
              <w:tab/>
              <w:t xml:space="preserve">с </w:t>
            </w:r>
            <w:r>
              <w:tab/>
              <w:t xml:space="preserve">набором слайдов и диафильмов. </w:t>
            </w:r>
          </w:p>
          <w:p w:rsidR="001728E0" w:rsidRDefault="005D25F7">
            <w:pPr>
              <w:spacing w:after="0"/>
              <w:ind w:left="0" w:right="0" w:firstLine="0"/>
              <w:jc w:val="left"/>
            </w:pPr>
            <w:r>
              <w:t xml:space="preserve">Альбомы, наборы открыток с видами  родного города  (рисунки и рассказы детей о нашем городе, карта или макет микрорайона). </w:t>
            </w:r>
          </w:p>
          <w:p w:rsidR="001728E0" w:rsidRDefault="005D25F7">
            <w:pPr>
              <w:spacing w:after="0" w:line="259" w:lineRule="auto"/>
              <w:ind w:left="0" w:right="0" w:firstLine="0"/>
              <w:jc w:val="left"/>
            </w:pPr>
            <w:r>
              <w:t xml:space="preserve"> </w:t>
            </w:r>
          </w:p>
        </w:tc>
        <w:tc>
          <w:tcPr>
            <w:tcW w:w="3199" w:type="dxa"/>
            <w:tcBorders>
              <w:top w:val="single" w:sz="4" w:space="0" w:color="000000"/>
              <w:left w:val="single" w:sz="4" w:space="0" w:color="000000"/>
              <w:bottom w:val="single" w:sz="4" w:space="0" w:color="000000"/>
              <w:right w:val="single" w:sz="4" w:space="0" w:color="000000"/>
            </w:tcBorders>
          </w:tcPr>
          <w:p w:rsidR="001728E0" w:rsidRDefault="005D25F7">
            <w:pPr>
              <w:tabs>
                <w:tab w:val="center" w:pos="1187"/>
                <w:tab w:val="center" w:pos="2082"/>
                <w:tab w:val="right" w:pos="3091"/>
              </w:tabs>
              <w:spacing w:after="29" w:line="259" w:lineRule="auto"/>
              <w:ind w:left="0" w:right="0" w:firstLine="0"/>
              <w:jc w:val="left"/>
            </w:pPr>
            <w:r>
              <w:t xml:space="preserve"> Книги </w:t>
            </w:r>
            <w:r>
              <w:tab/>
              <w:t xml:space="preserve">по </w:t>
            </w:r>
            <w:r>
              <w:tab/>
              <w:t xml:space="preserve">истории </w:t>
            </w:r>
            <w:r>
              <w:tab/>
              <w:t xml:space="preserve">и </w:t>
            </w:r>
          </w:p>
          <w:p w:rsidR="001728E0" w:rsidRDefault="005D25F7">
            <w:pPr>
              <w:spacing w:after="0" w:line="278" w:lineRule="auto"/>
              <w:ind w:left="2" w:right="0" w:firstLine="0"/>
            </w:pPr>
            <w:r>
              <w:t xml:space="preserve">культуре других народов  Литературные  игры </w:t>
            </w:r>
          </w:p>
          <w:p w:rsidR="001728E0" w:rsidRDefault="005D25F7">
            <w:pPr>
              <w:spacing w:after="0" w:line="259" w:lineRule="auto"/>
              <w:ind w:left="2" w:right="106" w:firstLine="0"/>
            </w:pPr>
            <w:r>
              <w:t xml:space="preserve">Пособия по краеведению настольные игры, альбомы,  фотоподборка,  поделки. </w:t>
            </w:r>
          </w:p>
        </w:tc>
      </w:tr>
    </w:tbl>
    <w:p w:rsidR="001728E0" w:rsidRDefault="005D25F7">
      <w:pPr>
        <w:spacing w:after="27" w:line="259" w:lineRule="auto"/>
        <w:ind w:left="0" w:right="0" w:firstLine="0"/>
        <w:jc w:val="left"/>
      </w:pPr>
      <w:r>
        <w:rPr>
          <w:b/>
        </w:rPr>
        <w:t xml:space="preserve"> </w:t>
      </w:r>
    </w:p>
    <w:p w:rsidR="001728E0" w:rsidRDefault="005D25F7">
      <w:pPr>
        <w:spacing w:after="5" w:line="271" w:lineRule="auto"/>
        <w:ind w:left="9" w:right="3207" w:firstLine="3843"/>
        <w:jc w:val="left"/>
      </w:pPr>
      <w:r>
        <w:rPr>
          <w:b/>
        </w:rPr>
        <w:t>Физкультурный  уголок  в  возрастных  группах  детского сада Цель создания</w:t>
      </w:r>
      <w:r>
        <w:rPr>
          <w:b/>
          <w:i/>
        </w:rPr>
        <w:t xml:space="preserve">: </w:t>
      </w:r>
      <w:r>
        <w:rPr>
          <w:i/>
        </w:rPr>
        <w:t>Организация двигательной активности детей в свободной деятельности.</w:t>
      </w:r>
      <w:r>
        <w:rPr>
          <w:b/>
          <w:i/>
        </w:rPr>
        <w:t xml:space="preserve"> </w:t>
      </w:r>
    </w:p>
    <w:p w:rsidR="001728E0" w:rsidRDefault="005D25F7">
      <w:pPr>
        <w:ind w:left="14" w:right="118"/>
      </w:pPr>
      <w:r>
        <w:rPr>
          <w:b/>
        </w:rPr>
        <w:t>Требования:</w:t>
      </w:r>
      <w:r>
        <w:t xml:space="preserve">      - уголок должен находиться в групповой комнате или   раздевалке при наличии места. </w:t>
      </w:r>
    </w:p>
    <w:p w:rsidR="001728E0" w:rsidRDefault="005D25F7">
      <w:pPr>
        <w:ind w:left="14" w:right="0"/>
      </w:pPr>
      <w:r>
        <w:t xml:space="preserve">                             -  учет целесообразности размещения спортинвентаря,   пособий,  их безопасность, эстетичность, возрастное    соответствие. </w:t>
      </w:r>
    </w:p>
    <w:p w:rsidR="001728E0" w:rsidRDefault="005D25F7">
      <w:pPr>
        <w:pStyle w:val="1"/>
        <w:ind w:left="9"/>
      </w:pPr>
      <w:r>
        <w:t>Младший возраст</w:t>
      </w:r>
      <w:r>
        <w:rPr>
          <w:u w:val="none"/>
        </w:rPr>
        <w:t xml:space="preserve"> </w:t>
      </w:r>
    </w:p>
    <w:p w:rsidR="001728E0" w:rsidRDefault="005D25F7">
      <w:pPr>
        <w:ind w:left="14" w:right="118"/>
      </w:pPr>
      <w:r>
        <w:rPr>
          <w:b/>
          <w:i/>
        </w:rPr>
        <w:t>Оформление</w:t>
      </w:r>
      <w:r>
        <w:rPr>
          <w:b/>
        </w:rPr>
        <w:t>:</w:t>
      </w:r>
      <w:r>
        <w:t xml:space="preserve"> сюжет на физкультурную тему. </w:t>
      </w:r>
    </w:p>
    <w:p w:rsidR="001728E0" w:rsidRDefault="005D25F7">
      <w:pPr>
        <w:spacing w:after="27" w:line="271" w:lineRule="auto"/>
        <w:ind w:left="19" w:right="109" w:hanging="10"/>
        <w:jc w:val="left"/>
      </w:pPr>
      <w:r>
        <w:rPr>
          <w:b/>
        </w:rPr>
        <w:t xml:space="preserve">Спортинвентарь: </w:t>
      </w:r>
      <w:r>
        <w:t xml:space="preserve"> </w:t>
      </w:r>
    </w:p>
    <w:p w:rsidR="001728E0" w:rsidRDefault="005D25F7" w:rsidP="009C4E52">
      <w:pPr>
        <w:numPr>
          <w:ilvl w:val="0"/>
          <w:numId w:val="47"/>
        </w:numPr>
        <w:ind w:right="118" w:hanging="348"/>
      </w:pPr>
      <w:r>
        <w:t xml:space="preserve">Мячи большие резиновые </w:t>
      </w:r>
    </w:p>
    <w:p w:rsidR="001728E0" w:rsidRDefault="005D25F7" w:rsidP="009C4E52">
      <w:pPr>
        <w:numPr>
          <w:ilvl w:val="0"/>
          <w:numId w:val="47"/>
        </w:numPr>
        <w:ind w:right="118" w:hanging="348"/>
      </w:pPr>
      <w:r>
        <w:t xml:space="preserve">Мячи набивные малые </w:t>
      </w:r>
    </w:p>
    <w:p w:rsidR="001728E0" w:rsidRDefault="005D25F7" w:rsidP="009C4E52">
      <w:pPr>
        <w:numPr>
          <w:ilvl w:val="0"/>
          <w:numId w:val="47"/>
        </w:numPr>
        <w:ind w:right="118" w:hanging="348"/>
      </w:pPr>
      <w:r>
        <w:t xml:space="preserve">Мяч набивной большой- 800 гр. </w:t>
      </w:r>
    </w:p>
    <w:p w:rsidR="001728E0" w:rsidRDefault="005D25F7" w:rsidP="009C4E52">
      <w:pPr>
        <w:numPr>
          <w:ilvl w:val="0"/>
          <w:numId w:val="47"/>
        </w:numPr>
        <w:ind w:right="118" w:hanging="348"/>
      </w:pPr>
      <w:r>
        <w:t xml:space="preserve">Скакалки </w:t>
      </w:r>
    </w:p>
    <w:p w:rsidR="001728E0" w:rsidRDefault="005D25F7" w:rsidP="009C4E52">
      <w:pPr>
        <w:numPr>
          <w:ilvl w:val="0"/>
          <w:numId w:val="47"/>
        </w:numPr>
        <w:ind w:right="118" w:hanging="348"/>
      </w:pPr>
      <w:r>
        <w:lastRenderedPageBreak/>
        <w:t xml:space="preserve">Обруч малый </w:t>
      </w:r>
    </w:p>
    <w:p w:rsidR="001728E0" w:rsidRDefault="005D25F7" w:rsidP="009C4E52">
      <w:pPr>
        <w:numPr>
          <w:ilvl w:val="0"/>
          <w:numId w:val="47"/>
        </w:numPr>
        <w:ind w:right="118" w:hanging="348"/>
      </w:pPr>
      <w:r>
        <w:t xml:space="preserve">Гантели  </w:t>
      </w:r>
    </w:p>
    <w:p w:rsidR="001728E0" w:rsidRDefault="005D25F7" w:rsidP="009C4E52">
      <w:pPr>
        <w:numPr>
          <w:ilvl w:val="0"/>
          <w:numId w:val="47"/>
        </w:numPr>
        <w:ind w:right="118" w:hanging="348"/>
      </w:pPr>
      <w:r>
        <w:t xml:space="preserve">Дуга для подлезания </w:t>
      </w:r>
    </w:p>
    <w:p w:rsidR="001728E0" w:rsidRDefault="005D25F7" w:rsidP="009C4E52">
      <w:pPr>
        <w:numPr>
          <w:ilvl w:val="0"/>
          <w:numId w:val="47"/>
        </w:numPr>
        <w:ind w:right="118" w:hanging="348"/>
      </w:pPr>
      <w:r>
        <w:t xml:space="preserve">Мат </w:t>
      </w:r>
    </w:p>
    <w:p w:rsidR="001728E0" w:rsidRDefault="005D25F7">
      <w:pPr>
        <w:spacing w:after="25" w:line="271" w:lineRule="auto"/>
        <w:ind w:left="19" w:right="109" w:hanging="10"/>
        <w:jc w:val="left"/>
      </w:pPr>
      <w:r>
        <w:rPr>
          <w:b/>
        </w:rPr>
        <w:t xml:space="preserve">Пособия, атрибуты: </w:t>
      </w:r>
    </w:p>
    <w:p w:rsidR="001728E0" w:rsidRDefault="005D25F7">
      <w:pPr>
        <w:ind w:left="713" w:right="118"/>
      </w:pPr>
      <w:r>
        <w:t xml:space="preserve">Мешочки с песком для метания </w:t>
      </w:r>
    </w:p>
    <w:p w:rsidR="001728E0" w:rsidRDefault="005D25F7">
      <w:pPr>
        <w:ind w:left="713" w:right="118"/>
      </w:pPr>
      <w:r>
        <w:t xml:space="preserve">Мешочки для осанки </w:t>
      </w:r>
    </w:p>
    <w:p w:rsidR="001728E0" w:rsidRDefault="005D25F7">
      <w:pPr>
        <w:ind w:left="713" w:right="118"/>
      </w:pPr>
      <w:r>
        <w:t xml:space="preserve">Кегли </w:t>
      </w:r>
    </w:p>
    <w:p w:rsidR="001728E0" w:rsidRDefault="005D25F7">
      <w:pPr>
        <w:ind w:left="713" w:right="118"/>
      </w:pPr>
      <w:r>
        <w:t xml:space="preserve">Спиральный круг для равновесия </w:t>
      </w:r>
    </w:p>
    <w:p w:rsidR="001728E0" w:rsidRDefault="005D25F7">
      <w:pPr>
        <w:ind w:left="713" w:right="118"/>
      </w:pPr>
      <w:r>
        <w:t xml:space="preserve">Шапочки для подвижных игр </w:t>
      </w:r>
    </w:p>
    <w:p w:rsidR="001728E0" w:rsidRDefault="005D25F7">
      <w:pPr>
        <w:ind w:left="713" w:right="118"/>
      </w:pPr>
      <w:r>
        <w:t xml:space="preserve">Ленточки на кольцах </w:t>
      </w:r>
    </w:p>
    <w:p w:rsidR="001728E0" w:rsidRDefault="005D25F7" w:rsidP="009C4E52">
      <w:pPr>
        <w:numPr>
          <w:ilvl w:val="0"/>
          <w:numId w:val="47"/>
        </w:numPr>
        <w:ind w:right="118" w:hanging="348"/>
      </w:pPr>
      <w:r>
        <w:t xml:space="preserve">Косички </w:t>
      </w:r>
    </w:p>
    <w:p w:rsidR="001728E0" w:rsidRDefault="005D25F7" w:rsidP="009C4E52">
      <w:pPr>
        <w:numPr>
          <w:ilvl w:val="0"/>
          <w:numId w:val="47"/>
        </w:numPr>
        <w:ind w:right="118" w:hanging="348"/>
      </w:pPr>
      <w:r>
        <w:t xml:space="preserve">Кубики </w:t>
      </w:r>
    </w:p>
    <w:p w:rsidR="001728E0" w:rsidRDefault="005D25F7" w:rsidP="009C4E52">
      <w:pPr>
        <w:numPr>
          <w:ilvl w:val="0"/>
          <w:numId w:val="47"/>
        </w:numPr>
        <w:ind w:right="118" w:hanging="348"/>
      </w:pPr>
      <w:r>
        <w:t xml:space="preserve">Вертушки </w:t>
      </w:r>
    </w:p>
    <w:p w:rsidR="001728E0" w:rsidRDefault="005D25F7" w:rsidP="009C4E52">
      <w:pPr>
        <w:numPr>
          <w:ilvl w:val="0"/>
          <w:numId w:val="47"/>
        </w:numPr>
        <w:ind w:right="118" w:hanging="348"/>
      </w:pPr>
      <w:r>
        <w:t xml:space="preserve">Запускалки </w:t>
      </w:r>
    </w:p>
    <w:p w:rsidR="001728E0" w:rsidRDefault="005D25F7" w:rsidP="009C4E52">
      <w:pPr>
        <w:numPr>
          <w:ilvl w:val="0"/>
          <w:numId w:val="47"/>
        </w:numPr>
        <w:ind w:right="118" w:hanging="348"/>
      </w:pPr>
      <w:r>
        <w:t xml:space="preserve">Зигзагообразная дорожка </w:t>
      </w:r>
    </w:p>
    <w:p w:rsidR="001728E0" w:rsidRDefault="005D25F7" w:rsidP="009C4E52">
      <w:pPr>
        <w:numPr>
          <w:ilvl w:val="0"/>
          <w:numId w:val="47"/>
        </w:numPr>
        <w:ind w:right="118" w:hanging="348"/>
      </w:pPr>
      <w:r>
        <w:t xml:space="preserve">Платочки </w:t>
      </w:r>
    </w:p>
    <w:p w:rsidR="001728E0" w:rsidRDefault="005D25F7" w:rsidP="009C4E52">
      <w:pPr>
        <w:numPr>
          <w:ilvl w:val="0"/>
          <w:numId w:val="47"/>
        </w:numPr>
        <w:ind w:right="118" w:hanging="348"/>
      </w:pPr>
      <w:r>
        <w:t xml:space="preserve">Флажки </w:t>
      </w:r>
    </w:p>
    <w:p w:rsidR="001728E0" w:rsidRDefault="005D25F7">
      <w:pPr>
        <w:spacing w:after="25" w:line="259" w:lineRule="auto"/>
        <w:ind w:left="0" w:right="8701" w:firstLine="0"/>
        <w:jc w:val="center"/>
      </w:pPr>
      <w:r>
        <w:rPr>
          <w:b/>
        </w:rPr>
        <w:t xml:space="preserve"> </w:t>
      </w:r>
    </w:p>
    <w:p w:rsidR="001728E0" w:rsidRDefault="005D25F7">
      <w:pPr>
        <w:pStyle w:val="1"/>
        <w:ind w:left="9"/>
      </w:pPr>
      <w:r>
        <w:t>Средняя группа</w:t>
      </w:r>
      <w:r>
        <w:rPr>
          <w:u w:val="none"/>
        </w:rPr>
        <w:t xml:space="preserve"> </w:t>
      </w:r>
    </w:p>
    <w:p w:rsidR="001728E0" w:rsidRDefault="005D25F7">
      <w:pPr>
        <w:ind w:left="14" w:right="118"/>
      </w:pPr>
      <w:r>
        <w:rPr>
          <w:b/>
          <w:i/>
        </w:rPr>
        <w:t>Оформление</w:t>
      </w:r>
      <w:r>
        <w:rPr>
          <w:b/>
        </w:rPr>
        <w:t>:</w:t>
      </w:r>
      <w:r>
        <w:t xml:space="preserve"> сюжет на физкультурную тему. </w:t>
      </w:r>
    </w:p>
    <w:p w:rsidR="001728E0" w:rsidRDefault="005D25F7">
      <w:pPr>
        <w:spacing w:after="27" w:line="271" w:lineRule="auto"/>
        <w:ind w:left="19" w:right="109" w:hanging="10"/>
        <w:jc w:val="left"/>
      </w:pPr>
      <w:r>
        <w:rPr>
          <w:b/>
        </w:rPr>
        <w:t xml:space="preserve">Спортинвентарь: </w:t>
      </w:r>
      <w:r>
        <w:t xml:space="preserve"> </w:t>
      </w:r>
    </w:p>
    <w:p w:rsidR="001728E0" w:rsidRDefault="005D25F7" w:rsidP="009C4E52">
      <w:pPr>
        <w:numPr>
          <w:ilvl w:val="0"/>
          <w:numId w:val="48"/>
        </w:numPr>
        <w:spacing w:after="4"/>
        <w:ind w:right="118" w:hanging="348"/>
      </w:pPr>
      <w:r>
        <w:lastRenderedPageBreak/>
        <w:t xml:space="preserve">Мячи большие резиновые </w:t>
      </w:r>
      <w:r>
        <w:rPr>
          <w:rFonts w:ascii="Segoe UI Symbol" w:eastAsia="Segoe UI Symbol" w:hAnsi="Segoe UI Symbol" w:cs="Segoe UI Symbol"/>
        </w:rPr>
        <w:t></w:t>
      </w:r>
      <w:r>
        <w:rPr>
          <w:rFonts w:ascii="Arial" w:eastAsia="Arial" w:hAnsi="Arial" w:cs="Arial"/>
        </w:rPr>
        <w:t xml:space="preserve"> </w:t>
      </w:r>
      <w:r>
        <w:t xml:space="preserve">Мячи набивные малые </w:t>
      </w:r>
      <w:r>
        <w:rPr>
          <w:rFonts w:ascii="Segoe UI Symbol" w:eastAsia="Segoe UI Symbol" w:hAnsi="Segoe UI Symbol" w:cs="Segoe UI Symbol"/>
        </w:rPr>
        <w:t></w:t>
      </w:r>
      <w:r>
        <w:rPr>
          <w:rFonts w:ascii="Arial" w:eastAsia="Arial" w:hAnsi="Arial" w:cs="Arial"/>
        </w:rPr>
        <w:t xml:space="preserve"> </w:t>
      </w:r>
      <w:r>
        <w:t xml:space="preserve">Мяч набивной большой- 800 гр. </w:t>
      </w:r>
    </w:p>
    <w:p w:rsidR="001728E0" w:rsidRDefault="005D25F7" w:rsidP="009C4E52">
      <w:pPr>
        <w:numPr>
          <w:ilvl w:val="0"/>
          <w:numId w:val="48"/>
        </w:numPr>
        <w:ind w:right="118" w:hanging="348"/>
      </w:pPr>
      <w:r>
        <w:t xml:space="preserve">Скакалки </w:t>
      </w:r>
    </w:p>
    <w:p w:rsidR="001728E0" w:rsidRDefault="005D25F7" w:rsidP="009C4E52">
      <w:pPr>
        <w:numPr>
          <w:ilvl w:val="0"/>
          <w:numId w:val="48"/>
        </w:numPr>
        <w:ind w:right="118" w:hanging="348"/>
      </w:pPr>
      <w:r>
        <w:t xml:space="preserve">Обруч малый </w:t>
      </w:r>
    </w:p>
    <w:p w:rsidR="001728E0" w:rsidRDefault="005D25F7" w:rsidP="009C4E52">
      <w:pPr>
        <w:numPr>
          <w:ilvl w:val="0"/>
          <w:numId w:val="48"/>
        </w:numPr>
        <w:ind w:right="118" w:hanging="348"/>
      </w:pPr>
      <w:r>
        <w:t xml:space="preserve">Гантели  </w:t>
      </w:r>
    </w:p>
    <w:p w:rsidR="001728E0" w:rsidRDefault="005D25F7" w:rsidP="009C4E52">
      <w:pPr>
        <w:numPr>
          <w:ilvl w:val="0"/>
          <w:numId w:val="48"/>
        </w:numPr>
        <w:ind w:right="118" w:hanging="348"/>
      </w:pPr>
      <w:r>
        <w:t xml:space="preserve">Дуга для подлезания </w:t>
      </w:r>
    </w:p>
    <w:p w:rsidR="001728E0" w:rsidRDefault="005D25F7" w:rsidP="009C4E52">
      <w:pPr>
        <w:numPr>
          <w:ilvl w:val="0"/>
          <w:numId w:val="48"/>
        </w:numPr>
        <w:ind w:right="118" w:hanging="348"/>
      </w:pPr>
      <w:r>
        <w:t xml:space="preserve">Мат </w:t>
      </w:r>
    </w:p>
    <w:p w:rsidR="001728E0" w:rsidRDefault="005D25F7" w:rsidP="009C4E52">
      <w:pPr>
        <w:numPr>
          <w:ilvl w:val="0"/>
          <w:numId w:val="48"/>
        </w:numPr>
        <w:ind w:right="118" w:hanging="348"/>
      </w:pPr>
      <w:r>
        <w:t xml:space="preserve">мяч большого диаметра </w:t>
      </w:r>
    </w:p>
    <w:p w:rsidR="001728E0" w:rsidRDefault="005D25F7" w:rsidP="009C4E52">
      <w:pPr>
        <w:numPr>
          <w:ilvl w:val="0"/>
          <w:numId w:val="48"/>
        </w:numPr>
        <w:ind w:right="118" w:hanging="348"/>
      </w:pPr>
      <w:r>
        <w:t xml:space="preserve">обруч большой </w:t>
      </w:r>
    </w:p>
    <w:p w:rsidR="001728E0" w:rsidRDefault="005D25F7" w:rsidP="009C4E52">
      <w:pPr>
        <w:numPr>
          <w:ilvl w:val="0"/>
          <w:numId w:val="48"/>
        </w:numPr>
        <w:ind w:right="118" w:hanging="348"/>
      </w:pPr>
      <w:r>
        <w:t xml:space="preserve">гимнастическая палка </w:t>
      </w:r>
    </w:p>
    <w:p w:rsidR="001728E0" w:rsidRDefault="005D25F7" w:rsidP="009C4E52">
      <w:pPr>
        <w:numPr>
          <w:ilvl w:val="0"/>
          <w:numId w:val="48"/>
        </w:numPr>
        <w:ind w:right="118" w:hanging="348"/>
      </w:pPr>
      <w:r>
        <w:t xml:space="preserve">Дартц( меткость) </w:t>
      </w:r>
    </w:p>
    <w:p w:rsidR="001728E0" w:rsidRDefault="005D25F7" w:rsidP="009C4E52">
      <w:pPr>
        <w:numPr>
          <w:ilvl w:val="0"/>
          <w:numId w:val="48"/>
        </w:numPr>
        <w:spacing w:after="5" w:line="271" w:lineRule="auto"/>
        <w:ind w:right="118" w:hanging="348"/>
      </w:pPr>
      <w:r>
        <w:t xml:space="preserve">бильбоке </w:t>
      </w:r>
      <w:r>
        <w:rPr>
          <w:b/>
        </w:rPr>
        <w:t xml:space="preserve"> Пособия, атрибуты: </w:t>
      </w:r>
    </w:p>
    <w:p w:rsidR="001728E0" w:rsidRDefault="005D25F7" w:rsidP="009C4E52">
      <w:pPr>
        <w:numPr>
          <w:ilvl w:val="0"/>
          <w:numId w:val="48"/>
        </w:numPr>
        <w:ind w:right="118" w:hanging="348"/>
      </w:pPr>
      <w:r>
        <w:t xml:space="preserve">Мешочки с песком для метания </w:t>
      </w:r>
    </w:p>
    <w:p w:rsidR="001728E0" w:rsidRDefault="005D25F7">
      <w:pPr>
        <w:ind w:left="713" w:right="118"/>
      </w:pPr>
      <w:r>
        <w:t xml:space="preserve">Мешочки для осанки </w:t>
      </w:r>
    </w:p>
    <w:p w:rsidR="001728E0" w:rsidRDefault="005D25F7">
      <w:pPr>
        <w:ind w:left="713" w:right="118"/>
      </w:pPr>
      <w:r>
        <w:t xml:space="preserve">Кегли </w:t>
      </w:r>
    </w:p>
    <w:p w:rsidR="001728E0" w:rsidRDefault="005D25F7">
      <w:pPr>
        <w:ind w:left="713" w:right="118"/>
      </w:pPr>
      <w:r>
        <w:t xml:space="preserve">Спиральный круг для равновесия </w:t>
      </w:r>
    </w:p>
    <w:p w:rsidR="001728E0" w:rsidRDefault="005D25F7">
      <w:pPr>
        <w:ind w:left="713" w:right="118"/>
      </w:pPr>
      <w:r>
        <w:t xml:space="preserve">Шапочки для подвижных игр </w:t>
      </w:r>
    </w:p>
    <w:p w:rsidR="001728E0" w:rsidRDefault="005D25F7">
      <w:pPr>
        <w:ind w:left="713" w:right="118"/>
      </w:pPr>
      <w:r>
        <w:t xml:space="preserve">Ленточки на кольцах </w:t>
      </w:r>
    </w:p>
    <w:p w:rsidR="001728E0" w:rsidRDefault="005D25F7">
      <w:pPr>
        <w:ind w:left="713" w:right="118"/>
      </w:pPr>
      <w:r>
        <w:t xml:space="preserve">Косички </w:t>
      </w:r>
    </w:p>
    <w:p w:rsidR="001728E0" w:rsidRDefault="005D25F7" w:rsidP="009C4E52">
      <w:pPr>
        <w:numPr>
          <w:ilvl w:val="0"/>
          <w:numId w:val="48"/>
        </w:numPr>
        <w:ind w:right="118" w:hanging="348"/>
      </w:pPr>
      <w:r>
        <w:t xml:space="preserve">Кубики </w:t>
      </w:r>
    </w:p>
    <w:p w:rsidR="001728E0" w:rsidRDefault="005D25F7" w:rsidP="009C4E52">
      <w:pPr>
        <w:numPr>
          <w:ilvl w:val="0"/>
          <w:numId w:val="48"/>
        </w:numPr>
        <w:ind w:right="118" w:hanging="348"/>
      </w:pPr>
      <w:r>
        <w:t xml:space="preserve">Вертушки </w:t>
      </w:r>
    </w:p>
    <w:p w:rsidR="001728E0" w:rsidRDefault="005D25F7" w:rsidP="009C4E52">
      <w:pPr>
        <w:numPr>
          <w:ilvl w:val="0"/>
          <w:numId w:val="48"/>
        </w:numPr>
        <w:ind w:right="118" w:hanging="348"/>
      </w:pPr>
      <w:r>
        <w:t xml:space="preserve">Запускалки </w:t>
      </w:r>
    </w:p>
    <w:p w:rsidR="001728E0" w:rsidRDefault="005D25F7" w:rsidP="009C4E52">
      <w:pPr>
        <w:numPr>
          <w:ilvl w:val="0"/>
          <w:numId w:val="48"/>
        </w:numPr>
        <w:ind w:right="118" w:hanging="348"/>
      </w:pPr>
      <w:r>
        <w:t xml:space="preserve">Зигзагообразная дорожка </w:t>
      </w:r>
    </w:p>
    <w:p w:rsidR="001728E0" w:rsidRDefault="005D25F7" w:rsidP="009C4E52">
      <w:pPr>
        <w:numPr>
          <w:ilvl w:val="0"/>
          <w:numId w:val="48"/>
        </w:numPr>
        <w:ind w:right="118" w:hanging="348"/>
      </w:pPr>
      <w:r>
        <w:lastRenderedPageBreak/>
        <w:t xml:space="preserve">Платочки </w:t>
      </w:r>
    </w:p>
    <w:p w:rsidR="001728E0" w:rsidRDefault="005D25F7" w:rsidP="009C4E52">
      <w:pPr>
        <w:numPr>
          <w:ilvl w:val="0"/>
          <w:numId w:val="48"/>
        </w:numPr>
        <w:ind w:right="118" w:hanging="348"/>
      </w:pPr>
      <w:r>
        <w:t xml:space="preserve">Флажки </w:t>
      </w:r>
    </w:p>
    <w:p w:rsidR="001728E0" w:rsidRDefault="005D25F7">
      <w:pPr>
        <w:spacing w:after="8" w:line="270" w:lineRule="auto"/>
        <w:ind w:left="9" w:right="0" w:hanging="10"/>
        <w:jc w:val="left"/>
      </w:pPr>
      <w:r>
        <w:rPr>
          <w:b/>
          <w:u w:val="single" w:color="000000"/>
        </w:rPr>
        <w:t>Старшая, подготовительная группа</w:t>
      </w:r>
      <w:r>
        <w:rPr>
          <w:b/>
        </w:rPr>
        <w:t xml:space="preserve">. </w:t>
      </w:r>
    </w:p>
    <w:p w:rsidR="001728E0" w:rsidRDefault="005D25F7">
      <w:pPr>
        <w:ind w:left="14" w:right="118"/>
      </w:pPr>
      <w:r>
        <w:rPr>
          <w:b/>
          <w:i/>
        </w:rPr>
        <w:t>Оформление</w:t>
      </w:r>
      <w:r>
        <w:rPr>
          <w:b/>
        </w:rPr>
        <w:t>:</w:t>
      </w:r>
      <w:r>
        <w:t xml:space="preserve"> сюжет на физкультурную тему. </w:t>
      </w:r>
    </w:p>
    <w:p w:rsidR="001728E0" w:rsidRDefault="005D25F7">
      <w:pPr>
        <w:spacing w:after="27" w:line="271" w:lineRule="auto"/>
        <w:ind w:left="19" w:right="109" w:hanging="10"/>
        <w:jc w:val="left"/>
      </w:pPr>
      <w:r>
        <w:rPr>
          <w:b/>
        </w:rPr>
        <w:t xml:space="preserve">Спортинвентарь: </w:t>
      </w:r>
      <w:r>
        <w:t xml:space="preserve"> </w:t>
      </w:r>
    </w:p>
    <w:p w:rsidR="001728E0" w:rsidRDefault="005D25F7" w:rsidP="009C4E52">
      <w:pPr>
        <w:numPr>
          <w:ilvl w:val="0"/>
          <w:numId w:val="48"/>
        </w:numPr>
        <w:spacing w:after="4"/>
        <w:ind w:right="118" w:hanging="348"/>
      </w:pPr>
      <w:r>
        <w:t xml:space="preserve">Мячи большие резиновые </w:t>
      </w:r>
      <w:r>
        <w:rPr>
          <w:rFonts w:ascii="Segoe UI Symbol" w:eastAsia="Segoe UI Symbol" w:hAnsi="Segoe UI Symbol" w:cs="Segoe UI Symbol"/>
        </w:rPr>
        <w:t></w:t>
      </w:r>
      <w:r>
        <w:rPr>
          <w:rFonts w:ascii="Arial" w:eastAsia="Arial" w:hAnsi="Arial" w:cs="Arial"/>
        </w:rPr>
        <w:t xml:space="preserve"> </w:t>
      </w:r>
      <w:r>
        <w:t xml:space="preserve">Мячи набивные малые </w:t>
      </w:r>
      <w:r>
        <w:rPr>
          <w:rFonts w:ascii="Segoe UI Symbol" w:eastAsia="Segoe UI Symbol" w:hAnsi="Segoe UI Symbol" w:cs="Segoe UI Symbol"/>
        </w:rPr>
        <w:t></w:t>
      </w:r>
      <w:r>
        <w:rPr>
          <w:rFonts w:ascii="Arial" w:eastAsia="Arial" w:hAnsi="Arial" w:cs="Arial"/>
        </w:rPr>
        <w:t xml:space="preserve"> </w:t>
      </w:r>
      <w:r>
        <w:t xml:space="preserve">Мяч набивной большой- 800 гр. </w:t>
      </w:r>
    </w:p>
    <w:p w:rsidR="001728E0" w:rsidRDefault="005D25F7" w:rsidP="009C4E52">
      <w:pPr>
        <w:numPr>
          <w:ilvl w:val="0"/>
          <w:numId w:val="48"/>
        </w:numPr>
        <w:ind w:right="118" w:hanging="348"/>
      </w:pPr>
      <w:r>
        <w:t xml:space="preserve">Скакалки </w:t>
      </w:r>
    </w:p>
    <w:p w:rsidR="001728E0" w:rsidRDefault="005D25F7" w:rsidP="009C4E52">
      <w:pPr>
        <w:numPr>
          <w:ilvl w:val="0"/>
          <w:numId w:val="48"/>
        </w:numPr>
        <w:ind w:right="118" w:hanging="348"/>
      </w:pPr>
      <w:r>
        <w:t xml:space="preserve">Обруч малый </w:t>
      </w:r>
    </w:p>
    <w:p w:rsidR="001728E0" w:rsidRDefault="005D25F7" w:rsidP="009C4E52">
      <w:pPr>
        <w:numPr>
          <w:ilvl w:val="0"/>
          <w:numId w:val="48"/>
        </w:numPr>
        <w:ind w:right="118" w:hanging="348"/>
      </w:pPr>
      <w:r>
        <w:t xml:space="preserve">Гантели  </w:t>
      </w:r>
    </w:p>
    <w:p w:rsidR="001728E0" w:rsidRDefault="005D25F7" w:rsidP="009C4E52">
      <w:pPr>
        <w:numPr>
          <w:ilvl w:val="0"/>
          <w:numId w:val="48"/>
        </w:numPr>
        <w:ind w:right="118" w:hanging="348"/>
      </w:pPr>
      <w:r>
        <w:t xml:space="preserve">Дуга для подлезания </w:t>
      </w:r>
    </w:p>
    <w:p w:rsidR="001728E0" w:rsidRDefault="005D25F7" w:rsidP="009C4E52">
      <w:pPr>
        <w:numPr>
          <w:ilvl w:val="0"/>
          <w:numId w:val="48"/>
        </w:numPr>
        <w:ind w:right="118" w:hanging="348"/>
      </w:pPr>
      <w:r>
        <w:t xml:space="preserve">Мат </w:t>
      </w:r>
    </w:p>
    <w:p w:rsidR="001728E0" w:rsidRDefault="005D25F7" w:rsidP="009C4E52">
      <w:pPr>
        <w:numPr>
          <w:ilvl w:val="0"/>
          <w:numId w:val="48"/>
        </w:numPr>
        <w:ind w:right="118" w:hanging="348"/>
      </w:pPr>
      <w:r>
        <w:t xml:space="preserve">Мяч большого диаметра </w:t>
      </w:r>
    </w:p>
    <w:p w:rsidR="001728E0" w:rsidRDefault="005D25F7" w:rsidP="009C4E52">
      <w:pPr>
        <w:numPr>
          <w:ilvl w:val="0"/>
          <w:numId w:val="48"/>
        </w:numPr>
        <w:ind w:right="118" w:hanging="348"/>
      </w:pPr>
      <w:r>
        <w:t xml:space="preserve">Обруч большой </w:t>
      </w:r>
    </w:p>
    <w:p w:rsidR="001728E0" w:rsidRDefault="005D25F7" w:rsidP="009C4E52">
      <w:pPr>
        <w:numPr>
          <w:ilvl w:val="0"/>
          <w:numId w:val="48"/>
        </w:numPr>
        <w:ind w:right="118" w:hanging="348"/>
      </w:pPr>
      <w:r>
        <w:t xml:space="preserve">Гимнастическая палка </w:t>
      </w:r>
    </w:p>
    <w:p w:rsidR="001728E0" w:rsidRDefault="005D25F7" w:rsidP="009C4E52">
      <w:pPr>
        <w:numPr>
          <w:ilvl w:val="0"/>
          <w:numId w:val="48"/>
        </w:numPr>
        <w:ind w:right="118" w:hanging="348"/>
      </w:pPr>
      <w:r>
        <w:t xml:space="preserve">Дартц( меткость) </w:t>
      </w:r>
    </w:p>
    <w:p w:rsidR="001728E0" w:rsidRDefault="005D25F7" w:rsidP="009C4E52">
      <w:pPr>
        <w:numPr>
          <w:ilvl w:val="0"/>
          <w:numId w:val="48"/>
        </w:numPr>
        <w:ind w:right="118" w:hanging="348"/>
      </w:pPr>
      <w:r>
        <w:t xml:space="preserve">Бильбоке </w:t>
      </w:r>
    </w:p>
    <w:p w:rsidR="001728E0" w:rsidRDefault="005D25F7" w:rsidP="009C4E52">
      <w:pPr>
        <w:numPr>
          <w:ilvl w:val="0"/>
          <w:numId w:val="48"/>
        </w:numPr>
        <w:ind w:right="118" w:hanging="348"/>
      </w:pPr>
      <w:r>
        <w:t xml:space="preserve">Баскетбольный мяч </w:t>
      </w:r>
    </w:p>
    <w:p w:rsidR="001728E0" w:rsidRDefault="005D25F7" w:rsidP="009C4E52">
      <w:pPr>
        <w:numPr>
          <w:ilvl w:val="0"/>
          <w:numId w:val="48"/>
        </w:numPr>
        <w:ind w:right="118" w:hanging="348"/>
      </w:pPr>
      <w:r>
        <w:t xml:space="preserve">Футбольный мяч </w:t>
      </w:r>
    </w:p>
    <w:p w:rsidR="001728E0" w:rsidRDefault="005D25F7" w:rsidP="009C4E52">
      <w:pPr>
        <w:numPr>
          <w:ilvl w:val="0"/>
          <w:numId w:val="48"/>
        </w:numPr>
        <w:ind w:right="118" w:hanging="348"/>
      </w:pPr>
      <w:r>
        <w:t xml:space="preserve">Корзина баскетбольная </w:t>
      </w:r>
      <w:r>
        <w:rPr>
          <w:rFonts w:ascii="Segoe UI Symbol" w:eastAsia="Segoe UI Symbol" w:hAnsi="Segoe UI Symbol" w:cs="Segoe UI Symbol"/>
        </w:rPr>
        <w:t></w:t>
      </w:r>
      <w:r>
        <w:rPr>
          <w:rFonts w:ascii="Arial" w:eastAsia="Arial" w:hAnsi="Arial" w:cs="Arial"/>
        </w:rPr>
        <w:t xml:space="preserve"> </w:t>
      </w:r>
      <w:r>
        <w:t xml:space="preserve">Турник </w:t>
      </w:r>
    </w:p>
    <w:p w:rsidR="001728E0" w:rsidRDefault="005D25F7">
      <w:pPr>
        <w:ind w:left="713" w:right="118"/>
      </w:pPr>
      <w:r>
        <w:t xml:space="preserve">Шведская стенка </w:t>
      </w:r>
    </w:p>
    <w:p w:rsidR="001728E0" w:rsidRDefault="005D25F7">
      <w:pPr>
        <w:ind w:left="713" w:right="118"/>
      </w:pPr>
      <w:r>
        <w:t xml:space="preserve">Мячи- гиганты для корригирующих упражнений </w:t>
      </w:r>
    </w:p>
    <w:p w:rsidR="001728E0" w:rsidRDefault="001728E0">
      <w:pPr>
        <w:sectPr w:rsidR="001728E0">
          <w:headerReference w:type="even" r:id="rId202"/>
          <w:headerReference w:type="default" r:id="rId203"/>
          <w:footerReference w:type="even" r:id="rId204"/>
          <w:footerReference w:type="default" r:id="rId205"/>
          <w:headerReference w:type="first" r:id="rId206"/>
          <w:footerReference w:type="first" r:id="rId207"/>
          <w:pgSz w:w="16838" w:h="11906" w:orient="landscape"/>
          <w:pgMar w:top="857" w:right="1155" w:bottom="1729" w:left="1133" w:header="720" w:footer="717" w:gutter="0"/>
          <w:cols w:space="720"/>
          <w:titlePg/>
        </w:sectPr>
      </w:pPr>
    </w:p>
    <w:p w:rsidR="001728E0" w:rsidRDefault="005D25F7">
      <w:pPr>
        <w:ind w:left="713" w:right="8177"/>
      </w:pPr>
      <w:r>
        <w:lastRenderedPageBreak/>
        <w:t xml:space="preserve">Модули из поролона для запрыгиваний и подлезаний. Эспандер кистевой </w:t>
      </w:r>
    </w:p>
    <w:p w:rsidR="001728E0" w:rsidRDefault="005D25F7">
      <w:pPr>
        <w:ind w:left="713" w:right="118"/>
      </w:pPr>
      <w:r>
        <w:t xml:space="preserve">Гантели малые – 200 гр. </w:t>
      </w:r>
    </w:p>
    <w:p w:rsidR="001728E0" w:rsidRDefault="005D25F7">
      <w:pPr>
        <w:ind w:left="713" w:right="118"/>
      </w:pPr>
      <w:r>
        <w:t xml:space="preserve">Набивные мячи 1 кг. </w:t>
      </w:r>
    </w:p>
    <w:p w:rsidR="001728E0" w:rsidRDefault="005D25F7">
      <w:pPr>
        <w:spacing w:after="5" w:line="271" w:lineRule="auto"/>
        <w:ind w:left="19" w:right="109" w:hanging="10"/>
        <w:jc w:val="left"/>
      </w:pPr>
      <w:r>
        <w:rPr>
          <w:b/>
        </w:rPr>
        <w:t xml:space="preserve"> Пособия, атрибуты: </w:t>
      </w:r>
    </w:p>
    <w:p w:rsidR="001728E0" w:rsidRDefault="005D25F7">
      <w:pPr>
        <w:ind w:left="14" w:right="118"/>
      </w:pPr>
      <w:r>
        <w:t xml:space="preserve">Мешочки с песком для метания </w:t>
      </w:r>
    </w:p>
    <w:p w:rsidR="001728E0" w:rsidRDefault="005D25F7">
      <w:pPr>
        <w:ind w:left="14" w:right="118"/>
      </w:pPr>
      <w:r>
        <w:t xml:space="preserve">Мешочки для осанки </w:t>
      </w:r>
    </w:p>
    <w:p w:rsidR="001728E0" w:rsidRDefault="005D25F7">
      <w:pPr>
        <w:ind w:left="14" w:right="118"/>
      </w:pPr>
      <w:r>
        <w:t xml:space="preserve">Кегли </w:t>
      </w:r>
    </w:p>
    <w:p w:rsidR="001728E0" w:rsidRDefault="005D25F7">
      <w:pPr>
        <w:ind w:left="14" w:right="118"/>
      </w:pPr>
      <w:r>
        <w:t xml:space="preserve">Спиральный круг для равновесия </w:t>
      </w:r>
    </w:p>
    <w:p w:rsidR="001728E0" w:rsidRDefault="005D25F7">
      <w:pPr>
        <w:ind w:left="14" w:right="118"/>
      </w:pPr>
      <w:r>
        <w:t xml:space="preserve">Шапочки для подвижных игр </w:t>
      </w:r>
    </w:p>
    <w:p w:rsidR="001728E0" w:rsidRDefault="005D25F7">
      <w:pPr>
        <w:ind w:left="14" w:right="118"/>
      </w:pPr>
      <w:r>
        <w:t xml:space="preserve">Ленточки на кольцах </w:t>
      </w:r>
    </w:p>
    <w:p w:rsidR="001728E0" w:rsidRDefault="005D25F7">
      <w:pPr>
        <w:ind w:left="14" w:right="118"/>
      </w:pPr>
      <w:r>
        <w:t xml:space="preserve">Косички </w:t>
      </w:r>
    </w:p>
    <w:p w:rsidR="001728E0" w:rsidRDefault="005D25F7">
      <w:pPr>
        <w:ind w:left="14" w:right="118"/>
      </w:pPr>
      <w:r>
        <w:t xml:space="preserve">Кубики </w:t>
      </w:r>
    </w:p>
    <w:p w:rsidR="001728E0" w:rsidRDefault="005D25F7">
      <w:pPr>
        <w:ind w:left="14" w:right="118"/>
      </w:pPr>
      <w:r>
        <w:t xml:space="preserve">Вертушки </w:t>
      </w:r>
    </w:p>
    <w:p w:rsidR="001728E0" w:rsidRDefault="005D25F7">
      <w:pPr>
        <w:ind w:left="14" w:right="118"/>
      </w:pPr>
      <w:r>
        <w:t xml:space="preserve">Запускалки </w:t>
      </w:r>
    </w:p>
    <w:p w:rsidR="001728E0" w:rsidRDefault="005D25F7">
      <w:pPr>
        <w:ind w:left="14" w:right="118"/>
      </w:pPr>
      <w:r>
        <w:t xml:space="preserve">Зигзагообразная дорожка </w:t>
      </w:r>
    </w:p>
    <w:p w:rsidR="001728E0" w:rsidRDefault="005D25F7">
      <w:pPr>
        <w:ind w:left="14" w:right="118"/>
      </w:pPr>
      <w:r>
        <w:t xml:space="preserve">Платочки </w:t>
      </w:r>
    </w:p>
    <w:p w:rsidR="001728E0" w:rsidRDefault="005D25F7">
      <w:pPr>
        <w:ind w:left="14" w:right="118"/>
      </w:pPr>
      <w:r>
        <w:t xml:space="preserve">Флажки </w:t>
      </w:r>
    </w:p>
    <w:p w:rsidR="001728E0" w:rsidRDefault="005D25F7">
      <w:pPr>
        <w:ind w:left="14" w:right="118"/>
      </w:pPr>
      <w:r>
        <w:t xml:space="preserve">Мяч большого диаметра </w:t>
      </w:r>
    </w:p>
    <w:p w:rsidR="001728E0" w:rsidRDefault="005D25F7">
      <w:pPr>
        <w:ind w:left="14" w:right="118"/>
      </w:pPr>
      <w:r>
        <w:t xml:space="preserve">Обруч большой </w:t>
      </w:r>
    </w:p>
    <w:p w:rsidR="001728E0" w:rsidRDefault="005D25F7">
      <w:pPr>
        <w:ind w:left="14" w:right="118"/>
      </w:pPr>
      <w:r>
        <w:t xml:space="preserve">Гимнастическая палка </w:t>
      </w:r>
    </w:p>
    <w:p w:rsidR="001728E0" w:rsidRDefault="005D25F7">
      <w:pPr>
        <w:ind w:left="14" w:right="118"/>
      </w:pPr>
      <w:r>
        <w:t xml:space="preserve">Дартц </w:t>
      </w:r>
    </w:p>
    <w:p w:rsidR="001728E0" w:rsidRDefault="005D25F7">
      <w:pPr>
        <w:ind w:left="14" w:right="118"/>
      </w:pPr>
      <w:r>
        <w:t xml:space="preserve">Бильбоке </w:t>
      </w:r>
    </w:p>
    <w:p w:rsidR="001728E0" w:rsidRDefault="005D25F7">
      <w:pPr>
        <w:ind w:left="14" w:right="118"/>
      </w:pPr>
      <w:r>
        <w:t xml:space="preserve">Кольцебросы </w:t>
      </w:r>
    </w:p>
    <w:p w:rsidR="001728E0" w:rsidRDefault="005D25F7">
      <w:pPr>
        <w:ind w:left="14" w:right="118"/>
      </w:pPr>
      <w:r>
        <w:t xml:space="preserve">Шнур </w:t>
      </w:r>
    </w:p>
    <w:p w:rsidR="001728E0" w:rsidRDefault="005D25F7">
      <w:pPr>
        <w:ind w:left="14" w:right="118"/>
      </w:pPr>
      <w:r>
        <w:lastRenderedPageBreak/>
        <w:t xml:space="preserve">Цветные резинки для скачков </w:t>
      </w:r>
    </w:p>
    <w:p w:rsidR="001728E0" w:rsidRDefault="005D25F7">
      <w:pPr>
        <w:ind w:left="14" w:right="118"/>
      </w:pPr>
      <w:r>
        <w:t xml:space="preserve">Теннисный мяч </w:t>
      </w:r>
    </w:p>
    <w:p w:rsidR="001728E0" w:rsidRDefault="005D25F7">
      <w:pPr>
        <w:ind w:left="14" w:right="118"/>
      </w:pPr>
      <w:r>
        <w:rPr>
          <w:b/>
        </w:rPr>
        <w:t xml:space="preserve">Выносной материал: </w:t>
      </w:r>
      <w:r>
        <w:t xml:space="preserve"> Городки, теннис. Бадминтон. </w:t>
      </w:r>
    </w:p>
    <w:p w:rsidR="001728E0" w:rsidRDefault="005D25F7">
      <w:pPr>
        <w:pStyle w:val="2"/>
        <w:ind w:left="1641" w:right="2498"/>
      </w:pPr>
      <w:r>
        <w:t>Книжный уголок</w:t>
      </w:r>
      <w:r>
        <w:rPr>
          <w:b w:val="0"/>
        </w:rPr>
        <w:t xml:space="preserve"> </w:t>
      </w:r>
    </w:p>
    <w:p w:rsidR="001728E0" w:rsidRDefault="005D25F7">
      <w:pPr>
        <w:spacing w:after="23" w:line="259" w:lineRule="auto"/>
        <w:ind w:left="0" w:right="974" w:firstLine="0"/>
        <w:jc w:val="center"/>
      </w:pPr>
      <w:r>
        <w:rPr>
          <w:i/>
          <w:u w:val="single" w:color="000000"/>
        </w:rPr>
        <w:t>Требования к организации и оформлению.</w:t>
      </w:r>
      <w:r>
        <w:t xml:space="preserve"> </w:t>
      </w:r>
    </w:p>
    <w:p w:rsidR="001728E0" w:rsidRDefault="005D25F7" w:rsidP="009C4E52">
      <w:pPr>
        <w:numPr>
          <w:ilvl w:val="0"/>
          <w:numId w:val="49"/>
        </w:numPr>
        <w:ind w:right="118" w:hanging="240"/>
      </w:pPr>
      <w:r>
        <w:t xml:space="preserve">Располагать вдали от мест игр детей. </w:t>
      </w:r>
    </w:p>
    <w:p w:rsidR="001728E0" w:rsidRDefault="005D25F7" w:rsidP="009C4E52">
      <w:pPr>
        <w:numPr>
          <w:ilvl w:val="0"/>
          <w:numId w:val="49"/>
        </w:numPr>
        <w:ind w:right="118" w:hanging="240"/>
      </w:pPr>
      <w:r>
        <w:t xml:space="preserve">Продумать правильное освещение: естественное (вблизи окна) и электрическое (наличие настольной лампы, настенного бра) для вечернего </w:t>
      </w:r>
    </w:p>
    <w:p w:rsidR="001728E0" w:rsidRDefault="005D25F7">
      <w:pPr>
        <w:ind w:left="14" w:right="118"/>
      </w:pPr>
      <w:r>
        <w:t xml:space="preserve">времени. </w:t>
      </w:r>
    </w:p>
    <w:p w:rsidR="001728E0" w:rsidRDefault="005D25F7" w:rsidP="009C4E52">
      <w:pPr>
        <w:numPr>
          <w:ilvl w:val="0"/>
          <w:numId w:val="49"/>
        </w:numPr>
        <w:ind w:right="118" w:hanging="240"/>
      </w:pPr>
      <w:r>
        <w:t xml:space="preserve">Варианты оформления могут быть разные: полочки, открытые витрины, где хранятся книги, альбомы; специально выделенные столы и к нимстулья (подбор мебели-соответствовать росту). </w:t>
      </w:r>
    </w:p>
    <w:p w:rsidR="001728E0" w:rsidRDefault="005D25F7" w:rsidP="009C4E52">
      <w:pPr>
        <w:numPr>
          <w:ilvl w:val="0"/>
          <w:numId w:val="49"/>
        </w:numPr>
        <w:ind w:right="118" w:hanging="240"/>
      </w:pPr>
      <w:r>
        <w:t xml:space="preserve">Подбор литературы и педагогическая работа, организуемая в Уголке книги, должны соответствовать программе, возрастным особенностям ипотребностям детей. </w:t>
      </w:r>
    </w:p>
    <w:p w:rsidR="001728E0" w:rsidRDefault="005D25F7" w:rsidP="009C4E52">
      <w:pPr>
        <w:numPr>
          <w:ilvl w:val="0"/>
          <w:numId w:val="49"/>
        </w:numPr>
        <w:ind w:right="118" w:hanging="240"/>
      </w:pPr>
      <w:r>
        <w:t xml:space="preserve">Эстетика оформления. </w:t>
      </w:r>
    </w:p>
    <w:p w:rsidR="001728E0" w:rsidRDefault="005D25F7" w:rsidP="009C4E52">
      <w:pPr>
        <w:numPr>
          <w:ilvl w:val="0"/>
          <w:numId w:val="49"/>
        </w:numPr>
        <w:ind w:right="118" w:hanging="240"/>
      </w:pPr>
      <w:r>
        <w:t xml:space="preserve">В среднем срок пребывания книги в книжном уголке составляет 2-2,5 недели; тематическая выставка оформляется на 4-5 дней. </w:t>
      </w:r>
    </w:p>
    <w:p w:rsidR="001728E0" w:rsidRDefault="005D25F7">
      <w:pPr>
        <w:spacing w:after="1" w:line="280" w:lineRule="auto"/>
        <w:ind w:left="14" w:right="8462" w:hanging="29"/>
      </w:pPr>
      <w:r>
        <w:rPr>
          <w:b/>
        </w:rPr>
        <w:t>Ребенок в мире художественной литературы («Ребенок и книга»)</w:t>
      </w:r>
      <w:r>
        <w:t xml:space="preserve"> </w:t>
      </w:r>
      <w:r>
        <w:rPr>
          <w:i/>
          <w:u w:val="single" w:color="000000"/>
        </w:rPr>
        <w:t>Задачи по ознакомлению детей с книгой:</w:t>
      </w:r>
      <w:r>
        <w:t xml:space="preserve"> </w:t>
      </w:r>
      <w:r>
        <w:rPr>
          <w:b/>
        </w:rPr>
        <w:t xml:space="preserve">Младший дошкольный возраст. </w:t>
      </w:r>
    </w:p>
    <w:p w:rsidR="001728E0" w:rsidRDefault="005D25F7" w:rsidP="009C4E52">
      <w:pPr>
        <w:numPr>
          <w:ilvl w:val="2"/>
          <w:numId w:val="50"/>
        </w:numPr>
        <w:ind w:right="118" w:firstLine="706"/>
      </w:pPr>
      <w:r>
        <w:t xml:space="preserve">Формировать у детей интерес к книге, приучать внимательно слушать литературные произведения. </w:t>
      </w:r>
    </w:p>
    <w:p w:rsidR="001728E0" w:rsidRDefault="005D25F7" w:rsidP="009C4E52">
      <w:pPr>
        <w:numPr>
          <w:ilvl w:val="2"/>
          <w:numId w:val="50"/>
        </w:numPr>
        <w:ind w:right="118" w:firstLine="706"/>
      </w:pPr>
      <w:r>
        <w:t xml:space="preserve">Обогащать жизненный опыт малышей знаниями и впечатлениями, необходимыми для понимания книг. </w:t>
      </w:r>
    </w:p>
    <w:p w:rsidR="001728E0" w:rsidRDefault="005D25F7" w:rsidP="009C4E52">
      <w:pPr>
        <w:numPr>
          <w:ilvl w:val="2"/>
          <w:numId w:val="50"/>
        </w:numPr>
        <w:ind w:right="118" w:firstLine="706"/>
      </w:pPr>
      <w:r>
        <w:t xml:space="preserve">Учитывать при отборе книг для детей тяготение ребенка к фольклорным и поэтическим произведениям. </w:t>
      </w:r>
    </w:p>
    <w:p w:rsidR="001728E0" w:rsidRDefault="005D25F7" w:rsidP="009C4E52">
      <w:pPr>
        <w:numPr>
          <w:ilvl w:val="2"/>
          <w:numId w:val="50"/>
        </w:numPr>
        <w:ind w:right="118" w:firstLine="706"/>
      </w:pPr>
      <w:r>
        <w:t xml:space="preserve">Помогать детям устанавливать простейшие (последовательные) связи в произведении. </w:t>
      </w:r>
    </w:p>
    <w:p w:rsidR="001728E0" w:rsidRDefault="005D25F7" w:rsidP="009C4E52">
      <w:pPr>
        <w:numPr>
          <w:ilvl w:val="2"/>
          <w:numId w:val="50"/>
        </w:numPr>
        <w:ind w:right="118" w:firstLine="706"/>
      </w:pPr>
      <w:r>
        <w:t xml:space="preserve">Побуждать малышей выделять наиболее яркие поступки героев и оценивать их. </w:t>
      </w:r>
    </w:p>
    <w:p w:rsidR="001728E0" w:rsidRDefault="005D25F7" w:rsidP="009C4E52">
      <w:pPr>
        <w:numPr>
          <w:ilvl w:val="2"/>
          <w:numId w:val="50"/>
        </w:numPr>
        <w:ind w:right="118" w:firstLine="706"/>
      </w:pPr>
      <w:r>
        <w:t xml:space="preserve">Поддерживать непосредственный отклик и эмоциональную заинтересованность, возникающие у ребенка при восприятии книг. </w:t>
      </w:r>
    </w:p>
    <w:p w:rsidR="001728E0" w:rsidRDefault="005D25F7" w:rsidP="009C4E52">
      <w:pPr>
        <w:numPr>
          <w:ilvl w:val="2"/>
          <w:numId w:val="50"/>
        </w:numPr>
        <w:ind w:right="118" w:firstLine="706"/>
      </w:pPr>
      <w:r>
        <w:t xml:space="preserve">Помогать детям мысленно представить, увидеть события и героев произведения (с помощью отбора иллюстраций, опоры на личный опыт детей  и др.), учить рассматривать иллюстрации. </w:t>
      </w:r>
      <w:r>
        <w:rPr>
          <w:b/>
        </w:rPr>
        <w:t xml:space="preserve">Средний дошкольный возраст. </w:t>
      </w:r>
    </w:p>
    <w:p w:rsidR="001728E0" w:rsidRDefault="005D25F7" w:rsidP="009C4E52">
      <w:pPr>
        <w:numPr>
          <w:ilvl w:val="2"/>
          <w:numId w:val="51"/>
        </w:numPr>
        <w:ind w:right="118" w:hanging="240"/>
      </w:pPr>
      <w:r>
        <w:t xml:space="preserve">Продолжать формировать у детей интерес к книге. </w:t>
      </w:r>
    </w:p>
    <w:p w:rsidR="001728E0" w:rsidRDefault="005D25F7" w:rsidP="009C4E52">
      <w:pPr>
        <w:numPr>
          <w:ilvl w:val="2"/>
          <w:numId w:val="51"/>
        </w:numPr>
        <w:ind w:right="118" w:hanging="240"/>
      </w:pPr>
      <w:r>
        <w:t xml:space="preserve">Учить внимательно слушать и слышать литературные произведения. </w:t>
      </w:r>
    </w:p>
    <w:p w:rsidR="001728E0" w:rsidRDefault="005D25F7" w:rsidP="009C4E52">
      <w:pPr>
        <w:numPr>
          <w:ilvl w:val="2"/>
          <w:numId w:val="51"/>
        </w:numPr>
        <w:ind w:right="118" w:hanging="240"/>
      </w:pPr>
      <w:r>
        <w:t xml:space="preserve">Формировать умение устанавливать простые причинные связи между событиями, видеть поступки персонажей и правильно их оценивать. </w:t>
      </w:r>
    </w:p>
    <w:p w:rsidR="001728E0" w:rsidRDefault="005D25F7" w:rsidP="009C4E52">
      <w:pPr>
        <w:numPr>
          <w:ilvl w:val="2"/>
          <w:numId w:val="51"/>
        </w:numPr>
        <w:ind w:right="118" w:hanging="240"/>
      </w:pPr>
      <w:r>
        <w:lastRenderedPageBreak/>
        <w:t xml:space="preserve">Помогать соотносить личный опыт с фактами, описанными в литературном произведении. </w:t>
      </w:r>
    </w:p>
    <w:p w:rsidR="001728E0" w:rsidRDefault="005D25F7" w:rsidP="009C4E52">
      <w:pPr>
        <w:numPr>
          <w:ilvl w:val="2"/>
          <w:numId w:val="51"/>
        </w:numPr>
        <w:ind w:right="118" w:hanging="240"/>
      </w:pPr>
      <w:r>
        <w:t xml:space="preserve">Развивать воссоздающее воображение, умение мысленно представить себе события и героев произведения. </w:t>
      </w:r>
    </w:p>
    <w:p w:rsidR="001728E0" w:rsidRDefault="005D25F7" w:rsidP="009C4E52">
      <w:pPr>
        <w:numPr>
          <w:ilvl w:val="2"/>
          <w:numId w:val="51"/>
        </w:numPr>
        <w:ind w:right="118" w:hanging="240"/>
      </w:pPr>
      <w:r>
        <w:t xml:space="preserve">Поддерживать внимание и интерес детей к слову в литературном произведении. </w:t>
      </w:r>
    </w:p>
    <w:p w:rsidR="001728E0" w:rsidRDefault="005D25F7" w:rsidP="009C4E52">
      <w:pPr>
        <w:numPr>
          <w:ilvl w:val="2"/>
          <w:numId w:val="51"/>
        </w:numPr>
        <w:ind w:right="118" w:hanging="240"/>
      </w:pPr>
      <w:r>
        <w:t xml:space="preserve">Формировать личностное отношение к прочитанному, умение сопереживать героям произведения. </w:t>
      </w:r>
    </w:p>
    <w:p w:rsidR="001728E0" w:rsidRDefault="005D25F7">
      <w:pPr>
        <w:spacing w:after="5" w:line="271" w:lineRule="auto"/>
        <w:ind w:left="19" w:right="109" w:hanging="10"/>
        <w:jc w:val="left"/>
      </w:pPr>
      <w:r>
        <w:rPr>
          <w:b/>
        </w:rPr>
        <w:t xml:space="preserve">Старший дошкольный возраст. </w:t>
      </w:r>
    </w:p>
    <w:p w:rsidR="001728E0" w:rsidRDefault="005D25F7" w:rsidP="009C4E52">
      <w:pPr>
        <w:numPr>
          <w:ilvl w:val="1"/>
          <w:numId w:val="49"/>
        </w:numPr>
        <w:ind w:right="118" w:hanging="348"/>
      </w:pPr>
      <w:r>
        <w:t xml:space="preserve">Закреплять и развивать устойчивый интерес к книге, воспитывать любовь к художественному слову. </w:t>
      </w:r>
    </w:p>
    <w:p w:rsidR="001728E0" w:rsidRDefault="005D25F7" w:rsidP="009C4E52">
      <w:pPr>
        <w:numPr>
          <w:ilvl w:val="1"/>
          <w:numId w:val="49"/>
        </w:numPr>
        <w:ind w:right="118" w:hanging="348"/>
      </w:pPr>
      <w:r>
        <w:t xml:space="preserve">Наряду с непосредственным жизненным опытом детей расширять их литературный опыт. Знакомить с жанровыми особенностями некоторых </w:t>
      </w:r>
    </w:p>
    <w:p w:rsidR="001728E0" w:rsidRDefault="005D25F7">
      <w:pPr>
        <w:ind w:left="725" w:right="118"/>
      </w:pPr>
      <w:r>
        <w:t xml:space="preserve">видов литературных произведений (рассказ, сказка, басня, загадка, пословица, потешка и др.) </w:t>
      </w:r>
    </w:p>
    <w:p w:rsidR="001728E0" w:rsidRDefault="005D25F7" w:rsidP="009C4E52">
      <w:pPr>
        <w:numPr>
          <w:ilvl w:val="1"/>
          <w:numId w:val="49"/>
        </w:numPr>
        <w:ind w:right="118" w:hanging="348"/>
      </w:pPr>
      <w:r>
        <w:t xml:space="preserve">Развивать и воспитывать воссоздающее воображение </w:t>
      </w:r>
    </w:p>
    <w:p w:rsidR="001728E0" w:rsidRDefault="005D25F7" w:rsidP="009C4E52">
      <w:pPr>
        <w:numPr>
          <w:ilvl w:val="1"/>
          <w:numId w:val="49"/>
        </w:numPr>
        <w:ind w:right="118" w:hanging="348"/>
      </w:pPr>
      <w:r>
        <w:t xml:space="preserve">Помогать ребенку не только осмысливать поступки персонажей, но и их мысли, чувства; воспитывать умение видеть скрытые причины поступков. </w:t>
      </w:r>
    </w:p>
    <w:p w:rsidR="001728E0" w:rsidRDefault="005D25F7" w:rsidP="009C4E52">
      <w:pPr>
        <w:numPr>
          <w:ilvl w:val="1"/>
          <w:numId w:val="49"/>
        </w:numPr>
        <w:ind w:right="118" w:hanging="348"/>
      </w:pPr>
      <w:r>
        <w:t xml:space="preserve">Обращать внимание детей на язык литературного произведения, авторские приемы изображения. </w:t>
      </w:r>
    </w:p>
    <w:p w:rsidR="001728E0" w:rsidRDefault="005D25F7" w:rsidP="009C4E52">
      <w:pPr>
        <w:numPr>
          <w:ilvl w:val="1"/>
          <w:numId w:val="49"/>
        </w:numPr>
        <w:ind w:right="118" w:hanging="348"/>
      </w:pPr>
      <w:r>
        <w:t xml:space="preserve">Помогать ребенку осознавать его собственное эмоциональное отношение к героям произведений. </w:t>
      </w:r>
    </w:p>
    <w:p w:rsidR="001728E0" w:rsidRDefault="005D25F7">
      <w:pPr>
        <w:spacing w:after="31" w:line="259" w:lineRule="auto"/>
        <w:ind w:left="3552" w:right="0" w:firstLine="0"/>
        <w:jc w:val="left"/>
      </w:pPr>
      <w:r>
        <w:t xml:space="preserve"> </w:t>
      </w:r>
    </w:p>
    <w:p w:rsidR="001728E0" w:rsidRDefault="005D25F7">
      <w:pPr>
        <w:spacing w:after="5" w:line="271" w:lineRule="auto"/>
        <w:ind w:left="3562" w:right="109" w:hanging="10"/>
        <w:jc w:val="left"/>
      </w:pPr>
      <w:r>
        <w:rPr>
          <w:b/>
        </w:rPr>
        <w:t>Содержание Уголка книги в разных возрастных группах</w:t>
      </w:r>
      <w:r>
        <w:t xml:space="preserve"> </w:t>
      </w:r>
    </w:p>
    <w:tbl>
      <w:tblPr>
        <w:tblStyle w:val="TableGrid"/>
        <w:tblW w:w="15142" w:type="dxa"/>
        <w:tblInd w:w="0" w:type="dxa"/>
        <w:tblCellMar>
          <w:top w:w="9" w:type="dxa"/>
          <w:left w:w="31" w:type="dxa"/>
        </w:tblCellMar>
        <w:tblLook w:val="04A0" w:firstRow="1" w:lastRow="0" w:firstColumn="1" w:lastColumn="0" w:noHBand="0" w:noVBand="1"/>
      </w:tblPr>
      <w:tblGrid>
        <w:gridCol w:w="1834"/>
        <w:gridCol w:w="2525"/>
        <w:gridCol w:w="2707"/>
        <w:gridCol w:w="591"/>
        <w:gridCol w:w="1944"/>
        <w:gridCol w:w="39"/>
        <w:gridCol w:w="5502"/>
      </w:tblGrid>
      <w:tr w:rsidR="001728E0">
        <w:trPr>
          <w:trHeight w:val="394"/>
        </w:trPr>
        <w:tc>
          <w:tcPr>
            <w:tcW w:w="1834"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34" w:right="0" w:firstLine="0"/>
              <w:jc w:val="center"/>
            </w:pPr>
            <w:r>
              <w:t xml:space="preserve"> </w:t>
            </w:r>
          </w:p>
        </w:tc>
        <w:tc>
          <w:tcPr>
            <w:tcW w:w="2525"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0" w:right="13" w:firstLine="0"/>
              <w:jc w:val="center"/>
            </w:pPr>
            <w:r>
              <w:rPr>
                <w:b/>
              </w:rPr>
              <w:t>1 младшая группа</w:t>
            </w:r>
            <w:r>
              <w:t xml:space="preserve"> </w:t>
            </w:r>
          </w:p>
        </w:tc>
        <w:tc>
          <w:tcPr>
            <w:tcW w:w="2707"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0" w:right="24" w:firstLine="0"/>
              <w:jc w:val="center"/>
            </w:pPr>
            <w:r>
              <w:rPr>
                <w:b/>
              </w:rPr>
              <w:t>2 младшая группа</w:t>
            </w:r>
            <w:r>
              <w:t xml:space="preserve"> </w:t>
            </w:r>
          </w:p>
        </w:tc>
        <w:tc>
          <w:tcPr>
            <w:tcW w:w="2535" w:type="dxa"/>
            <w:gridSpan w:val="2"/>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0" w:right="20" w:firstLine="0"/>
              <w:jc w:val="center"/>
            </w:pPr>
            <w:r>
              <w:rPr>
                <w:b/>
              </w:rPr>
              <w:t>Средняя группа</w:t>
            </w:r>
            <w:r>
              <w:t xml:space="preserve"> </w:t>
            </w:r>
          </w:p>
        </w:tc>
        <w:tc>
          <w:tcPr>
            <w:tcW w:w="5540" w:type="dxa"/>
            <w:gridSpan w:val="2"/>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0" w:right="24" w:firstLine="0"/>
              <w:jc w:val="center"/>
            </w:pPr>
            <w:r>
              <w:rPr>
                <w:b/>
              </w:rPr>
              <w:t>Старшая-подготовительная группы</w:t>
            </w:r>
            <w:r>
              <w:t xml:space="preserve"> </w:t>
            </w:r>
          </w:p>
        </w:tc>
      </w:tr>
      <w:tr w:rsidR="001728E0">
        <w:trPr>
          <w:trHeight w:val="4280"/>
        </w:trPr>
        <w:tc>
          <w:tcPr>
            <w:tcW w:w="1834"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19" w:right="393" w:firstLine="5"/>
              <w:jc w:val="left"/>
            </w:pPr>
            <w:r>
              <w:rPr>
                <w:b/>
              </w:rPr>
              <w:lastRenderedPageBreak/>
              <w:t>Подбор книг</w:t>
            </w:r>
            <w:r>
              <w:t xml:space="preserve"> </w:t>
            </w:r>
          </w:p>
        </w:tc>
        <w:tc>
          <w:tcPr>
            <w:tcW w:w="2525"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0" w:right="199" w:firstLine="5"/>
            </w:pPr>
            <w:r>
              <w:t xml:space="preserve">4-5 книг (у педагога должны быть в запасе дополнительные экземпляры этих же книг) Предпочтение отдается книжкамраскладушкам, книжкам-картинкам, потешкам. </w:t>
            </w:r>
          </w:p>
        </w:tc>
        <w:tc>
          <w:tcPr>
            <w:tcW w:w="2707" w:type="dxa"/>
            <w:tcBorders>
              <w:top w:val="single" w:sz="6" w:space="0" w:color="000000"/>
              <w:left w:val="single" w:sz="6" w:space="0" w:color="000000"/>
              <w:bottom w:val="single" w:sz="6" w:space="0" w:color="000000"/>
              <w:right w:val="single" w:sz="6" w:space="0" w:color="000000"/>
            </w:tcBorders>
          </w:tcPr>
          <w:p w:rsidR="001728E0" w:rsidRDefault="005D25F7">
            <w:pPr>
              <w:spacing w:after="29" w:line="238" w:lineRule="auto"/>
              <w:ind w:left="0" w:right="172" w:firstLine="14"/>
            </w:pPr>
            <w:r>
              <w:t xml:space="preserve">См. 1 мл.гр. -Знакомые детям литературные произведения, </w:t>
            </w:r>
          </w:p>
          <w:p w:rsidR="001728E0" w:rsidRDefault="005D25F7">
            <w:pPr>
              <w:spacing w:after="0" w:line="259" w:lineRule="auto"/>
              <w:ind w:left="0" w:right="0" w:firstLine="0"/>
              <w:jc w:val="left"/>
            </w:pPr>
            <w:r>
              <w:t xml:space="preserve">прочитанные </w:t>
            </w:r>
            <w:r>
              <w:tab/>
              <w:t xml:space="preserve">на занятии, вне занятия; - сказки по программе, варианты сказок. </w:t>
            </w:r>
          </w:p>
        </w:tc>
        <w:tc>
          <w:tcPr>
            <w:tcW w:w="2535" w:type="dxa"/>
            <w:gridSpan w:val="2"/>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0" w:right="0" w:firstLine="5"/>
              <w:jc w:val="left"/>
            </w:pPr>
            <w:r>
              <w:t xml:space="preserve">- </w:t>
            </w:r>
            <w:r>
              <w:tab/>
              <w:t xml:space="preserve">подбор произведений </w:t>
            </w:r>
            <w:r>
              <w:tab/>
              <w:t xml:space="preserve">по темам: о природе, о животных - выставка произведений </w:t>
            </w:r>
            <w:r>
              <w:tab/>
              <w:t xml:space="preserve">одного автора: </w:t>
            </w:r>
            <w:r>
              <w:tab/>
              <w:t xml:space="preserve">К.Чуковский, А.Барто, </w:t>
            </w:r>
            <w:r>
              <w:tab/>
              <w:t xml:space="preserve">Л.Толстойи др. </w:t>
            </w:r>
          </w:p>
        </w:tc>
        <w:tc>
          <w:tcPr>
            <w:tcW w:w="5540" w:type="dxa"/>
            <w:gridSpan w:val="2"/>
            <w:tcBorders>
              <w:top w:val="single" w:sz="6" w:space="0" w:color="000000"/>
              <w:left w:val="single" w:sz="6" w:space="0" w:color="000000"/>
              <w:bottom w:val="single" w:sz="6" w:space="0" w:color="000000"/>
              <w:right w:val="single" w:sz="6" w:space="0" w:color="000000"/>
            </w:tcBorders>
          </w:tcPr>
          <w:p w:rsidR="001728E0" w:rsidRDefault="005D25F7">
            <w:pPr>
              <w:spacing w:after="22" w:line="260" w:lineRule="auto"/>
              <w:ind w:left="0" w:right="57" w:firstLine="34"/>
            </w:pPr>
            <w:r>
              <w:t xml:space="preserve">10-12 книг (разных), чтобы каждый ребенок мог найти книгу по своему желанию и вкусу: - 2-3 сказочных произведения; - стихи, рассказы, знакомящие детей с историей нашей Родины, с ее сегодняшней жизнью; - книги о жизни животных, о природе, о растениях; - юмористические книги со смешными картинками; -издания тех произведений, с которыми в данное время знакомят детей на занятиях. Тематические выставки книг актуальной или особо значимой для дошкольников литературной или общественной теме.- подбор произведений разных писателей, иллюстрированных разными художниками; - материалы о жизни и творчестве известных </w:t>
            </w:r>
          </w:p>
          <w:p w:rsidR="001728E0" w:rsidRDefault="005D25F7">
            <w:pPr>
              <w:spacing w:after="0" w:line="259" w:lineRule="auto"/>
              <w:ind w:left="0" w:right="0" w:firstLine="0"/>
              <w:jc w:val="left"/>
            </w:pPr>
            <w:r>
              <w:t xml:space="preserve">писателей, их портреты; </w:t>
            </w:r>
          </w:p>
        </w:tc>
      </w:tr>
      <w:tr w:rsidR="001728E0">
        <w:trPr>
          <w:trHeight w:val="3138"/>
        </w:trPr>
        <w:tc>
          <w:tcPr>
            <w:tcW w:w="1834"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15" w:right="0" w:hanging="10"/>
              <w:jc w:val="left"/>
            </w:pPr>
            <w:r>
              <w:rPr>
                <w:b/>
              </w:rPr>
              <w:t>Иллюстрации, картинки, альбомы</w:t>
            </w:r>
            <w:r>
              <w:t xml:space="preserve"> </w:t>
            </w:r>
          </w:p>
        </w:tc>
        <w:tc>
          <w:tcPr>
            <w:tcW w:w="2525"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10" w:right="0" w:hanging="10"/>
              <w:jc w:val="left"/>
            </w:pPr>
            <w:r>
              <w:t xml:space="preserve">Иллюстрации </w:t>
            </w:r>
            <w:r>
              <w:tab/>
              <w:t xml:space="preserve">к сказкам, потешкам </w:t>
            </w:r>
          </w:p>
        </w:tc>
        <w:tc>
          <w:tcPr>
            <w:tcW w:w="3298" w:type="dxa"/>
            <w:gridSpan w:val="2"/>
            <w:tcBorders>
              <w:top w:val="single" w:sz="6" w:space="0" w:color="000000"/>
              <w:left w:val="single" w:sz="6" w:space="0" w:color="000000"/>
              <w:bottom w:val="single" w:sz="6" w:space="0" w:color="000000"/>
              <w:right w:val="single" w:sz="6" w:space="0" w:color="000000"/>
            </w:tcBorders>
          </w:tcPr>
          <w:p w:rsidR="001728E0" w:rsidRDefault="005D25F7">
            <w:pPr>
              <w:spacing w:after="24" w:line="243" w:lineRule="auto"/>
              <w:ind w:left="10" w:right="56"/>
            </w:pPr>
            <w:r>
              <w:t xml:space="preserve">- альбомы и иллюстрации, наклеенные на плотную бумагу на темы: «Игрушки», «Животные», «Игры и занятия детей»; - книжки-картинки: «Колобок», «Теремок» с иллюстрациями Ю.Васнецова; «Детки в клетке» С.Маршака с рисунками В.Лебедева; В. </w:t>
            </w:r>
          </w:p>
          <w:p w:rsidR="001728E0" w:rsidRDefault="005D25F7">
            <w:pPr>
              <w:spacing w:after="0" w:line="259" w:lineRule="auto"/>
              <w:ind w:left="10" w:right="0" w:firstLine="0"/>
              <w:jc w:val="left"/>
            </w:pPr>
            <w:r>
              <w:t xml:space="preserve">Маяковского </w:t>
            </w:r>
            <w:r>
              <w:tab/>
              <w:t xml:space="preserve">с </w:t>
            </w:r>
            <w:r>
              <w:tab/>
              <w:t xml:space="preserve">рисунками А.Пахомова. </w:t>
            </w:r>
          </w:p>
        </w:tc>
        <w:tc>
          <w:tcPr>
            <w:tcW w:w="1983" w:type="dxa"/>
            <w:gridSpan w:val="2"/>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10" w:right="0" w:firstLine="0"/>
              <w:jc w:val="left"/>
            </w:pPr>
            <w:r>
              <w:t xml:space="preserve">См. 2 мл.группу </w:t>
            </w:r>
          </w:p>
        </w:tc>
        <w:tc>
          <w:tcPr>
            <w:tcW w:w="5502"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10" w:right="86"/>
            </w:pPr>
            <w:r>
              <w:t xml:space="preserve">- книжки-малышки, изготавливаемые вместе с воспитателем, родителями; - «книжная больница»корбка с материалом для ремонта книг; - произведения детского творчества: рисунки, работы по лепке, аппликации на темы о любимых литературных героях, по мотивам художественных произведений. </w:t>
            </w:r>
          </w:p>
        </w:tc>
      </w:tr>
    </w:tbl>
    <w:p w:rsidR="001728E0" w:rsidRDefault="005D25F7">
      <w:pPr>
        <w:spacing w:after="24" w:line="259" w:lineRule="auto"/>
        <w:ind w:left="0" w:right="714" w:firstLine="0"/>
        <w:jc w:val="center"/>
      </w:pPr>
      <w:r>
        <w:rPr>
          <w:b/>
        </w:rPr>
        <w:t xml:space="preserve"> </w:t>
      </w:r>
    </w:p>
    <w:p w:rsidR="001728E0" w:rsidRDefault="005D25F7">
      <w:pPr>
        <w:spacing w:after="4" w:line="274" w:lineRule="auto"/>
        <w:ind w:left="115" w:right="4713" w:firstLine="5060"/>
        <w:jc w:val="left"/>
      </w:pPr>
      <w:r>
        <w:rPr>
          <w:b/>
        </w:rPr>
        <w:t>Уголок театрализованной деятельности</w:t>
      </w:r>
      <w:r>
        <w:t xml:space="preserve"> </w:t>
      </w:r>
      <w:r>
        <w:rPr>
          <w:i/>
          <w:u w:val="single" w:color="000000"/>
        </w:rPr>
        <w:t>Требования к оформлению зоны театрализованной деятельности.</w:t>
      </w:r>
      <w:r>
        <w:t xml:space="preserve"> </w:t>
      </w:r>
    </w:p>
    <w:p w:rsidR="001728E0" w:rsidRDefault="005D25F7" w:rsidP="009C4E52">
      <w:pPr>
        <w:numPr>
          <w:ilvl w:val="0"/>
          <w:numId w:val="52"/>
        </w:numPr>
        <w:ind w:right="118" w:hanging="240"/>
      </w:pPr>
      <w:r>
        <w:t xml:space="preserve">Обеспечение баланса между совместной и индивидуальной деятельностью детей. </w:t>
      </w:r>
    </w:p>
    <w:p w:rsidR="001728E0" w:rsidRDefault="005D25F7">
      <w:pPr>
        <w:ind w:left="9" w:right="118" w:firstLine="240"/>
      </w:pPr>
      <w:r>
        <w:lastRenderedPageBreak/>
        <w:t xml:space="preserve">В каждой возрастной группе должна быть оборудована театральная зона или уголок сказки, а также «тихий уголок», где ребенок может побыть один или порепетировать какую-либо роль перед зеркалом, или еще раз просмотреть иллюстрации к спектаклю. </w:t>
      </w:r>
    </w:p>
    <w:p w:rsidR="001728E0" w:rsidRDefault="005D25F7" w:rsidP="009C4E52">
      <w:pPr>
        <w:numPr>
          <w:ilvl w:val="0"/>
          <w:numId w:val="52"/>
        </w:numPr>
        <w:ind w:right="118" w:hanging="240"/>
      </w:pPr>
      <w:r>
        <w:t xml:space="preserve">Учет индивидуальных особенностей эмоционально-личностного развития ребенка. </w:t>
      </w:r>
    </w:p>
    <w:p w:rsidR="001728E0" w:rsidRDefault="005D25F7">
      <w:pPr>
        <w:ind w:left="9" w:right="118" w:firstLine="178"/>
      </w:pPr>
      <w:r>
        <w:t xml:space="preserve">Для этого в группе необходимо организовать «зоны приватности»- специальные места, где каждый ребенок хранит свое личное имущество: домашнюю любимую игрушку, украшение, какой-то костюм и др., которые он может использовать в театрализованной деятельности. </w:t>
      </w:r>
    </w:p>
    <w:p w:rsidR="001728E0" w:rsidRDefault="005D25F7" w:rsidP="009C4E52">
      <w:pPr>
        <w:numPr>
          <w:ilvl w:val="0"/>
          <w:numId w:val="52"/>
        </w:numPr>
        <w:ind w:right="118" w:hanging="240"/>
      </w:pPr>
      <w:r>
        <w:t xml:space="preserve">Реализация индивидуальных интересов, склонностей и потребностей дошкольников. </w:t>
      </w:r>
    </w:p>
    <w:p w:rsidR="001728E0" w:rsidRDefault="005D25F7">
      <w:pPr>
        <w:ind w:left="9" w:right="1370" w:firstLine="178"/>
      </w:pPr>
      <w:r>
        <w:t xml:space="preserve">Для этого предметно-пространственная среда должна обеспечивать право и свободу выбора каждого ребенка на любимое занятие или театрализацию любимого произведения. Поэтому в театральном уголке должны быть разные виды кукольного театра, детские рисунки и др </w:t>
      </w:r>
    </w:p>
    <w:p w:rsidR="001728E0" w:rsidRDefault="005D25F7" w:rsidP="009C4E52">
      <w:pPr>
        <w:numPr>
          <w:ilvl w:val="0"/>
          <w:numId w:val="52"/>
        </w:numPr>
        <w:ind w:right="118" w:hanging="240"/>
      </w:pPr>
      <w:r>
        <w:t xml:space="preserve">Создание условий для моделирования, поиска и экспериментирования с различными материалами при подготовке атрибутов, декораций и костюмовряжения. </w:t>
      </w:r>
    </w:p>
    <w:p w:rsidR="001728E0" w:rsidRDefault="005D25F7" w:rsidP="009C4E52">
      <w:pPr>
        <w:numPr>
          <w:ilvl w:val="0"/>
          <w:numId w:val="52"/>
        </w:numPr>
        <w:ind w:right="118" w:hanging="240"/>
      </w:pPr>
      <w:r>
        <w:t xml:space="preserve">Учет возрастной и полоролевой адресованности оборудования и материалов. </w:t>
      </w:r>
    </w:p>
    <w:p w:rsidR="001728E0" w:rsidRDefault="005D25F7">
      <w:pPr>
        <w:ind w:left="9" w:right="888" w:firstLine="240"/>
      </w:pPr>
      <w:r>
        <w:t xml:space="preserve">В группе для детей 5-7 лет более широко должны быть представлены разные виды кукольного театра, разнообразные материалы для изготовления атрибутов к спектаклям и т.д. Учитывая полоролевые особенности детей в театральных уголках размещают оборудование и материалы, отвечающие интересам как мальчиков, так и девочек. </w:t>
      </w:r>
    </w:p>
    <w:p w:rsidR="001728E0" w:rsidRDefault="005D25F7">
      <w:pPr>
        <w:spacing w:after="5" w:line="271" w:lineRule="auto"/>
        <w:ind w:left="19" w:right="109" w:hanging="10"/>
        <w:jc w:val="left"/>
      </w:pPr>
      <w:r>
        <w:rPr>
          <w:b/>
        </w:rPr>
        <w:t xml:space="preserve">Задачи театрализованной деятельности в детском саду </w:t>
      </w:r>
      <w:r>
        <w:rPr>
          <w:b/>
          <w:i/>
          <w:u w:val="single" w:color="000000"/>
        </w:rPr>
        <w:t>(развитие детей в театрализованной деятельности).</w:t>
      </w:r>
      <w:r>
        <w:rPr>
          <w:b/>
          <w:i/>
        </w:rPr>
        <w:t xml:space="preserve"> </w:t>
      </w:r>
    </w:p>
    <w:p w:rsidR="001728E0" w:rsidRDefault="005D25F7">
      <w:pPr>
        <w:spacing w:after="5" w:line="271" w:lineRule="auto"/>
        <w:ind w:left="19" w:right="109" w:hanging="10"/>
        <w:jc w:val="left"/>
      </w:pPr>
      <w:r>
        <w:rPr>
          <w:b/>
        </w:rPr>
        <w:t xml:space="preserve">Младший дошкольный возраст (младшая группа) </w:t>
      </w:r>
    </w:p>
    <w:p w:rsidR="001728E0" w:rsidRDefault="005D25F7" w:rsidP="009C4E52">
      <w:pPr>
        <w:numPr>
          <w:ilvl w:val="2"/>
          <w:numId w:val="53"/>
        </w:numPr>
        <w:ind w:right="307" w:hanging="250"/>
      </w:pPr>
      <w:r>
        <w:t xml:space="preserve">Побуждать интерес к театрально-игровой деятельности, создавать необходимые условия для ее проведения. </w:t>
      </w:r>
    </w:p>
    <w:p w:rsidR="001728E0" w:rsidRDefault="005D25F7" w:rsidP="009C4E52">
      <w:pPr>
        <w:numPr>
          <w:ilvl w:val="2"/>
          <w:numId w:val="53"/>
        </w:numPr>
        <w:ind w:right="307" w:hanging="250"/>
      </w:pPr>
      <w:r>
        <w:t xml:space="preserve">Поощрять участие детей в этом виде деятельности, формировать положительное отношение к нему. </w:t>
      </w:r>
    </w:p>
    <w:p w:rsidR="001728E0" w:rsidRDefault="005D25F7" w:rsidP="009C4E52">
      <w:pPr>
        <w:numPr>
          <w:ilvl w:val="2"/>
          <w:numId w:val="53"/>
        </w:numPr>
        <w:ind w:right="307" w:hanging="250"/>
      </w:pPr>
      <w:r>
        <w:t xml:space="preserve">Закреплять представления об окружающих предметах. Дети должны уметь называть предметы театрально-игрового оборудования. </w:t>
      </w:r>
    </w:p>
    <w:p w:rsidR="001728E0" w:rsidRDefault="005D25F7">
      <w:pPr>
        <w:ind w:left="1145" w:right="118"/>
      </w:pPr>
      <w:r>
        <w:t xml:space="preserve">Воспитывать интерес и бережное отношение к игрушкам, театральным куклам. </w:t>
      </w:r>
    </w:p>
    <w:p w:rsidR="001728E0" w:rsidRDefault="005D25F7" w:rsidP="009C4E52">
      <w:pPr>
        <w:numPr>
          <w:ilvl w:val="2"/>
          <w:numId w:val="53"/>
        </w:numPr>
        <w:ind w:right="307" w:hanging="250"/>
      </w:pPr>
      <w:r>
        <w:t xml:space="preserve">Развивать речь детей с помощью кукольного театра: обогащать словарь, формировать умение строить предложения, добиваясь правильного и четкого произношения слов. </w:t>
      </w:r>
    </w:p>
    <w:p w:rsidR="001728E0" w:rsidRDefault="005D25F7" w:rsidP="009C4E52">
      <w:pPr>
        <w:numPr>
          <w:ilvl w:val="2"/>
          <w:numId w:val="53"/>
        </w:numPr>
        <w:ind w:right="307" w:hanging="250"/>
      </w:pPr>
      <w:r>
        <w:t xml:space="preserve">Знакомить детей с приемами кукловождения настольных кукол. Формировать умение концентрировать внимание на игрушке, театральной кукле. </w:t>
      </w:r>
    </w:p>
    <w:p w:rsidR="001728E0" w:rsidRDefault="005D25F7" w:rsidP="009C4E52">
      <w:pPr>
        <w:numPr>
          <w:ilvl w:val="2"/>
          <w:numId w:val="53"/>
        </w:numPr>
        <w:ind w:right="307" w:hanging="250"/>
      </w:pPr>
      <w:r>
        <w:t xml:space="preserve">Использовать импровизационные формы диалогов действующих лиц в хорошо знакомых сказках. Развивать память, внимание, мышление детей. </w:t>
      </w:r>
      <w:r>
        <w:rPr>
          <w:b/>
        </w:rPr>
        <w:t>Средняя группа</w:t>
      </w:r>
      <w:r>
        <w:t xml:space="preserve"> </w:t>
      </w:r>
    </w:p>
    <w:p w:rsidR="001728E0" w:rsidRDefault="005D25F7" w:rsidP="009C4E52">
      <w:pPr>
        <w:numPr>
          <w:ilvl w:val="1"/>
          <w:numId w:val="52"/>
        </w:numPr>
        <w:ind w:right="118" w:hanging="281"/>
      </w:pPr>
      <w:r>
        <w:t xml:space="preserve">Воспитывать устойчивый интерес к театрально-игровой деятельности. </w:t>
      </w:r>
    </w:p>
    <w:p w:rsidR="001728E0" w:rsidRDefault="005D25F7" w:rsidP="009C4E52">
      <w:pPr>
        <w:numPr>
          <w:ilvl w:val="1"/>
          <w:numId w:val="52"/>
        </w:numPr>
        <w:ind w:right="118" w:hanging="281"/>
      </w:pPr>
      <w:r>
        <w:lastRenderedPageBreak/>
        <w:t xml:space="preserve">Подводить детей к созданию выразительного образа. </w:t>
      </w:r>
    </w:p>
    <w:p w:rsidR="001728E0" w:rsidRDefault="005D25F7" w:rsidP="009C4E52">
      <w:pPr>
        <w:numPr>
          <w:ilvl w:val="1"/>
          <w:numId w:val="52"/>
        </w:numPr>
        <w:ind w:right="118" w:hanging="281"/>
      </w:pPr>
      <w:r>
        <w:t xml:space="preserve">Расширять представления об окружающих их предметах. Учить определять материал, из которого изготовлены игрушки, декорации, атрибуты к театральным спектаклям. Расширить знания детей о персонажах, участвующих в театрально-игровой деятельности. </w:t>
      </w:r>
    </w:p>
    <w:p w:rsidR="001728E0" w:rsidRDefault="005D25F7" w:rsidP="009C4E52">
      <w:pPr>
        <w:numPr>
          <w:ilvl w:val="1"/>
          <w:numId w:val="52"/>
        </w:numPr>
        <w:ind w:right="118" w:hanging="281"/>
      </w:pPr>
      <w:r>
        <w:t xml:space="preserve">Пополнять и активизировать словарь детей. Формировать умение определять и называть местоположение театральных персонажей, предметов, декораций, характеризовать душевное состояние и настроение персонажей театрального спектакля. Закреплять правильное произношение гласных и согласных звуков. Совершенствовать отчетливое произношение слов и словосочетаний. Формировать интонационную выразительность речи. Развивать дилогическую речь в процессе театральноигровой деятельности. </w:t>
      </w:r>
    </w:p>
    <w:p w:rsidR="001728E0" w:rsidRDefault="005D25F7" w:rsidP="009C4E52">
      <w:pPr>
        <w:numPr>
          <w:ilvl w:val="1"/>
          <w:numId w:val="52"/>
        </w:numPr>
        <w:ind w:right="118" w:hanging="281"/>
      </w:pPr>
      <w:r>
        <w:t xml:space="preserve">Закреплять знания манипуляции (с верховыми) куклами. </w:t>
      </w:r>
    </w:p>
    <w:p w:rsidR="001728E0" w:rsidRDefault="005D25F7" w:rsidP="009C4E52">
      <w:pPr>
        <w:numPr>
          <w:ilvl w:val="1"/>
          <w:numId w:val="52"/>
        </w:numPr>
        <w:ind w:right="118" w:hanging="281"/>
      </w:pPr>
      <w:r>
        <w:t xml:space="preserve">Используя кукол, побуждать детей импровизировать на тему знакомых сказок, рассказов. </w:t>
      </w:r>
    </w:p>
    <w:p w:rsidR="001728E0" w:rsidRDefault="005D25F7" w:rsidP="009C4E52">
      <w:pPr>
        <w:numPr>
          <w:ilvl w:val="1"/>
          <w:numId w:val="52"/>
        </w:numPr>
        <w:ind w:right="118" w:hanging="281"/>
      </w:pPr>
      <w:r>
        <w:t xml:space="preserve">Стимулировать внимание, память, мышление, воображение детей. </w:t>
      </w:r>
      <w:r>
        <w:rPr>
          <w:b/>
        </w:rPr>
        <w:t>Старшая группа</w:t>
      </w:r>
      <w:r>
        <w:t xml:space="preserve"> </w:t>
      </w:r>
    </w:p>
    <w:p w:rsidR="001728E0" w:rsidRDefault="005D25F7" w:rsidP="009C4E52">
      <w:pPr>
        <w:numPr>
          <w:ilvl w:val="1"/>
          <w:numId w:val="54"/>
        </w:numPr>
        <w:ind w:right="118" w:hanging="281"/>
      </w:pPr>
      <w:r>
        <w:t xml:space="preserve">Продолжать развивать устойчивый интерес к театрально-игровой деятельности. </w:t>
      </w:r>
    </w:p>
    <w:p w:rsidR="001728E0" w:rsidRDefault="005D25F7" w:rsidP="009C4E52">
      <w:pPr>
        <w:numPr>
          <w:ilvl w:val="1"/>
          <w:numId w:val="54"/>
        </w:numPr>
        <w:ind w:right="118" w:hanging="281"/>
      </w:pPr>
      <w:r>
        <w:t xml:space="preserve">Совершенствовать исполнительские умения детей в создании художественного образа, используя для этой цели игровые, песенные и танцевальные импровизации. </w:t>
      </w:r>
    </w:p>
    <w:p w:rsidR="001728E0" w:rsidRDefault="005D25F7" w:rsidP="009C4E52">
      <w:pPr>
        <w:numPr>
          <w:ilvl w:val="1"/>
          <w:numId w:val="54"/>
        </w:numPr>
        <w:ind w:right="118" w:hanging="281"/>
      </w:pPr>
      <w:r>
        <w:t xml:space="preserve">Расширять представления детей об окружающей действительности. Уточнять представления о предметах, игрушках, декорациях, окружающих их. Уметь определять существенные признаки предметов. Совершенствовать умение детей ориентироваться в пространстве. Воспитывать уважение к труду взрослых и детей, бережное отношение к игрушкам, куклам, костюмам, декорациям. Закреплять представления детей о различных видах кукольных театров, умение различать их и называть. </w:t>
      </w:r>
    </w:p>
    <w:p w:rsidR="001728E0" w:rsidRDefault="005D25F7" w:rsidP="009C4E52">
      <w:pPr>
        <w:numPr>
          <w:ilvl w:val="1"/>
          <w:numId w:val="54"/>
        </w:numPr>
        <w:ind w:right="118" w:hanging="281"/>
      </w:pPr>
      <w:r>
        <w:t xml:space="preserve">Продолжать обогащать и активизировать словарь детей, употребляя в речи существительные, прилагательные, глаголы, наречия, предлоги. </w:t>
      </w:r>
    </w:p>
    <w:p w:rsidR="001728E0" w:rsidRDefault="005D25F7">
      <w:pPr>
        <w:ind w:left="1138" w:right="1375"/>
      </w:pPr>
      <w:r>
        <w:t xml:space="preserve">Закреплять правильное произношение всех звуков. Совершенствовать интонационную выразительность речи. Продолжать учить детей пользоваться прямой и косвенной речью в инсценировке сказок. Развивать диалогическую и монологическую форму речи. Совершенствовать умение связно и выразительно пересказывать сказки, рассказы без помощи взрослого. </w:t>
      </w:r>
    </w:p>
    <w:p w:rsidR="001728E0" w:rsidRDefault="005D25F7" w:rsidP="009C4E52">
      <w:pPr>
        <w:numPr>
          <w:ilvl w:val="1"/>
          <w:numId w:val="54"/>
        </w:numPr>
        <w:ind w:right="118" w:hanging="281"/>
      </w:pPr>
      <w:r>
        <w:t xml:space="preserve">Закреплять знания о правилах кукловождения (куклы-марионетки и куклы с «живой рукой»). </w:t>
      </w:r>
    </w:p>
    <w:p w:rsidR="001728E0" w:rsidRDefault="005D25F7" w:rsidP="009C4E52">
      <w:pPr>
        <w:numPr>
          <w:ilvl w:val="1"/>
          <w:numId w:val="54"/>
        </w:numPr>
        <w:ind w:right="118" w:hanging="281"/>
      </w:pPr>
      <w:r>
        <w:t xml:space="preserve">Развивать память, мышление, воображение, внимание детей. </w:t>
      </w:r>
    </w:p>
    <w:p w:rsidR="001728E0" w:rsidRDefault="005D25F7" w:rsidP="009C4E52">
      <w:pPr>
        <w:numPr>
          <w:ilvl w:val="1"/>
          <w:numId w:val="54"/>
        </w:numPr>
        <w:ind w:right="118" w:hanging="281"/>
      </w:pPr>
      <w:r>
        <w:t xml:space="preserve">Продолжать воспитывать гуманные чувства детей. Развивать стремление быть отзывчивыми к взрослым и детям, проявлять внимание к их </w:t>
      </w:r>
    </w:p>
    <w:p w:rsidR="001728E0" w:rsidRDefault="005D25F7">
      <w:pPr>
        <w:ind w:left="1138" w:right="694"/>
      </w:pPr>
      <w:r>
        <w:t xml:space="preserve">душевному состоянию, радоваться успехам сверстников и огорчаться в случае их неудачи, стремиться прийти на помощь в трудную минуту. </w:t>
      </w:r>
    </w:p>
    <w:p w:rsidR="001728E0" w:rsidRDefault="005D25F7">
      <w:pPr>
        <w:ind w:left="1138" w:right="454"/>
      </w:pPr>
      <w:r>
        <w:lastRenderedPageBreak/>
        <w:t xml:space="preserve">Приучать детей правильно оценивать свои поступки и поступки товарищей, а также действия персонажей кукольных и драматических спектаклей. </w:t>
      </w:r>
    </w:p>
    <w:p w:rsidR="001728E0" w:rsidRDefault="005D25F7" w:rsidP="009C4E52">
      <w:pPr>
        <w:numPr>
          <w:ilvl w:val="1"/>
          <w:numId w:val="54"/>
        </w:numPr>
        <w:ind w:right="118" w:hanging="281"/>
      </w:pPr>
      <w:r>
        <w:t xml:space="preserve">Воспитывать желание играть театральными куклами. </w:t>
      </w:r>
    </w:p>
    <w:p w:rsidR="001728E0" w:rsidRDefault="005D25F7" w:rsidP="009C4E52">
      <w:pPr>
        <w:numPr>
          <w:ilvl w:val="1"/>
          <w:numId w:val="54"/>
        </w:numPr>
        <w:ind w:right="118" w:hanging="281"/>
      </w:pPr>
      <w:r>
        <w:t xml:space="preserve">Развивать умение использовать песенные, танцевальные, игровые импровизации в самостоятельной деятельности. </w:t>
      </w:r>
    </w:p>
    <w:p w:rsidR="001728E0" w:rsidRDefault="005D25F7" w:rsidP="009C4E52">
      <w:pPr>
        <w:numPr>
          <w:ilvl w:val="1"/>
          <w:numId w:val="54"/>
        </w:numPr>
        <w:ind w:right="118" w:hanging="281"/>
      </w:pPr>
      <w:r>
        <w:t xml:space="preserve">Поддерживать желание детей активно участвовать в праздниках и развлечениях, используя умения и навыки, приобретенные на </w:t>
      </w:r>
    </w:p>
    <w:p w:rsidR="001728E0" w:rsidRDefault="005D25F7">
      <w:pPr>
        <w:ind w:left="1138" w:right="118"/>
      </w:pPr>
      <w:r>
        <w:t xml:space="preserve">занятиях и в самостоятельной деятельности. </w:t>
      </w:r>
    </w:p>
    <w:p w:rsidR="001728E0" w:rsidRDefault="005D25F7">
      <w:pPr>
        <w:spacing w:after="31" w:line="259" w:lineRule="auto"/>
        <w:ind w:left="852" w:right="0" w:firstLine="0"/>
        <w:jc w:val="left"/>
      </w:pPr>
      <w:r>
        <w:t xml:space="preserve"> </w:t>
      </w:r>
    </w:p>
    <w:p w:rsidR="001728E0" w:rsidRDefault="005D25F7">
      <w:pPr>
        <w:spacing w:after="5" w:line="271" w:lineRule="auto"/>
        <w:ind w:left="19" w:right="109" w:hanging="10"/>
        <w:jc w:val="left"/>
      </w:pPr>
      <w:r>
        <w:rPr>
          <w:b/>
        </w:rPr>
        <w:t>Подготовительная группа</w:t>
      </w:r>
      <w:r>
        <w:t xml:space="preserve"> </w:t>
      </w:r>
    </w:p>
    <w:p w:rsidR="001728E0" w:rsidRDefault="005D25F7" w:rsidP="009C4E52">
      <w:pPr>
        <w:numPr>
          <w:ilvl w:val="1"/>
          <w:numId w:val="55"/>
        </w:numPr>
        <w:ind w:right="118" w:hanging="281"/>
      </w:pPr>
      <w:r>
        <w:t xml:space="preserve">Совершенствовать всестороннее развитие артистических способностей детей средствами театрального искусства. </w:t>
      </w:r>
    </w:p>
    <w:p w:rsidR="001728E0" w:rsidRDefault="005D25F7" w:rsidP="009C4E52">
      <w:pPr>
        <w:numPr>
          <w:ilvl w:val="1"/>
          <w:numId w:val="55"/>
        </w:numPr>
        <w:ind w:right="118" w:hanging="281"/>
      </w:pPr>
      <w:r>
        <w:t xml:space="preserve">Развивать творческую самостоятельность в создании художественного образа, используя для этой цели игровые, песенные, танцевальные импровизации, а также импровизацию на детских музыкальных инструментах. </w:t>
      </w:r>
    </w:p>
    <w:p w:rsidR="001728E0" w:rsidRDefault="005D25F7" w:rsidP="009C4E52">
      <w:pPr>
        <w:numPr>
          <w:ilvl w:val="1"/>
          <w:numId w:val="55"/>
        </w:numPr>
        <w:ind w:right="118" w:hanging="281"/>
      </w:pPr>
      <w:r>
        <w:t xml:space="preserve">Продолжать расширять знания детей об окружающей действительности. Углублять представления о предметах, театральных куклах, декорациях. Совершенствовать умения детей ориентироваться в пространстве. Продолжать воспитывать уважение к труду взрослых и детей, бережное отношение к игрушкам, театральным куклам, костюмам, декорациям. </w:t>
      </w:r>
    </w:p>
    <w:p w:rsidR="001728E0" w:rsidRDefault="005D25F7" w:rsidP="009C4E52">
      <w:pPr>
        <w:numPr>
          <w:ilvl w:val="1"/>
          <w:numId w:val="55"/>
        </w:numPr>
        <w:ind w:right="118" w:hanging="281"/>
      </w:pPr>
      <w:r>
        <w:t xml:space="preserve">Продолжать активизировать и уточнять словарь детей. </w:t>
      </w:r>
    </w:p>
    <w:p w:rsidR="001728E0" w:rsidRDefault="005D25F7">
      <w:pPr>
        <w:ind w:left="1133" w:right="895" w:hanging="281"/>
      </w:pPr>
      <w:r>
        <w:t xml:space="preserve">    Расширять словарный запас, обозначающий названия предметов, действий, признаков. Закреплять правильное произношение всех звуков, отрабатывать дикцию, продолжать работу над интонационной выразительностью речи. Совершенствовать диалогическую и монологическую форму речи. Воспитывать культуру речевого общения. </w:t>
      </w:r>
    </w:p>
    <w:p w:rsidR="001728E0" w:rsidRDefault="005D25F7" w:rsidP="009C4E52">
      <w:pPr>
        <w:numPr>
          <w:ilvl w:val="1"/>
          <w:numId w:val="55"/>
        </w:numPr>
        <w:ind w:right="118" w:hanging="281"/>
      </w:pPr>
      <w:r>
        <w:t xml:space="preserve">Закреплять навыки импровизации диалогов действующих лиц в хорошо знакомых сказках, побуждать детей сочинять новые. Поддерживать стремление детей самостоятельно искать выразительные средства для создания образа персонажа. Используя движение, позу, мимику. Жест, речевую интонацию. </w:t>
      </w:r>
    </w:p>
    <w:p w:rsidR="001728E0" w:rsidRDefault="005D25F7" w:rsidP="009C4E52">
      <w:pPr>
        <w:numPr>
          <w:ilvl w:val="1"/>
          <w:numId w:val="55"/>
        </w:numPr>
        <w:ind w:right="118" w:hanging="281"/>
      </w:pPr>
      <w:r>
        <w:t xml:space="preserve">Совершенствовать память, внимание, мышление, воображение, восприятие детей. </w:t>
      </w:r>
    </w:p>
    <w:p w:rsidR="001728E0" w:rsidRDefault="005D25F7" w:rsidP="009C4E52">
      <w:pPr>
        <w:numPr>
          <w:ilvl w:val="1"/>
          <w:numId w:val="55"/>
        </w:numPr>
        <w:ind w:right="118" w:hanging="281"/>
      </w:pPr>
      <w:r>
        <w:t xml:space="preserve">Продолжать воспитывать гуманные чувства. Формировать представление о честности, справедливости, доброте. Воспитывать отрицательное отношение к жестокости, хитрости, трусости. Развивать способность анализировать свои поступки, поведение сверстников, героев сказок. Формировать у детей чувства сотрудничества и взаимопомощи. </w:t>
      </w:r>
    </w:p>
    <w:p w:rsidR="001728E0" w:rsidRDefault="005D25F7" w:rsidP="009C4E52">
      <w:pPr>
        <w:numPr>
          <w:ilvl w:val="1"/>
          <w:numId w:val="55"/>
        </w:numPr>
        <w:ind w:right="118" w:hanging="281"/>
      </w:pPr>
      <w:r>
        <w:t xml:space="preserve">Совершенствовать песенные импровизации детей. </w:t>
      </w:r>
    </w:p>
    <w:p w:rsidR="001728E0" w:rsidRDefault="005D25F7" w:rsidP="009C4E52">
      <w:pPr>
        <w:numPr>
          <w:ilvl w:val="1"/>
          <w:numId w:val="55"/>
        </w:numPr>
        <w:ind w:right="118" w:hanging="281"/>
      </w:pPr>
      <w:r>
        <w:t xml:space="preserve">Развивать творческую самостоятельность детей, побуждая передавать настроение, характер музыки пластикой своего тела, движениями театральных кукол, создавая яркий образ героя. </w:t>
      </w:r>
    </w:p>
    <w:p w:rsidR="001728E0" w:rsidRDefault="005D25F7" w:rsidP="009C4E52">
      <w:pPr>
        <w:numPr>
          <w:ilvl w:val="1"/>
          <w:numId w:val="55"/>
        </w:numPr>
        <w:ind w:right="118" w:hanging="281"/>
      </w:pPr>
      <w:r>
        <w:lastRenderedPageBreak/>
        <w:t xml:space="preserve">Воспитывать устойчивый интерес к театрально-игровой деятельности, желание играть с театральными куклами различных </w:t>
      </w:r>
    </w:p>
    <w:p w:rsidR="001728E0" w:rsidRDefault="005D25F7">
      <w:pPr>
        <w:ind w:left="1138" w:right="118"/>
      </w:pPr>
      <w:r>
        <w:t xml:space="preserve">систем. </w:t>
      </w:r>
    </w:p>
    <w:p w:rsidR="001728E0" w:rsidRDefault="005D25F7">
      <w:pPr>
        <w:spacing w:after="28" w:line="259" w:lineRule="auto"/>
        <w:ind w:left="852" w:right="0" w:firstLine="0"/>
        <w:jc w:val="left"/>
      </w:pPr>
      <w:r>
        <w:t xml:space="preserve"> </w:t>
      </w:r>
    </w:p>
    <w:p w:rsidR="001728E0" w:rsidRDefault="005D25F7">
      <w:pPr>
        <w:spacing w:after="5" w:line="271" w:lineRule="auto"/>
        <w:ind w:left="9" w:right="3293" w:firstLine="5523"/>
        <w:jc w:val="left"/>
      </w:pPr>
      <w:r>
        <w:rPr>
          <w:b/>
        </w:rPr>
        <w:t>Уголок изобразительной деятельности в группе  Требования к его организации и оформлению.</w:t>
      </w:r>
      <w:r>
        <w:t xml:space="preserve"> </w:t>
      </w:r>
    </w:p>
    <w:p w:rsidR="001728E0" w:rsidRDefault="005D25F7" w:rsidP="009C4E52">
      <w:pPr>
        <w:numPr>
          <w:ilvl w:val="0"/>
          <w:numId w:val="56"/>
        </w:numPr>
        <w:ind w:right="118" w:hanging="240"/>
      </w:pPr>
      <w:r>
        <w:t xml:space="preserve">Расположение вдали от мест игры детей. </w:t>
      </w:r>
    </w:p>
    <w:p w:rsidR="001728E0" w:rsidRDefault="005D25F7" w:rsidP="009C4E52">
      <w:pPr>
        <w:numPr>
          <w:ilvl w:val="0"/>
          <w:numId w:val="56"/>
        </w:numPr>
        <w:ind w:right="118" w:hanging="240"/>
      </w:pPr>
      <w:r>
        <w:t xml:space="preserve">Обеспечение безопасности: свет должен падать слева, мебель соответствовать росту детей, свободный доступ. </w:t>
      </w:r>
    </w:p>
    <w:p w:rsidR="001728E0" w:rsidRDefault="005D25F7" w:rsidP="009C4E52">
      <w:pPr>
        <w:numPr>
          <w:ilvl w:val="0"/>
          <w:numId w:val="56"/>
        </w:numPr>
        <w:ind w:right="118" w:hanging="240"/>
      </w:pPr>
      <w:r>
        <w:t xml:space="preserve">Соответствие педагогическим требованиям: учет программы, тематики недели, возрастных особенностей детей. </w:t>
      </w:r>
    </w:p>
    <w:p w:rsidR="001728E0" w:rsidRDefault="005D25F7" w:rsidP="009C4E52">
      <w:pPr>
        <w:numPr>
          <w:ilvl w:val="0"/>
          <w:numId w:val="56"/>
        </w:numPr>
        <w:ind w:right="118" w:hanging="240"/>
      </w:pPr>
      <w:r>
        <w:t xml:space="preserve">Соответствие эстетическим требованиям при различных вариантах оформления: открытые полочки с изоматериалом, книжки-раскраски, портреты художников, наглядный и дидактический материал, скульптура малых форм. </w:t>
      </w:r>
    </w:p>
    <w:p w:rsidR="001728E0" w:rsidRDefault="005D25F7" w:rsidP="009C4E52">
      <w:pPr>
        <w:numPr>
          <w:ilvl w:val="0"/>
          <w:numId w:val="56"/>
        </w:numPr>
        <w:spacing w:after="5" w:line="271" w:lineRule="auto"/>
        <w:ind w:right="118" w:hanging="240"/>
      </w:pPr>
      <w:r>
        <w:t xml:space="preserve">Обеспечение благоприятного психологического климата. </w:t>
      </w:r>
      <w:r>
        <w:rPr>
          <w:b/>
        </w:rPr>
        <w:t>Задачи по созданию развивающей среды по изодеятельности.</w:t>
      </w:r>
      <w:r>
        <w:t xml:space="preserve"> </w:t>
      </w:r>
    </w:p>
    <w:p w:rsidR="001728E0" w:rsidRDefault="005D25F7" w:rsidP="009C4E52">
      <w:pPr>
        <w:numPr>
          <w:ilvl w:val="0"/>
          <w:numId w:val="57"/>
        </w:numPr>
        <w:ind w:right="118" w:hanging="240"/>
      </w:pPr>
      <w:r>
        <w:t xml:space="preserve">Формировать представление о сенсорных эталонах, обогащать сенсорный опыт детей. </w:t>
      </w:r>
    </w:p>
    <w:p w:rsidR="001728E0" w:rsidRDefault="005D25F7" w:rsidP="009C4E52">
      <w:pPr>
        <w:numPr>
          <w:ilvl w:val="0"/>
          <w:numId w:val="57"/>
        </w:numPr>
        <w:ind w:right="118" w:hanging="240"/>
      </w:pPr>
      <w:r>
        <w:t xml:space="preserve">Формировать у детей знания в области изобразительной деятельности, умения и навыки. </w:t>
      </w:r>
    </w:p>
    <w:p w:rsidR="001728E0" w:rsidRDefault="005D25F7">
      <w:pPr>
        <w:ind w:left="9" w:right="118" w:firstLine="298"/>
      </w:pPr>
      <w:r>
        <w:t xml:space="preserve">Развивать у них творческую активность, желание рисовать, лепить, развивать художественно-творческие способности, интерес к изобразительной деятельности. </w:t>
      </w:r>
    </w:p>
    <w:p w:rsidR="001728E0" w:rsidRDefault="005D25F7" w:rsidP="009C4E52">
      <w:pPr>
        <w:numPr>
          <w:ilvl w:val="0"/>
          <w:numId w:val="57"/>
        </w:numPr>
        <w:ind w:right="118" w:hanging="240"/>
      </w:pPr>
      <w:r>
        <w:t xml:space="preserve">Знакомить детей с изобразительным искусством разных видов и жанров, учить понимать выразительные средства искусства. </w:t>
      </w:r>
    </w:p>
    <w:p w:rsidR="001728E0" w:rsidRDefault="005D25F7" w:rsidP="009C4E52">
      <w:pPr>
        <w:numPr>
          <w:ilvl w:val="0"/>
          <w:numId w:val="57"/>
        </w:numPr>
        <w:ind w:right="118" w:hanging="240"/>
      </w:pPr>
      <w:r>
        <w:t xml:space="preserve">Развивать мыслительные операции. </w:t>
      </w:r>
    </w:p>
    <w:p w:rsidR="001728E0" w:rsidRDefault="005D25F7" w:rsidP="009C4E52">
      <w:pPr>
        <w:numPr>
          <w:ilvl w:val="0"/>
          <w:numId w:val="57"/>
        </w:numPr>
        <w:ind w:right="118" w:hanging="240"/>
      </w:pPr>
      <w:r>
        <w:t xml:space="preserve">Формировать умение оценивать созданное изображение, радоваться достигнутому результату. </w:t>
      </w:r>
    </w:p>
    <w:p w:rsidR="001728E0" w:rsidRDefault="005D25F7">
      <w:pPr>
        <w:spacing w:after="31" w:line="259" w:lineRule="auto"/>
        <w:ind w:left="0" w:right="0" w:firstLine="0"/>
        <w:jc w:val="left"/>
      </w:pPr>
      <w:r>
        <w:rPr>
          <w:i/>
        </w:rPr>
        <w:t xml:space="preserve"> </w:t>
      </w:r>
    </w:p>
    <w:p w:rsidR="001728E0" w:rsidRDefault="005D25F7">
      <w:pPr>
        <w:spacing w:after="5" w:line="271" w:lineRule="auto"/>
        <w:ind w:left="19" w:right="109" w:hanging="10"/>
        <w:jc w:val="left"/>
      </w:pPr>
      <w:r>
        <w:rPr>
          <w:b/>
        </w:rPr>
        <w:t>Знакомство детей с изобразительным искусством.</w:t>
      </w:r>
      <w:r>
        <w:t xml:space="preserve"> </w:t>
      </w:r>
    </w:p>
    <w:p w:rsidR="001728E0" w:rsidRDefault="005D25F7">
      <w:pPr>
        <w:spacing w:after="5" w:line="271" w:lineRule="auto"/>
        <w:ind w:left="9" w:right="0" w:hanging="10"/>
        <w:jc w:val="left"/>
      </w:pPr>
      <w:r>
        <w:rPr>
          <w:b/>
          <w:i/>
        </w:rPr>
        <w:t>Младшая группа.</w:t>
      </w:r>
      <w:r>
        <w:t xml:space="preserve"> </w:t>
      </w:r>
    </w:p>
    <w:p w:rsidR="001728E0" w:rsidRDefault="005D25F7">
      <w:pPr>
        <w:ind w:left="14" w:right="118"/>
      </w:pPr>
      <w:r>
        <w:rPr>
          <w:b/>
        </w:rPr>
        <w:t xml:space="preserve">Народная игрушка: </w:t>
      </w:r>
      <w:r>
        <w:t xml:space="preserve">Дымка, матрешки, Ваньки-встаньки, кони-каталки, игрушки из соломы. Городецкие изделия, филимоновские игрушки, каргапольская и тверская игрушка (по программе «Детство»). </w:t>
      </w:r>
    </w:p>
    <w:p w:rsidR="001728E0" w:rsidRDefault="005D25F7">
      <w:pPr>
        <w:ind w:left="14" w:right="118"/>
      </w:pPr>
      <w:r>
        <w:rPr>
          <w:b/>
        </w:rPr>
        <w:t xml:space="preserve">Иллюстрации книг </w:t>
      </w:r>
      <w:r>
        <w:t xml:space="preserve">художников В.Сутеева, Ю.Васнецова, Е.Чарушина, В.Лебедева. </w:t>
      </w:r>
    </w:p>
    <w:p w:rsidR="001728E0" w:rsidRDefault="005D25F7">
      <w:pPr>
        <w:spacing w:after="5" w:line="271" w:lineRule="auto"/>
        <w:ind w:left="19" w:right="109" w:hanging="10"/>
        <w:jc w:val="left"/>
      </w:pPr>
      <w:r>
        <w:rPr>
          <w:b/>
        </w:rPr>
        <w:t xml:space="preserve">Скульптура малых форм, </w:t>
      </w:r>
      <w:r>
        <w:t xml:space="preserve">изображающая животных. </w:t>
      </w:r>
    </w:p>
    <w:p w:rsidR="001728E0" w:rsidRDefault="005D25F7">
      <w:pPr>
        <w:ind w:left="14" w:right="118"/>
      </w:pPr>
      <w:r>
        <w:rPr>
          <w:b/>
        </w:rPr>
        <w:t xml:space="preserve">Репродукции: </w:t>
      </w:r>
      <w:r>
        <w:t xml:space="preserve">картины; натютморты, изображающие цветы, фрукты, овощи. </w:t>
      </w:r>
    </w:p>
    <w:p w:rsidR="001728E0" w:rsidRDefault="005D25F7">
      <w:pPr>
        <w:spacing w:after="5" w:line="271" w:lineRule="auto"/>
        <w:ind w:left="9" w:right="0" w:hanging="10"/>
        <w:jc w:val="left"/>
      </w:pPr>
      <w:r>
        <w:rPr>
          <w:b/>
          <w:i/>
        </w:rPr>
        <w:t>Средняя группа</w:t>
      </w:r>
      <w:r>
        <w:rPr>
          <w:i/>
        </w:rPr>
        <w:t>.</w:t>
      </w:r>
      <w:r>
        <w:t xml:space="preserve"> </w:t>
      </w:r>
    </w:p>
    <w:p w:rsidR="001728E0" w:rsidRDefault="005D25F7">
      <w:pPr>
        <w:ind w:left="14" w:right="118"/>
      </w:pPr>
      <w:r>
        <w:rPr>
          <w:b/>
        </w:rPr>
        <w:t xml:space="preserve">Народная игрушка: </w:t>
      </w:r>
      <w:r>
        <w:t xml:space="preserve">богородская, семеновская. Предметы из резной бересты (короба, шкатулки).Жостовские подносы. Вологодское кружево. </w:t>
      </w:r>
    </w:p>
    <w:p w:rsidR="001728E0" w:rsidRDefault="005D25F7">
      <w:pPr>
        <w:ind w:left="14" w:right="1730"/>
      </w:pPr>
      <w:r>
        <w:rPr>
          <w:b/>
        </w:rPr>
        <w:lastRenderedPageBreak/>
        <w:t xml:space="preserve">Элементы декоративно-оформительского искусства: </w:t>
      </w:r>
      <w:r>
        <w:t xml:space="preserve">изготовление поздравительных открыток, атрибутов для игр. </w:t>
      </w:r>
      <w:r>
        <w:rPr>
          <w:b/>
        </w:rPr>
        <w:t xml:space="preserve">Иллюстрации книг </w:t>
      </w:r>
      <w:r>
        <w:t xml:space="preserve">художников Е. и Н. Чарушиных, Н. Кочергина, Т.Юфы, Т.Мавриной, М.Митурича. </w:t>
      </w:r>
    </w:p>
    <w:p w:rsidR="001728E0" w:rsidRDefault="005D25F7">
      <w:pPr>
        <w:ind w:left="14" w:right="118"/>
      </w:pPr>
      <w:r>
        <w:rPr>
          <w:b/>
        </w:rPr>
        <w:t xml:space="preserve">Репродукции: </w:t>
      </w:r>
      <w:r>
        <w:t xml:space="preserve">пейзаж и его виды, портрет. </w:t>
      </w:r>
    </w:p>
    <w:p w:rsidR="001728E0" w:rsidRDefault="005D25F7">
      <w:pPr>
        <w:spacing w:after="5" w:line="271" w:lineRule="auto"/>
        <w:ind w:left="19" w:right="109" w:hanging="10"/>
        <w:jc w:val="left"/>
      </w:pPr>
      <w:r>
        <w:rPr>
          <w:b/>
        </w:rPr>
        <w:t xml:space="preserve">Скульптура малых форм: </w:t>
      </w:r>
      <w:r>
        <w:t xml:space="preserve">жанровая. </w:t>
      </w:r>
    </w:p>
    <w:p w:rsidR="001728E0" w:rsidRDefault="005D25F7">
      <w:pPr>
        <w:spacing w:after="5" w:line="271" w:lineRule="auto"/>
        <w:ind w:left="9" w:right="0" w:hanging="10"/>
        <w:jc w:val="left"/>
      </w:pPr>
      <w:r>
        <w:rPr>
          <w:b/>
          <w:i/>
        </w:rPr>
        <w:t>Старшая и подготовительная группы.</w:t>
      </w:r>
      <w:r>
        <w:rPr>
          <w:b/>
        </w:rPr>
        <w:t xml:space="preserve"> </w:t>
      </w:r>
    </w:p>
    <w:p w:rsidR="001728E0" w:rsidRDefault="005D25F7">
      <w:pPr>
        <w:ind w:left="14" w:right="118"/>
      </w:pPr>
      <w:r>
        <w:rPr>
          <w:b/>
        </w:rPr>
        <w:t xml:space="preserve">Народная игрушка: </w:t>
      </w:r>
      <w:r>
        <w:t xml:space="preserve">Роспись и резьба Хохломы, Палеха. Гжель. Мезенская. Игрушки из папье-маше. Разные виды кружева. Вышевка. Плетение. </w:t>
      </w:r>
    </w:p>
    <w:p w:rsidR="001728E0" w:rsidRDefault="005D25F7">
      <w:pPr>
        <w:ind w:left="14" w:right="118"/>
      </w:pPr>
      <w:r>
        <w:t xml:space="preserve">Аппликация, оригами, чеканка. Фарфоровые и керамические изделия. </w:t>
      </w:r>
    </w:p>
    <w:p w:rsidR="001728E0" w:rsidRDefault="005D25F7">
      <w:pPr>
        <w:ind w:left="14" w:right="118"/>
      </w:pPr>
      <w:r>
        <w:rPr>
          <w:b/>
        </w:rPr>
        <w:t xml:space="preserve">Живопись: </w:t>
      </w:r>
      <w:r>
        <w:t xml:space="preserve">портрет и его виды (автопортрет, социальный, исторический); художники Шишкин И, Грабарь И., Кончаловский П., Серов В., Саврасов А., Пластов А.; художники-иллюстраторы: Билибин И., РачевВ., Рачев Е., Конашевич В. </w:t>
      </w:r>
    </w:p>
    <w:p w:rsidR="001728E0" w:rsidRDefault="005D25F7">
      <w:pPr>
        <w:ind w:left="14" w:right="1875"/>
      </w:pPr>
      <w:r>
        <w:t xml:space="preserve">Жанровая живопись: сказки, былины, спорт, батальная живопись, картины о труде людей, о животных, на бытовые сюжеты. </w:t>
      </w:r>
      <w:r>
        <w:rPr>
          <w:b/>
        </w:rPr>
        <w:t xml:space="preserve">Графика: </w:t>
      </w:r>
      <w:r>
        <w:t xml:space="preserve">книжная, станковая, прикладная, плакат. </w:t>
      </w:r>
    </w:p>
    <w:p w:rsidR="001728E0" w:rsidRDefault="005D25F7">
      <w:pPr>
        <w:ind w:left="14" w:right="118"/>
      </w:pPr>
      <w:r>
        <w:rPr>
          <w:b/>
        </w:rPr>
        <w:t xml:space="preserve">Скульптура: </w:t>
      </w:r>
      <w:r>
        <w:t xml:space="preserve">монументальная, декоративная, станковая, объемная, рельефная. </w:t>
      </w:r>
      <w:r>
        <w:rPr>
          <w:b/>
        </w:rPr>
        <w:t xml:space="preserve">Архитектура: </w:t>
      </w:r>
      <w:r>
        <w:t xml:space="preserve">общественно-гражданская, промышленная, культовая, жилищная, декоративная. </w:t>
      </w:r>
      <w:r>
        <w:rPr>
          <w:b/>
        </w:rPr>
        <w:t xml:space="preserve">Художественные промыслы региона, </w:t>
      </w:r>
      <w:r>
        <w:t xml:space="preserve">страны, мира. </w:t>
      </w:r>
    </w:p>
    <w:p w:rsidR="001728E0" w:rsidRDefault="005D25F7">
      <w:pPr>
        <w:pStyle w:val="2"/>
        <w:ind w:left="1641" w:right="2514"/>
      </w:pPr>
      <w:r>
        <w:t>Технические средства и навыки детей в изобразительной деятельности</w:t>
      </w:r>
      <w:r>
        <w:rPr>
          <w:b w:val="0"/>
        </w:rPr>
        <w:t xml:space="preserve"> </w:t>
      </w:r>
    </w:p>
    <w:tbl>
      <w:tblPr>
        <w:tblStyle w:val="TableGrid"/>
        <w:tblW w:w="15437" w:type="dxa"/>
        <w:tblInd w:w="2" w:type="dxa"/>
        <w:tblCellMar>
          <w:left w:w="38" w:type="dxa"/>
          <w:right w:w="6" w:type="dxa"/>
        </w:tblCellMar>
        <w:tblLook w:val="04A0" w:firstRow="1" w:lastRow="0" w:firstColumn="1" w:lastColumn="0" w:noHBand="0" w:noVBand="1"/>
      </w:tblPr>
      <w:tblGrid>
        <w:gridCol w:w="1440"/>
        <w:gridCol w:w="3102"/>
        <w:gridCol w:w="4106"/>
        <w:gridCol w:w="4111"/>
        <w:gridCol w:w="2678"/>
      </w:tblGrid>
      <w:tr w:rsidR="001728E0">
        <w:trPr>
          <w:trHeight w:val="403"/>
        </w:trPr>
        <w:tc>
          <w:tcPr>
            <w:tcW w:w="1440"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25" w:right="0" w:firstLine="0"/>
              <w:jc w:val="center"/>
            </w:pPr>
            <w:r>
              <w:t xml:space="preserve"> </w:t>
            </w:r>
          </w:p>
        </w:tc>
        <w:tc>
          <w:tcPr>
            <w:tcW w:w="3102"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0" w:right="24" w:firstLine="0"/>
              <w:jc w:val="center"/>
            </w:pPr>
            <w:r>
              <w:rPr>
                <w:b/>
              </w:rPr>
              <w:t>Младшая</w:t>
            </w:r>
            <w:r>
              <w:t xml:space="preserve"> </w:t>
            </w:r>
          </w:p>
        </w:tc>
        <w:tc>
          <w:tcPr>
            <w:tcW w:w="4106"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0" w:right="24" w:firstLine="0"/>
              <w:jc w:val="center"/>
            </w:pPr>
            <w:r>
              <w:rPr>
                <w:b/>
              </w:rPr>
              <w:t>Средняя группа</w:t>
            </w:r>
            <w:r>
              <w:t xml:space="preserve"> </w:t>
            </w:r>
          </w:p>
        </w:tc>
        <w:tc>
          <w:tcPr>
            <w:tcW w:w="4111"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0" w:right="15" w:firstLine="0"/>
              <w:jc w:val="center"/>
            </w:pPr>
            <w:r>
              <w:rPr>
                <w:b/>
              </w:rPr>
              <w:t>Старшая группа</w:t>
            </w:r>
            <w:r>
              <w:t xml:space="preserve"> </w:t>
            </w:r>
          </w:p>
        </w:tc>
        <w:tc>
          <w:tcPr>
            <w:tcW w:w="2678" w:type="dxa"/>
            <w:tcBorders>
              <w:top w:val="single" w:sz="6" w:space="0" w:color="000000"/>
              <w:left w:val="single" w:sz="6" w:space="0" w:color="000000"/>
              <w:bottom w:val="single" w:sz="6" w:space="0" w:color="000000"/>
              <w:right w:val="single" w:sz="6" w:space="0" w:color="000000"/>
            </w:tcBorders>
          </w:tcPr>
          <w:p w:rsidR="001728E0" w:rsidRDefault="005D25F7">
            <w:pPr>
              <w:spacing w:after="0" w:line="259" w:lineRule="auto"/>
              <w:ind w:left="0" w:right="10" w:firstLine="0"/>
              <w:jc w:val="center"/>
            </w:pPr>
            <w:r>
              <w:rPr>
                <w:b/>
              </w:rPr>
              <w:t>Подготовительная</w:t>
            </w:r>
            <w:r>
              <w:t xml:space="preserve"> </w:t>
            </w:r>
          </w:p>
        </w:tc>
      </w:tr>
      <w:tr w:rsidR="001728E0">
        <w:trPr>
          <w:trHeight w:val="310"/>
        </w:trPr>
        <w:tc>
          <w:tcPr>
            <w:tcW w:w="1440" w:type="dxa"/>
            <w:tcBorders>
              <w:top w:val="single" w:sz="6" w:space="0" w:color="000000"/>
              <w:left w:val="single" w:sz="6" w:space="0" w:color="000000"/>
              <w:bottom w:val="nil"/>
              <w:right w:val="single" w:sz="6" w:space="0" w:color="000000"/>
            </w:tcBorders>
          </w:tcPr>
          <w:p w:rsidR="001728E0" w:rsidRDefault="005D25F7">
            <w:pPr>
              <w:spacing w:after="0" w:line="259" w:lineRule="auto"/>
              <w:ind w:left="29" w:right="0" w:firstLine="0"/>
            </w:pPr>
            <w:r>
              <w:rPr>
                <w:b/>
              </w:rPr>
              <w:t xml:space="preserve">Материалы </w:t>
            </w:r>
            <w:r>
              <w:t xml:space="preserve"> </w:t>
            </w:r>
          </w:p>
        </w:tc>
        <w:tc>
          <w:tcPr>
            <w:tcW w:w="3102" w:type="dxa"/>
            <w:tcBorders>
              <w:top w:val="single" w:sz="6" w:space="0" w:color="000000"/>
              <w:left w:val="single" w:sz="6" w:space="0" w:color="000000"/>
              <w:bottom w:val="nil"/>
              <w:right w:val="single" w:sz="6" w:space="0" w:color="000000"/>
            </w:tcBorders>
          </w:tcPr>
          <w:p w:rsidR="001728E0" w:rsidRDefault="005D25F7">
            <w:pPr>
              <w:spacing w:after="0" w:line="259" w:lineRule="auto"/>
              <w:ind w:left="6" w:right="0" w:firstLine="0"/>
              <w:jc w:val="left"/>
            </w:pPr>
            <w:r>
              <w:t xml:space="preserve">- Мольберт, стол, </w:t>
            </w:r>
          </w:p>
        </w:tc>
        <w:tc>
          <w:tcPr>
            <w:tcW w:w="4106" w:type="dxa"/>
            <w:tcBorders>
              <w:top w:val="single" w:sz="6" w:space="0" w:color="000000"/>
              <w:left w:val="single" w:sz="6" w:space="0" w:color="000000"/>
              <w:bottom w:val="nil"/>
              <w:right w:val="single" w:sz="6" w:space="0" w:color="000000"/>
            </w:tcBorders>
          </w:tcPr>
          <w:p w:rsidR="001728E0" w:rsidRDefault="005D25F7">
            <w:pPr>
              <w:spacing w:after="0" w:line="259" w:lineRule="auto"/>
              <w:ind w:right="0" w:firstLine="0"/>
              <w:jc w:val="left"/>
            </w:pPr>
            <w:r>
              <w:t xml:space="preserve">- акварель; </w:t>
            </w:r>
          </w:p>
        </w:tc>
        <w:tc>
          <w:tcPr>
            <w:tcW w:w="4111" w:type="dxa"/>
            <w:tcBorders>
              <w:top w:val="single" w:sz="6" w:space="0" w:color="000000"/>
              <w:left w:val="single" w:sz="6" w:space="0" w:color="000000"/>
              <w:bottom w:val="nil"/>
              <w:right w:val="single" w:sz="6" w:space="0" w:color="000000"/>
            </w:tcBorders>
          </w:tcPr>
          <w:p w:rsidR="001728E0" w:rsidRDefault="005D25F7">
            <w:pPr>
              <w:spacing w:after="0" w:line="259" w:lineRule="auto"/>
              <w:ind w:left="15" w:right="0" w:firstLine="0"/>
              <w:jc w:val="left"/>
            </w:pPr>
            <w:r>
              <w:t xml:space="preserve">- пастель, сангина; </w:t>
            </w:r>
          </w:p>
        </w:tc>
        <w:tc>
          <w:tcPr>
            <w:tcW w:w="2678" w:type="dxa"/>
            <w:tcBorders>
              <w:top w:val="single" w:sz="6" w:space="0" w:color="000000"/>
              <w:left w:val="single" w:sz="6" w:space="0" w:color="000000"/>
              <w:bottom w:val="nil"/>
              <w:right w:val="single" w:sz="6" w:space="0" w:color="000000"/>
            </w:tcBorders>
          </w:tcPr>
          <w:p w:rsidR="001728E0" w:rsidRDefault="005D25F7">
            <w:pPr>
              <w:spacing w:after="0" w:line="259" w:lineRule="auto"/>
              <w:ind w:left="12" w:right="0" w:firstLine="0"/>
              <w:jc w:val="left"/>
            </w:pPr>
            <w:r>
              <w:t xml:space="preserve">То же. </w:t>
            </w:r>
          </w:p>
        </w:tc>
      </w:tr>
      <w:tr w:rsidR="001728E0">
        <w:trPr>
          <w:trHeight w:val="265"/>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59" w:right="0" w:firstLine="0"/>
              <w:jc w:val="center"/>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стекло с фоном;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смешанная техника: акварель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6" w:right="0" w:firstLine="0"/>
              <w:jc w:val="left"/>
            </w:pPr>
            <w:r>
              <w:t xml:space="preserve">- трубочки на поддувание;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88"/>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фломастеры;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гуашь, восковые мелки +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6" w:right="0" w:firstLine="0"/>
              <w:jc w:val="left"/>
            </w:pPr>
            <w:r>
              <w:t xml:space="preserve">- палочки для выцарапывания,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61"/>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гуашь, цветные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акварель;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6" w:right="0" w:firstLine="0"/>
              <w:jc w:val="left"/>
            </w:pPr>
            <w:r>
              <w:t xml:space="preserve">зубные щетки, мятая бумага;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84"/>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карандаши, мел,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уголь, воск;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1" w:right="0" w:firstLine="0"/>
              <w:jc w:val="left"/>
            </w:pPr>
            <w:r>
              <w:t xml:space="preserve">- камушки, ткань;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69"/>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восковые мелки, уголь;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кисти: толстая и тонкая,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6" w:right="0" w:firstLine="0"/>
              <w:jc w:val="left"/>
            </w:pPr>
            <w:r>
              <w:t xml:space="preserve">- кисти меньшего размера;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64"/>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пластилин, глина;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мягкая и жесткая;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каркасы для лепки;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74"/>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тряпочки, баночки,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ляпушки, губка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дополнительный материал: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78"/>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палитра;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простой карандаш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коробочки для росписи, мелкие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69"/>
        </w:trPr>
        <w:tc>
          <w:tcPr>
            <w:tcW w:w="1440"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кисточки; </w:t>
            </w:r>
          </w:p>
        </w:tc>
        <w:tc>
          <w:tcPr>
            <w:tcW w:w="4106" w:type="dxa"/>
            <w:tcBorders>
              <w:top w:val="nil"/>
              <w:left w:val="single" w:sz="6" w:space="0" w:color="000000"/>
              <w:bottom w:val="nil"/>
              <w:right w:val="single" w:sz="6" w:space="0" w:color="000000"/>
            </w:tcBorders>
          </w:tcPr>
          <w:p w:rsidR="001728E0" w:rsidRDefault="005D25F7">
            <w:pPr>
              <w:spacing w:after="0" w:line="259" w:lineRule="auto"/>
              <w:ind w:left="0" w:right="0" w:firstLine="0"/>
              <w:jc w:val="left"/>
            </w:pPr>
            <w:r>
              <w:t xml:space="preserve">(«Развитие»); </w:t>
            </w:r>
          </w:p>
        </w:tc>
        <w:tc>
          <w:tcPr>
            <w:tcW w:w="4111"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кусочки дерева, цветные </w:t>
            </w:r>
          </w:p>
        </w:tc>
        <w:tc>
          <w:tcPr>
            <w:tcW w:w="2678" w:type="dxa"/>
            <w:tcBorders>
              <w:top w:val="nil"/>
              <w:left w:val="single" w:sz="6" w:space="0" w:color="000000"/>
              <w:bottom w:val="nil"/>
              <w:right w:val="single" w:sz="6" w:space="0" w:color="000000"/>
            </w:tcBorders>
          </w:tcPr>
          <w:p w:rsidR="001728E0" w:rsidRDefault="005D25F7">
            <w:pPr>
              <w:spacing w:after="0" w:line="259" w:lineRule="auto"/>
              <w:ind w:left="2" w:right="0" w:firstLine="0"/>
              <w:jc w:val="left"/>
            </w:pPr>
            <w:r>
              <w:t xml:space="preserve"> </w:t>
            </w:r>
          </w:p>
        </w:tc>
      </w:tr>
      <w:tr w:rsidR="001728E0">
        <w:trPr>
          <w:trHeight w:val="279"/>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штампы, трафареты,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бумага разного цвета и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лоскутки («Развитие»);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78"/>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образцы;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фактуры;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 цветные мелки;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78"/>
        </w:trPr>
        <w:tc>
          <w:tcPr>
            <w:tcW w:w="1440"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 бумага разного </w:t>
            </w:r>
          </w:p>
        </w:tc>
        <w:tc>
          <w:tcPr>
            <w:tcW w:w="4106" w:type="dxa"/>
            <w:tcBorders>
              <w:top w:val="nil"/>
              <w:left w:val="single" w:sz="6" w:space="0" w:color="000000"/>
              <w:bottom w:val="nil"/>
              <w:right w:val="single" w:sz="6" w:space="0" w:color="000000"/>
            </w:tcBorders>
          </w:tcPr>
          <w:p w:rsidR="001728E0" w:rsidRDefault="005D25F7">
            <w:pPr>
              <w:spacing w:after="0" w:line="259" w:lineRule="auto"/>
              <w:ind w:left="43" w:right="0" w:firstLine="0"/>
              <w:jc w:val="left"/>
            </w:pPr>
            <w:r>
              <w:t xml:space="preserve">картон; </w:t>
            </w:r>
          </w:p>
        </w:tc>
        <w:tc>
          <w:tcPr>
            <w:tcW w:w="4111"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 ластик (Программа </w:t>
            </w:r>
          </w:p>
        </w:tc>
        <w:tc>
          <w:tcPr>
            <w:tcW w:w="2678" w:type="dxa"/>
            <w:tcBorders>
              <w:top w:val="nil"/>
              <w:left w:val="single" w:sz="6" w:space="0" w:color="000000"/>
              <w:bottom w:val="nil"/>
              <w:right w:val="single" w:sz="6" w:space="0" w:color="000000"/>
            </w:tcBorders>
          </w:tcPr>
          <w:p w:rsidR="001728E0" w:rsidRDefault="005D25F7">
            <w:pPr>
              <w:spacing w:after="0" w:line="259" w:lineRule="auto"/>
              <w:ind w:left="2" w:right="0" w:firstLine="0"/>
              <w:jc w:val="left"/>
            </w:pPr>
            <w:r>
              <w:t xml:space="preserve"> </w:t>
            </w:r>
          </w:p>
        </w:tc>
      </w:tr>
      <w:tr w:rsidR="001728E0">
        <w:trPr>
          <w:trHeight w:val="269"/>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размера;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ножницы, клей;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Васильевой);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317"/>
        </w:trPr>
        <w:tc>
          <w:tcPr>
            <w:tcW w:w="1440"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lastRenderedPageBreak/>
              <w:t xml:space="preserve"> </w:t>
            </w:r>
          </w:p>
        </w:tc>
        <w:tc>
          <w:tcPr>
            <w:tcW w:w="3102"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 фланелеграф с </w:t>
            </w:r>
          </w:p>
        </w:tc>
        <w:tc>
          <w:tcPr>
            <w:tcW w:w="4106" w:type="dxa"/>
            <w:tcBorders>
              <w:top w:val="nil"/>
              <w:left w:val="single" w:sz="6" w:space="0" w:color="000000"/>
              <w:bottom w:val="nil"/>
              <w:right w:val="single" w:sz="6" w:space="0" w:color="000000"/>
            </w:tcBorders>
          </w:tcPr>
          <w:p w:rsidR="001728E0" w:rsidRDefault="005D25F7">
            <w:pPr>
              <w:spacing w:after="0" w:line="259" w:lineRule="auto"/>
              <w:ind w:left="0" w:right="0" w:firstLine="0"/>
              <w:jc w:val="left"/>
            </w:pPr>
            <w:r>
              <w:t xml:space="preserve">- стеки; </w:t>
            </w:r>
          </w:p>
        </w:tc>
        <w:tc>
          <w:tcPr>
            <w:tcW w:w="4111" w:type="dxa"/>
            <w:tcBorders>
              <w:top w:val="nil"/>
              <w:left w:val="single" w:sz="6" w:space="0" w:color="000000"/>
              <w:bottom w:val="nil"/>
              <w:right w:val="single" w:sz="6" w:space="0" w:color="000000"/>
            </w:tcBorders>
          </w:tcPr>
          <w:p w:rsidR="001728E0" w:rsidRDefault="005D25F7">
            <w:pPr>
              <w:spacing w:after="0" w:line="259" w:lineRule="auto"/>
              <w:ind w:left="59" w:right="0" w:firstLine="0"/>
              <w:jc w:val="left"/>
            </w:pPr>
            <w:r>
              <w:t xml:space="preserve">- трафареты, печатки, схемы; </w:t>
            </w:r>
          </w:p>
        </w:tc>
        <w:tc>
          <w:tcPr>
            <w:tcW w:w="2678" w:type="dxa"/>
            <w:tcBorders>
              <w:top w:val="nil"/>
              <w:left w:val="single" w:sz="6" w:space="0" w:color="000000"/>
              <w:bottom w:val="nil"/>
              <w:right w:val="single" w:sz="6" w:space="0" w:color="000000"/>
            </w:tcBorders>
          </w:tcPr>
          <w:p w:rsidR="001728E0" w:rsidRDefault="005D25F7">
            <w:pPr>
              <w:spacing w:after="0" w:line="259" w:lineRule="auto"/>
              <w:ind w:left="2" w:right="0" w:firstLine="0"/>
              <w:jc w:val="left"/>
            </w:pPr>
            <w:r>
              <w:t xml:space="preserve"> </w:t>
            </w:r>
          </w:p>
        </w:tc>
      </w:tr>
      <w:tr w:rsidR="001728E0">
        <w:trPr>
          <w:trHeight w:val="260"/>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геометрическими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дидактические игры: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изонить;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64"/>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фигурами;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06" w:right="0" w:firstLine="0"/>
              <w:jc w:val="left"/>
            </w:pPr>
            <w:r>
              <w:t xml:space="preserve">«Телевизор», «Сложи такой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дидактические игры: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77"/>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книжки-раскраски;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же предмет», «Картинки-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«Нарисуй свое настроение»,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301"/>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пластилиновые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вкладки», «Геометрическое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«Цветные сказки», «Самый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74"/>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дощечки для рисования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лото», «Живое домино».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красивый цвет»,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88"/>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(«Развитие»);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«Цветовушка», «Дружба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283"/>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44" w:right="0" w:firstLine="0"/>
              <w:jc w:val="left"/>
            </w:pPr>
            <w:r>
              <w:t xml:space="preserve">дидактические игры: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красок», «Подбери цвет и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tc>
      </w:tr>
      <w:tr w:rsidR="001728E0">
        <w:trPr>
          <w:trHeight w:val="556"/>
        </w:trPr>
        <w:tc>
          <w:tcPr>
            <w:tcW w:w="1440"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 </w:t>
            </w:r>
          </w:p>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shd w:val="clear" w:color="auto" w:fill="FFFFFF"/>
          </w:tcPr>
          <w:p w:rsidR="001728E0" w:rsidRDefault="005D25F7">
            <w:pPr>
              <w:spacing w:after="24" w:line="259" w:lineRule="auto"/>
              <w:ind w:left="1" w:right="0" w:firstLine="0"/>
              <w:jc w:val="left"/>
            </w:pPr>
            <w:r>
              <w:t xml:space="preserve">«Воздушные шары», </w:t>
            </w:r>
          </w:p>
          <w:p w:rsidR="001728E0" w:rsidRDefault="005D25F7">
            <w:pPr>
              <w:spacing w:after="0" w:line="259" w:lineRule="auto"/>
              <w:ind w:left="1" w:right="0" w:firstLine="0"/>
              <w:jc w:val="left"/>
            </w:pPr>
            <w:r>
              <w:t xml:space="preserve">«Спрячь мышку», «У </w:t>
            </w:r>
          </w:p>
        </w:tc>
        <w:tc>
          <w:tcPr>
            <w:tcW w:w="4106"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4111"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1" w:right="0" w:firstLine="0"/>
              <w:jc w:val="left"/>
            </w:pPr>
            <w:r>
              <w:t xml:space="preserve">оттенок». </w:t>
            </w:r>
          </w:p>
          <w:p w:rsidR="001728E0" w:rsidRDefault="005D25F7">
            <w:pPr>
              <w:spacing w:after="0" w:line="259" w:lineRule="auto"/>
              <w:ind w:left="1" w:right="0" w:firstLine="0"/>
              <w:jc w:val="left"/>
            </w:pPr>
            <w:r>
              <w:t xml:space="preserve"> </w:t>
            </w:r>
          </w:p>
        </w:tc>
        <w:tc>
          <w:tcPr>
            <w:tcW w:w="2678" w:type="dxa"/>
            <w:tcBorders>
              <w:top w:val="nil"/>
              <w:left w:val="single" w:sz="6" w:space="0" w:color="000000"/>
              <w:bottom w:val="nil"/>
              <w:right w:val="single" w:sz="6" w:space="0" w:color="000000"/>
            </w:tcBorders>
            <w:shd w:val="clear" w:color="auto" w:fill="FFFFFF"/>
          </w:tcPr>
          <w:p w:rsidR="001728E0" w:rsidRDefault="005D25F7">
            <w:pPr>
              <w:spacing w:after="0" w:line="259" w:lineRule="auto"/>
              <w:ind w:left="2" w:right="0" w:firstLine="0"/>
              <w:jc w:val="left"/>
            </w:pPr>
            <w:r>
              <w:t xml:space="preserve"> </w:t>
            </w:r>
          </w:p>
          <w:p w:rsidR="001728E0" w:rsidRDefault="005D25F7">
            <w:pPr>
              <w:spacing w:after="0" w:line="259" w:lineRule="auto"/>
              <w:ind w:left="2" w:right="0" w:firstLine="0"/>
              <w:jc w:val="left"/>
            </w:pPr>
            <w:r>
              <w:t xml:space="preserve"> </w:t>
            </w:r>
          </w:p>
        </w:tc>
      </w:tr>
      <w:tr w:rsidR="001728E0">
        <w:trPr>
          <w:trHeight w:val="231"/>
        </w:trPr>
        <w:tc>
          <w:tcPr>
            <w:tcW w:w="1440"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кого какое платье», </w:t>
            </w:r>
          </w:p>
        </w:tc>
        <w:tc>
          <w:tcPr>
            <w:tcW w:w="4106" w:type="dxa"/>
            <w:tcBorders>
              <w:top w:val="nil"/>
              <w:left w:val="single" w:sz="6" w:space="0" w:color="000000"/>
              <w:bottom w:val="nil"/>
              <w:right w:val="single" w:sz="6" w:space="0" w:color="000000"/>
            </w:tcBorders>
          </w:tcPr>
          <w:p w:rsidR="001728E0" w:rsidRDefault="005D25F7">
            <w:pPr>
              <w:spacing w:after="0" w:line="259" w:lineRule="auto"/>
              <w:ind w:left="0" w:right="0" w:firstLine="0"/>
              <w:jc w:val="left"/>
            </w:pPr>
            <w:r>
              <w:t xml:space="preserve"> </w:t>
            </w:r>
          </w:p>
        </w:tc>
        <w:tc>
          <w:tcPr>
            <w:tcW w:w="4111"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 </w:t>
            </w:r>
          </w:p>
        </w:tc>
        <w:tc>
          <w:tcPr>
            <w:tcW w:w="2678" w:type="dxa"/>
            <w:tcBorders>
              <w:top w:val="nil"/>
              <w:left w:val="single" w:sz="6" w:space="0" w:color="000000"/>
              <w:bottom w:val="nil"/>
              <w:right w:val="single" w:sz="6" w:space="0" w:color="000000"/>
            </w:tcBorders>
          </w:tcPr>
          <w:p w:rsidR="001728E0" w:rsidRDefault="005D25F7">
            <w:pPr>
              <w:spacing w:after="0" w:line="259" w:lineRule="auto"/>
              <w:ind w:left="2" w:right="0" w:firstLine="0"/>
              <w:jc w:val="left"/>
            </w:pPr>
            <w:r>
              <w:t xml:space="preserve"> </w:t>
            </w:r>
          </w:p>
        </w:tc>
      </w:tr>
      <w:tr w:rsidR="001728E0">
        <w:trPr>
          <w:trHeight w:val="850"/>
        </w:trPr>
        <w:tc>
          <w:tcPr>
            <w:tcW w:w="1440" w:type="dxa"/>
            <w:tcBorders>
              <w:top w:val="nil"/>
              <w:left w:val="single" w:sz="6" w:space="0" w:color="000000"/>
              <w:bottom w:val="single" w:sz="6" w:space="0" w:color="000000"/>
              <w:right w:val="single" w:sz="6" w:space="0" w:color="000000"/>
            </w:tcBorders>
            <w:shd w:val="clear" w:color="auto" w:fill="FFFFFF"/>
          </w:tcPr>
          <w:p w:rsidR="001728E0" w:rsidRDefault="005D25F7">
            <w:pPr>
              <w:spacing w:after="0" w:line="259" w:lineRule="auto"/>
              <w:ind w:left="1" w:right="0" w:firstLine="0"/>
              <w:jc w:val="left"/>
            </w:pPr>
            <w:r>
              <w:t xml:space="preserve"> </w:t>
            </w:r>
          </w:p>
          <w:p w:rsidR="001728E0" w:rsidRDefault="005D25F7">
            <w:pPr>
              <w:spacing w:after="0" w:line="259" w:lineRule="auto"/>
              <w:ind w:left="1" w:right="0" w:firstLine="0"/>
              <w:jc w:val="left"/>
            </w:pPr>
            <w:r>
              <w:t xml:space="preserve"> </w:t>
            </w:r>
          </w:p>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single" w:sz="6" w:space="0" w:color="000000"/>
              <w:right w:val="single" w:sz="6" w:space="0" w:color="000000"/>
            </w:tcBorders>
            <w:shd w:val="clear" w:color="auto" w:fill="FFFFFF"/>
          </w:tcPr>
          <w:p w:rsidR="001728E0" w:rsidRDefault="005D25F7">
            <w:pPr>
              <w:spacing w:after="0" w:line="259" w:lineRule="auto"/>
              <w:ind w:left="1" w:right="747" w:firstLine="0"/>
            </w:pPr>
            <w:r>
              <w:t xml:space="preserve">«Подбери по цвету», «Найди предмет такой же формы», и др. </w:t>
            </w:r>
          </w:p>
        </w:tc>
        <w:tc>
          <w:tcPr>
            <w:tcW w:w="4106" w:type="dxa"/>
            <w:tcBorders>
              <w:top w:val="nil"/>
              <w:left w:val="single" w:sz="6" w:space="0" w:color="000000"/>
              <w:bottom w:val="single" w:sz="6" w:space="0" w:color="000000"/>
              <w:right w:val="single" w:sz="6" w:space="0" w:color="000000"/>
            </w:tcBorders>
            <w:shd w:val="clear" w:color="auto" w:fill="FFFFFF"/>
          </w:tcPr>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4111" w:type="dxa"/>
            <w:tcBorders>
              <w:top w:val="nil"/>
              <w:left w:val="single" w:sz="6" w:space="0" w:color="000000"/>
              <w:bottom w:val="single" w:sz="6" w:space="0" w:color="000000"/>
              <w:right w:val="single" w:sz="6" w:space="0" w:color="000000"/>
            </w:tcBorders>
            <w:shd w:val="clear" w:color="auto" w:fill="FFFFFF"/>
          </w:tcPr>
          <w:p w:rsidR="001728E0" w:rsidRDefault="005D25F7">
            <w:pPr>
              <w:spacing w:after="0" w:line="259" w:lineRule="auto"/>
              <w:ind w:left="1" w:right="0" w:firstLine="0"/>
              <w:jc w:val="left"/>
            </w:pPr>
            <w:r>
              <w:t xml:space="preserve"> </w:t>
            </w:r>
          </w:p>
          <w:p w:rsidR="001728E0" w:rsidRDefault="005D25F7">
            <w:pPr>
              <w:spacing w:after="0" w:line="259" w:lineRule="auto"/>
              <w:ind w:left="1" w:right="0" w:firstLine="0"/>
              <w:jc w:val="left"/>
            </w:pPr>
            <w:r>
              <w:t xml:space="preserve"> </w:t>
            </w:r>
          </w:p>
          <w:p w:rsidR="001728E0" w:rsidRDefault="005D25F7">
            <w:pPr>
              <w:spacing w:after="0" w:line="259" w:lineRule="auto"/>
              <w:ind w:left="1" w:right="0" w:firstLine="0"/>
              <w:jc w:val="left"/>
            </w:pPr>
            <w:r>
              <w:t xml:space="preserve"> </w:t>
            </w:r>
          </w:p>
        </w:tc>
        <w:tc>
          <w:tcPr>
            <w:tcW w:w="2678" w:type="dxa"/>
            <w:tcBorders>
              <w:top w:val="nil"/>
              <w:left w:val="single" w:sz="6" w:space="0" w:color="000000"/>
              <w:bottom w:val="single" w:sz="6" w:space="0" w:color="000000"/>
              <w:right w:val="single" w:sz="6" w:space="0" w:color="000000"/>
            </w:tcBorders>
            <w:shd w:val="clear" w:color="auto" w:fill="FFFFFF"/>
          </w:tcPr>
          <w:p w:rsidR="001728E0" w:rsidRDefault="005D25F7">
            <w:pPr>
              <w:spacing w:after="0" w:line="259" w:lineRule="auto"/>
              <w:ind w:left="2" w:right="0" w:firstLine="0"/>
              <w:jc w:val="left"/>
            </w:pPr>
            <w:r>
              <w:t xml:space="preserve"> </w:t>
            </w:r>
          </w:p>
          <w:p w:rsidR="001728E0" w:rsidRDefault="005D25F7">
            <w:pPr>
              <w:spacing w:after="0" w:line="259" w:lineRule="auto"/>
              <w:ind w:left="2" w:right="0" w:firstLine="0"/>
              <w:jc w:val="left"/>
            </w:pPr>
            <w:r>
              <w:t xml:space="preserve"> </w:t>
            </w:r>
          </w:p>
          <w:p w:rsidR="001728E0" w:rsidRDefault="005D25F7">
            <w:pPr>
              <w:spacing w:after="0" w:line="259" w:lineRule="auto"/>
              <w:ind w:left="2" w:right="0" w:firstLine="0"/>
              <w:jc w:val="left"/>
            </w:pPr>
            <w:r>
              <w:t xml:space="preserve"> </w:t>
            </w:r>
          </w:p>
        </w:tc>
      </w:tr>
      <w:tr w:rsidR="001728E0">
        <w:trPr>
          <w:trHeight w:val="321"/>
        </w:trPr>
        <w:tc>
          <w:tcPr>
            <w:tcW w:w="1440" w:type="dxa"/>
            <w:tcBorders>
              <w:top w:val="single" w:sz="6" w:space="0" w:color="000000"/>
              <w:left w:val="single" w:sz="6" w:space="0" w:color="000000"/>
              <w:bottom w:val="nil"/>
              <w:right w:val="single" w:sz="6" w:space="0" w:color="000000"/>
            </w:tcBorders>
          </w:tcPr>
          <w:p w:rsidR="001728E0" w:rsidRDefault="005D25F7">
            <w:pPr>
              <w:spacing w:after="0" w:line="259" w:lineRule="auto"/>
              <w:ind w:left="25" w:right="0" w:firstLine="0"/>
              <w:jc w:val="left"/>
            </w:pPr>
            <w:r>
              <w:rPr>
                <w:b/>
              </w:rPr>
              <w:t xml:space="preserve">Навыки </w:t>
            </w:r>
            <w:r>
              <w:t xml:space="preserve"> </w:t>
            </w:r>
          </w:p>
        </w:tc>
        <w:tc>
          <w:tcPr>
            <w:tcW w:w="3102" w:type="dxa"/>
            <w:tcBorders>
              <w:top w:val="single" w:sz="6" w:space="0" w:color="000000"/>
              <w:left w:val="single" w:sz="6" w:space="0" w:color="000000"/>
              <w:bottom w:val="nil"/>
              <w:right w:val="single" w:sz="6" w:space="0" w:color="000000"/>
            </w:tcBorders>
          </w:tcPr>
          <w:p w:rsidR="001728E0" w:rsidRDefault="005D25F7">
            <w:pPr>
              <w:spacing w:after="0" w:line="259" w:lineRule="auto"/>
              <w:ind w:left="1" w:right="0" w:firstLine="0"/>
              <w:jc w:val="left"/>
            </w:pPr>
            <w:r>
              <w:t xml:space="preserve">Рисование пальцами, </w:t>
            </w:r>
          </w:p>
        </w:tc>
        <w:tc>
          <w:tcPr>
            <w:tcW w:w="4106" w:type="dxa"/>
            <w:tcBorders>
              <w:top w:val="single" w:sz="6" w:space="0" w:color="000000"/>
              <w:left w:val="single" w:sz="6" w:space="0" w:color="000000"/>
              <w:bottom w:val="nil"/>
              <w:right w:val="single" w:sz="6" w:space="0" w:color="000000"/>
            </w:tcBorders>
          </w:tcPr>
          <w:p w:rsidR="001728E0" w:rsidRDefault="005D25F7">
            <w:pPr>
              <w:spacing w:after="0" w:line="259" w:lineRule="auto"/>
              <w:ind w:left="0" w:right="0" w:firstLine="0"/>
              <w:jc w:val="left"/>
            </w:pPr>
            <w:r>
              <w:t xml:space="preserve">Рисование пальцами, ладошкой </w:t>
            </w:r>
          </w:p>
        </w:tc>
        <w:tc>
          <w:tcPr>
            <w:tcW w:w="4111" w:type="dxa"/>
            <w:tcBorders>
              <w:top w:val="single" w:sz="6" w:space="0" w:color="000000"/>
              <w:left w:val="single" w:sz="6" w:space="0" w:color="000000"/>
              <w:bottom w:val="nil"/>
              <w:right w:val="single" w:sz="6" w:space="0" w:color="000000"/>
            </w:tcBorders>
          </w:tcPr>
          <w:p w:rsidR="001728E0" w:rsidRDefault="005D25F7">
            <w:pPr>
              <w:spacing w:after="0" w:line="259" w:lineRule="auto"/>
              <w:ind w:left="1" w:right="0" w:firstLine="0"/>
              <w:jc w:val="left"/>
            </w:pPr>
            <w:r>
              <w:t xml:space="preserve">Контурная линия, размывание, </w:t>
            </w:r>
          </w:p>
        </w:tc>
        <w:tc>
          <w:tcPr>
            <w:tcW w:w="2678" w:type="dxa"/>
            <w:tcBorders>
              <w:top w:val="single" w:sz="6" w:space="0" w:color="000000"/>
              <w:left w:val="single" w:sz="6" w:space="0" w:color="000000"/>
              <w:bottom w:val="nil"/>
              <w:right w:val="single" w:sz="6" w:space="0" w:color="000000"/>
            </w:tcBorders>
          </w:tcPr>
          <w:p w:rsidR="001728E0" w:rsidRDefault="005D25F7">
            <w:pPr>
              <w:spacing w:after="0" w:line="259" w:lineRule="auto"/>
              <w:ind w:left="2" w:right="0" w:firstLine="0"/>
            </w:pPr>
            <w:r>
              <w:t>Граттаж, набросок двумя</w:t>
            </w:r>
          </w:p>
        </w:tc>
      </w:tr>
      <w:tr w:rsidR="001728E0">
        <w:trPr>
          <w:trHeight w:val="249"/>
        </w:trPr>
        <w:tc>
          <w:tcPr>
            <w:tcW w:w="1440"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ладошкой по сырому </w:t>
            </w:r>
          </w:p>
        </w:tc>
        <w:tc>
          <w:tcPr>
            <w:tcW w:w="4106" w:type="dxa"/>
            <w:tcBorders>
              <w:top w:val="nil"/>
              <w:left w:val="single" w:sz="6" w:space="0" w:color="000000"/>
              <w:bottom w:val="nil"/>
              <w:right w:val="single" w:sz="6" w:space="0" w:color="000000"/>
            </w:tcBorders>
          </w:tcPr>
          <w:p w:rsidR="001728E0" w:rsidRDefault="005D25F7">
            <w:pPr>
              <w:spacing w:after="0" w:line="259" w:lineRule="auto"/>
              <w:ind w:left="0" w:right="0" w:firstLine="0"/>
              <w:jc w:val="left"/>
            </w:pPr>
            <w:r>
              <w:t xml:space="preserve">по сырому фону, мазки, </w:t>
            </w:r>
          </w:p>
        </w:tc>
        <w:tc>
          <w:tcPr>
            <w:tcW w:w="4111" w:type="dxa"/>
            <w:tcBorders>
              <w:top w:val="nil"/>
              <w:left w:val="single" w:sz="6" w:space="0" w:color="000000"/>
              <w:bottom w:val="nil"/>
              <w:right w:val="single" w:sz="6" w:space="0" w:color="000000"/>
            </w:tcBorders>
          </w:tcPr>
          <w:p w:rsidR="001728E0" w:rsidRDefault="005D25F7">
            <w:pPr>
              <w:spacing w:after="0" w:line="259" w:lineRule="auto"/>
              <w:ind w:left="1" w:right="0" w:firstLine="0"/>
              <w:jc w:val="left"/>
            </w:pPr>
            <w:r>
              <w:t xml:space="preserve">лиссировка, монотипия, </w:t>
            </w:r>
          </w:p>
        </w:tc>
        <w:tc>
          <w:tcPr>
            <w:tcW w:w="2678" w:type="dxa"/>
            <w:tcBorders>
              <w:top w:val="nil"/>
              <w:left w:val="single" w:sz="6" w:space="0" w:color="000000"/>
              <w:bottom w:val="nil"/>
              <w:right w:val="single" w:sz="6" w:space="0" w:color="000000"/>
            </w:tcBorders>
          </w:tcPr>
          <w:p w:rsidR="001728E0" w:rsidRDefault="005D25F7">
            <w:pPr>
              <w:spacing w:after="0" w:line="259" w:lineRule="auto"/>
              <w:ind w:left="2" w:right="0" w:firstLine="0"/>
              <w:jc w:val="left"/>
            </w:pPr>
            <w:r>
              <w:t xml:space="preserve"> </w:t>
            </w:r>
            <w:r>
              <w:tab/>
              <w:t xml:space="preserve"> </w:t>
            </w:r>
          </w:p>
        </w:tc>
      </w:tr>
      <w:tr w:rsidR="001728E0">
        <w:trPr>
          <w:trHeight w:val="572"/>
        </w:trPr>
        <w:tc>
          <w:tcPr>
            <w:tcW w:w="1440" w:type="dxa"/>
            <w:tcBorders>
              <w:top w:val="nil"/>
              <w:left w:val="single" w:sz="6" w:space="0" w:color="000000"/>
              <w:bottom w:val="single" w:sz="6" w:space="0" w:color="000000"/>
              <w:right w:val="single" w:sz="6" w:space="0" w:color="000000"/>
            </w:tcBorders>
            <w:shd w:val="clear" w:color="auto" w:fill="FFFFFF"/>
          </w:tcPr>
          <w:p w:rsidR="001728E0" w:rsidRDefault="005D25F7">
            <w:pPr>
              <w:spacing w:after="0" w:line="259" w:lineRule="auto"/>
              <w:ind w:left="1" w:right="0" w:firstLine="0"/>
              <w:jc w:val="left"/>
            </w:pPr>
            <w:r>
              <w:t xml:space="preserve"> </w:t>
            </w:r>
          </w:p>
          <w:p w:rsidR="001728E0" w:rsidRDefault="005D25F7">
            <w:pPr>
              <w:spacing w:after="0" w:line="259" w:lineRule="auto"/>
              <w:ind w:left="1" w:right="0" w:firstLine="0"/>
              <w:jc w:val="left"/>
            </w:pPr>
            <w:r>
              <w:t xml:space="preserve"> </w:t>
            </w:r>
          </w:p>
        </w:tc>
        <w:tc>
          <w:tcPr>
            <w:tcW w:w="3102" w:type="dxa"/>
            <w:tcBorders>
              <w:top w:val="nil"/>
              <w:left w:val="single" w:sz="6" w:space="0" w:color="000000"/>
              <w:bottom w:val="single" w:sz="6" w:space="0" w:color="000000"/>
              <w:right w:val="single" w:sz="6" w:space="0" w:color="000000"/>
            </w:tcBorders>
            <w:shd w:val="clear" w:color="auto" w:fill="FFFFFF"/>
          </w:tcPr>
          <w:p w:rsidR="001728E0" w:rsidRDefault="005D25F7">
            <w:pPr>
              <w:spacing w:after="0" w:line="259" w:lineRule="auto"/>
              <w:ind w:left="1" w:right="0" w:firstLine="0"/>
              <w:jc w:val="left"/>
            </w:pPr>
            <w:r>
              <w:t xml:space="preserve">фону, мазки, штрихи, примакивание. </w:t>
            </w:r>
          </w:p>
        </w:tc>
        <w:tc>
          <w:tcPr>
            <w:tcW w:w="4106" w:type="dxa"/>
            <w:tcBorders>
              <w:top w:val="nil"/>
              <w:left w:val="single" w:sz="6" w:space="0" w:color="000000"/>
              <w:bottom w:val="single" w:sz="6" w:space="0" w:color="000000"/>
              <w:right w:val="single" w:sz="6" w:space="0" w:color="000000"/>
            </w:tcBorders>
            <w:shd w:val="clear" w:color="auto" w:fill="FFFFFF"/>
          </w:tcPr>
          <w:p w:rsidR="001728E0" w:rsidRDefault="005D25F7">
            <w:pPr>
              <w:spacing w:after="0" w:line="259" w:lineRule="auto"/>
              <w:ind w:left="0" w:right="0" w:firstLine="0"/>
              <w:jc w:val="left"/>
            </w:pPr>
            <w:r>
              <w:t xml:space="preserve">штрихи, примакивание </w:t>
            </w:r>
          </w:p>
          <w:p w:rsidR="001728E0" w:rsidRDefault="005D25F7">
            <w:pPr>
              <w:spacing w:after="0" w:line="259" w:lineRule="auto"/>
              <w:ind w:left="0" w:right="0" w:firstLine="0"/>
              <w:jc w:val="left"/>
            </w:pPr>
            <w:r>
              <w:t xml:space="preserve"> </w:t>
            </w:r>
          </w:p>
        </w:tc>
        <w:tc>
          <w:tcPr>
            <w:tcW w:w="4111" w:type="dxa"/>
            <w:tcBorders>
              <w:top w:val="nil"/>
              <w:left w:val="single" w:sz="6" w:space="0" w:color="000000"/>
              <w:bottom w:val="single" w:sz="6" w:space="0" w:color="000000"/>
              <w:right w:val="single" w:sz="6" w:space="0" w:color="000000"/>
            </w:tcBorders>
            <w:shd w:val="clear" w:color="auto" w:fill="FFFFFF"/>
          </w:tcPr>
          <w:p w:rsidR="001728E0" w:rsidRDefault="005D25F7">
            <w:pPr>
              <w:spacing w:after="0" w:line="259" w:lineRule="auto"/>
              <w:ind w:left="1" w:right="0" w:firstLine="0"/>
              <w:jc w:val="left"/>
            </w:pPr>
            <w:r>
              <w:t xml:space="preserve">кляксография </w:t>
            </w:r>
          </w:p>
          <w:p w:rsidR="001728E0" w:rsidRDefault="005D25F7">
            <w:pPr>
              <w:spacing w:after="0" w:line="259" w:lineRule="auto"/>
              <w:ind w:left="1" w:right="0" w:firstLine="0"/>
              <w:jc w:val="left"/>
            </w:pPr>
            <w:r>
              <w:t xml:space="preserve"> </w:t>
            </w:r>
          </w:p>
        </w:tc>
        <w:tc>
          <w:tcPr>
            <w:tcW w:w="2678" w:type="dxa"/>
            <w:tcBorders>
              <w:top w:val="nil"/>
              <w:left w:val="single" w:sz="6" w:space="0" w:color="000000"/>
              <w:bottom w:val="single" w:sz="6" w:space="0" w:color="000000"/>
              <w:right w:val="single" w:sz="6" w:space="0" w:color="000000"/>
            </w:tcBorders>
            <w:shd w:val="clear" w:color="auto" w:fill="FFFFFF"/>
          </w:tcPr>
          <w:p w:rsidR="001728E0" w:rsidRDefault="005D25F7">
            <w:pPr>
              <w:spacing w:after="0" w:line="259" w:lineRule="auto"/>
              <w:ind w:left="2" w:right="0" w:firstLine="0"/>
              <w:jc w:val="left"/>
            </w:pPr>
            <w:r>
              <w:t xml:space="preserve"> </w:t>
            </w:r>
          </w:p>
          <w:p w:rsidR="001728E0" w:rsidRDefault="005D25F7">
            <w:pPr>
              <w:spacing w:after="0" w:line="259" w:lineRule="auto"/>
              <w:ind w:left="2" w:right="0" w:firstLine="0"/>
              <w:jc w:val="left"/>
            </w:pPr>
            <w:r>
              <w:t xml:space="preserve"> </w:t>
            </w:r>
          </w:p>
        </w:tc>
      </w:tr>
    </w:tbl>
    <w:p w:rsidR="001728E0" w:rsidRDefault="005D25F7">
      <w:pPr>
        <w:spacing w:after="31" w:line="259" w:lineRule="auto"/>
        <w:ind w:left="0" w:right="0" w:firstLine="0"/>
        <w:jc w:val="left"/>
      </w:pPr>
      <w:r>
        <w:t xml:space="preserve"> </w:t>
      </w:r>
    </w:p>
    <w:p w:rsidR="001728E0" w:rsidRDefault="005D25F7">
      <w:pPr>
        <w:spacing w:after="1" w:line="280" w:lineRule="auto"/>
        <w:ind w:left="708" w:right="2882" w:firstLine="2004"/>
      </w:pPr>
      <w:r>
        <w:rPr>
          <w:b/>
        </w:rPr>
        <w:t xml:space="preserve">Оборудование развивающей предметно-пространственной среды в групповом помещении младшей группы Уголок  «Развитие речи»: </w:t>
      </w:r>
    </w:p>
    <w:p w:rsidR="001728E0" w:rsidRDefault="005D25F7" w:rsidP="009C4E52">
      <w:pPr>
        <w:numPr>
          <w:ilvl w:val="0"/>
          <w:numId w:val="58"/>
        </w:numPr>
        <w:ind w:right="118" w:hanging="300"/>
      </w:pPr>
      <w:r>
        <w:t xml:space="preserve">Стеллаж или этажерка для пособий. </w:t>
      </w:r>
    </w:p>
    <w:p w:rsidR="001728E0" w:rsidRDefault="005D25F7" w:rsidP="009C4E52">
      <w:pPr>
        <w:numPr>
          <w:ilvl w:val="0"/>
          <w:numId w:val="58"/>
        </w:numPr>
        <w:ind w:right="118" w:hanging="300"/>
      </w:pPr>
      <w:r>
        <w:t xml:space="preserve">Наборы игрушек и комплекты предметных и сюжетных картинок. </w:t>
      </w:r>
    </w:p>
    <w:p w:rsidR="001728E0" w:rsidRDefault="005D25F7" w:rsidP="009C4E52">
      <w:pPr>
        <w:numPr>
          <w:ilvl w:val="0"/>
          <w:numId w:val="58"/>
        </w:numPr>
        <w:ind w:right="118" w:hanging="300"/>
      </w:pPr>
      <w:r>
        <w:t xml:space="preserve">Наборы игрушек для проведения артикуляционной гимнастики. </w:t>
      </w:r>
    </w:p>
    <w:p w:rsidR="001728E0" w:rsidRDefault="005D25F7" w:rsidP="009C4E52">
      <w:pPr>
        <w:numPr>
          <w:ilvl w:val="0"/>
          <w:numId w:val="58"/>
        </w:numPr>
        <w:ind w:right="118" w:hanging="300"/>
      </w:pPr>
      <w:r>
        <w:t xml:space="preserve">Игры из серии «Кто есть кто?» («Чей малыш?», «Найди маму?»)  </w:t>
      </w:r>
    </w:p>
    <w:p w:rsidR="001728E0" w:rsidRDefault="005D25F7" w:rsidP="009C4E52">
      <w:pPr>
        <w:numPr>
          <w:ilvl w:val="0"/>
          <w:numId w:val="58"/>
        </w:numPr>
        <w:ind w:right="118" w:hanging="300"/>
      </w:pPr>
      <w:r>
        <w:t xml:space="preserve">Игры из серии «Учись, играя» («Кто в домике живет?»). </w:t>
      </w:r>
    </w:p>
    <w:p w:rsidR="001728E0" w:rsidRDefault="005D25F7" w:rsidP="009C4E52">
      <w:pPr>
        <w:numPr>
          <w:ilvl w:val="0"/>
          <w:numId w:val="58"/>
        </w:numPr>
        <w:ind w:right="118" w:hanging="300"/>
      </w:pPr>
      <w:r>
        <w:t xml:space="preserve">Лото «Парные картинки», «Игрушки», «Магазин». </w:t>
      </w:r>
    </w:p>
    <w:p w:rsidR="001728E0" w:rsidRDefault="005D25F7" w:rsidP="009C4E52">
      <w:pPr>
        <w:numPr>
          <w:ilvl w:val="0"/>
          <w:numId w:val="58"/>
        </w:numPr>
        <w:ind w:right="118" w:hanging="300"/>
      </w:pPr>
      <w:r>
        <w:t xml:space="preserve">Игры для формирования и совершенствования грамматического строя речи  «Чего не стало?», </w:t>
      </w:r>
    </w:p>
    <w:p w:rsidR="001728E0" w:rsidRDefault="005D25F7">
      <w:pPr>
        <w:ind w:left="14" w:right="118"/>
      </w:pPr>
      <w:r>
        <w:t xml:space="preserve">«Разноцветные машины» (различение форм ед. и мн. числа (существительных и др.).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lastRenderedPageBreak/>
        <w:t>Уголок «Здравствуй, книжка» и «Театр»:</w:t>
      </w:r>
      <w:r>
        <w:t xml:space="preserve"> </w:t>
      </w:r>
    </w:p>
    <w:p w:rsidR="001728E0" w:rsidRDefault="005D25F7" w:rsidP="009C4E52">
      <w:pPr>
        <w:numPr>
          <w:ilvl w:val="0"/>
          <w:numId w:val="59"/>
        </w:numPr>
        <w:ind w:right="118" w:hanging="300"/>
      </w:pPr>
      <w:r>
        <w:t xml:space="preserve">Стеллаж для книг, столик и два стульчика, мягкий диванчик. </w:t>
      </w:r>
    </w:p>
    <w:p w:rsidR="001728E0" w:rsidRDefault="005D25F7" w:rsidP="009C4E52">
      <w:pPr>
        <w:numPr>
          <w:ilvl w:val="0"/>
          <w:numId w:val="59"/>
        </w:numPr>
        <w:ind w:right="118" w:hanging="300"/>
      </w:pPr>
      <w:r>
        <w:t xml:space="preserve">Ширма, отделяющая уголок от зон подвижных игр. </w:t>
      </w:r>
    </w:p>
    <w:p w:rsidR="001728E0" w:rsidRDefault="005D25F7" w:rsidP="009C4E52">
      <w:pPr>
        <w:numPr>
          <w:ilvl w:val="0"/>
          <w:numId w:val="59"/>
        </w:numPr>
        <w:ind w:right="118" w:hanging="300"/>
      </w:pPr>
      <w:r>
        <w:t xml:space="preserve">Маленькие ширмы для настольного театра. </w:t>
      </w:r>
    </w:p>
    <w:p w:rsidR="001728E0" w:rsidRDefault="005D25F7" w:rsidP="009C4E52">
      <w:pPr>
        <w:numPr>
          <w:ilvl w:val="0"/>
          <w:numId w:val="59"/>
        </w:numPr>
        <w:ind w:right="118" w:hanging="300"/>
      </w:pPr>
      <w:r>
        <w:t xml:space="preserve">Фланелеграф. </w:t>
      </w:r>
    </w:p>
    <w:p w:rsidR="001728E0" w:rsidRDefault="005D25F7" w:rsidP="009C4E52">
      <w:pPr>
        <w:numPr>
          <w:ilvl w:val="0"/>
          <w:numId w:val="59"/>
        </w:numPr>
        <w:ind w:right="118" w:hanging="300"/>
      </w:pPr>
      <w:r>
        <w:t xml:space="preserve">Детские книги по программе, любимые книжки детей, книжки-малышки, книжки-игрушки. </w:t>
      </w:r>
    </w:p>
    <w:p w:rsidR="001728E0" w:rsidRDefault="005D25F7" w:rsidP="009C4E52">
      <w:pPr>
        <w:numPr>
          <w:ilvl w:val="0"/>
          <w:numId w:val="59"/>
        </w:numPr>
        <w:ind w:right="118" w:hanging="300"/>
      </w:pPr>
      <w:r>
        <w:t xml:space="preserve">Различные виды театра (плоскостной, пальчиковый, кукольный). </w:t>
      </w:r>
    </w:p>
    <w:p w:rsidR="001728E0" w:rsidRDefault="005D25F7">
      <w:pPr>
        <w:ind w:left="14" w:right="118"/>
      </w:pPr>
      <w:r>
        <w:t xml:space="preserve">8.   Костюмы, маски, атрибуты для разыгрывания сказок «Репка», «Курочка Ряба», «Волк и козлята».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«Природы и экспериментирования»:</w:t>
      </w:r>
      <w:r>
        <w:t xml:space="preserve"> </w:t>
      </w:r>
    </w:p>
    <w:p w:rsidR="001728E0" w:rsidRDefault="005D25F7" w:rsidP="009C4E52">
      <w:pPr>
        <w:numPr>
          <w:ilvl w:val="0"/>
          <w:numId w:val="60"/>
        </w:numPr>
        <w:ind w:right="118" w:hanging="360"/>
      </w:pPr>
      <w:r>
        <w:t xml:space="preserve">Стол с емкостями для воды и песка и рабочей поверхностью из пластика, резиновый коврик. </w:t>
      </w:r>
    </w:p>
    <w:p w:rsidR="001728E0" w:rsidRDefault="005D25F7" w:rsidP="009C4E52">
      <w:pPr>
        <w:numPr>
          <w:ilvl w:val="0"/>
          <w:numId w:val="60"/>
        </w:numPr>
        <w:ind w:right="118" w:hanging="360"/>
      </w:pPr>
      <w:r>
        <w:t xml:space="preserve">Халатики, нарукавники. </w:t>
      </w:r>
    </w:p>
    <w:p w:rsidR="001728E0" w:rsidRDefault="005D25F7" w:rsidP="009C4E52">
      <w:pPr>
        <w:numPr>
          <w:ilvl w:val="0"/>
          <w:numId w:val="60"/>
        </w:numPr>
        <w:ind w:right="118" w:hanging="360"/>
      </w:pPr>
      <w:r>
        <w:t xml:space="preserve">Природный материал: песок, вода, глина, камушки, ракушки, деревяшки, различные плоды, перья. </w:t>
      </w:r>
    </w:p>
    <w:p w:rsidR="001728E0" w:rsidRDefault="005D25F7" w:rsidP="009C4E52">
      <w:pPr>
        <w:numPr>
          <w:ilvl w:val="0"/>
          <w:numId w:val="60"/>
        </w:numPr>
        <w:ind w:right="118" w:hanging="360"/>
      </w:pPr>
      <w:r>
        <w:t xml:space="preserve">Емкости разной вместимости, ложки, лопатки, палочки, воронки, сито, формочки. </w:t>
      </w:r>
    </w:p>
    <w:p w:rsidR="001728E0" w:rsidRDefault="005D25F7" w:rsidP="009C4E52">
      <w:pPr>
        <w:numPr>
          <w:ilvl w:val="0"/>
          <w:numId w:val="60"/>
        </w:numPr>
        <w:ind w:right="118" w:hanging="360"/>
      </w:pPr>
      <w:r>
        <w:t xml:space="preserve">Игрушки для игр с водой. </w:t>
      </w:r>
    </w:p>
    <w:p w:rsidR="001728E0" w:rsidRDefault="005D25F7" w:rsidP="009C4E52">
      <w:pPr>
        <w:numPr>
          <w:ilvl w:val="0"/>
          <w:numId w:val="60"/>
        </w:numPr>
        <w:ind w:right="118" w:hanging="360"/>
      </w:pPr>
      <w:r>
        <w:t xml:space="preserve">Аквариум с рыбками (искусственный). </w:t>
      </w:r>
    </w:p>
    <w:p w:rsidR="001728E0" w:rsidRDefault="005D25F7" w:rsidP="009C4E52">
      <w:pPr>
        <w:numPr>
          <w:ilvl w:val="0"/>
          <w:numId w:val="61"/>
        </w:numPr>
        <w:ind w:right="9226" w:hanging="300"/>
      </w:pPr>
      <w:r>
        <w:t xml:space="preserve">Комнатные растения по программе.  </w:t>
      </w:r>
    </w:p>
    <w:p w:rsidR="001728E0" w:rsidRDefault="005D25F7" w:rsidP="009C4E52">
      <w:pPr>
        <w:numPr>
          <w:ilvl w:val="0"/>
          <w:numId w:val="61"/>
        </w:numPr>
        <w:ind w:right="9226" w:hanging="300"/>
      </w:pPr>
      <w:r>
        <w:t xml:space="preserve">Леечка, палочки для рыхления почвы, опрыскиватель. 11. Календарь природы.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«Сенсорного развития»:</w:t>
      </w:r>
      <w:r>
        <w:t xml:space="preserve"> </w:t>
      </w:r>
    </w:p>
    <w:p w:rsidR="001728E0" w:rsidRDefault="005D25F7" w:rsidP="009C4E52">
      <w:pPr>
        <w:numPr>
          <w:ilvl w:val="0"/>
          <w:numId w:val="62"/>
        </w:numPr>
        <w:ind w:right="118" w:hanging="300"/>
      </w:pPr>
      <w:r>
        <w:t xml:space="preserve">Наборное полотно, магнитная доска. </w:t>
      </w:r>
    </w:p>
    <w:p w:rsidR="001728E0" w:rsidRDefault="005D25F7" w:rsidP="009C4E52">
      <w:pPr>
        <w:numPr>
          <w:ilvl w:val="0"/>
          <w:numId w:val="62"/>
        </w:numPr>
        <w:ind w:right="118" w:hanging="300"/>
      </w:pPr>
      <w:r>
        <w:t xml:space="preserve">Комплект геометрических фигур (круги,  квадраты треугольники  разных  размеров,   окрашенные   в  основные  цвета). </w:t>
      </w:r>
    </w:p>
    <w:p w:rsidR="001728E0" w:rsidRDefault="005D25F7" w:rsidP="009C4E52">
      <w:pPr>
        <w:numPr>
          <w:ilvl w:val="0"/>
          <w:numId w:val="62"/>
        </w:numPr>
        <w:ind w:right="118" w:hanging="300"/>
      </w:pPr>
      <w:r>
        <w:t xml:space="preserve">Предметы и изображения предметов различной геометрической формы. </w:t>
      </w:r>
    </w:p>
    <w:p w:rsidR="001728E0" w:rsidRDefault="005D25F7" w:rsidP="009C4E52">
      <w:pPr>
        <w:numPr>
          <w:ilvl w:val="0"/>
          <w:numId w:val="62"/>
        </w:numPr>
        <w:ind w:right="118" w:hanging="300"/>
      </w:pPr>
      <w:r>
        <w:t xml:space="preserve">Объемные геометрические формы (кубы и шары разного размера, окрашенные в основные цвета). </w:t>
      </w:r>
    </w:p>
    <w:p w:rsidR="001728E0" w:rsidRDefault="005D25F7" w:rsidP="009C4E52">
      <w:pPr>
        <w:numPr>
          <w:ilvl w:val="0"/>
          <w:numId w:val="62"/>
        </w:numPr>
        <w:ind w:right="118" w:hanging="300"/>
      </w:pPr>
      <w:r>
        <w:t xml:space="preserve">Разнообразный счетный материал (предметные картинки, мелкие игрушки и предметы, природный материал). </w:t>
      </w:r>
    </w:p>
    <w:p w:rsidR="001728E0" w:rsidRDefault="005D25F7" w:rsidP="009C4E52">
      <w:pPr>
        <w:numPr>
          <w:ilvl w:val="0"/>
          <w:numId w:val="62"/>
        </w:numPr>
        <w:ind w:right="118" w:hanging="300"/>
      </w:pPr>
      <w:r>
        <w:t xml:space="preserve">«Играйка 3» для развития математических способностей. </w:t>
      </w:r>
    </w:p>
    <w:p w:rsidR="001728E0" w:rsidRDefault="005D25F7" w:rsidP="009C4E52">
      <w:pPr>
        <w:numPr>
          <w:ilvl w:val="0"/>
          <w:numId w:val="62"/>
        </w:numPr>
        <w:ind w:right="118" w:hanging="300"/>
      </w:pPr>
      <w:r>
        <w:t xml:space="preserve">Блоки Дьенеша. </w:t>
      </w:r>
    </w:p>
    <w:p w:rsidR="001728E0" w:rsidRDefault="005D25F7" w:rsidP="009C4E52">
      <w:pPr>
        <w:numPr>
          <w:ilvl w:val="0"/>
          <w:numId w:val="62"/>
        </w:numPr>
        <w:ind w:right="118" w:hanging="300"/>
      </w:pPr>
      <w:r>
        <w:lastRenderedPageBreak/>
        <w:t xml:space="preserve">Палочки Кюизенера. </w:t>
      </w:r>
    </w:p>
    <w:p w:rsidR="001728E0" w:rsidRDefault="005D25F7" w:rsidP="009C4E52">
      <w:pPr>
        <w:numPr>
          <w:ilvl w:val="0"/>
          <w:numId w:val="62"/>
        </w:numPr>
        <w:ind w:right="118" w:hanging="300"/>
      </w:pPr>
      <w:r>
        <w:t xml:space="preserve">«Геометрический паровозик». 10. Игры из серии «Учись, играя» (Цвет. Часть и Целое. Фигуры. Формы).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«Маленькие конструкторы»:</w:t>
      </w:r>
      <w:r>
        <w:t xml:space="preserve"> </w:t>
      </w:r>
    </w:p>
    <w:p w:rsidR="001728E0" w:rsidRDefault="005D25F7" w:rsidP="009C4E52">
      <w:pPr>
        <w:numPr>
          <w:ilvl w:val="0"/>
          <w:numId w:val="63"/>
        </w:numPr>
        <w:ind w:right="118" w:hanging="305"/>
      </w:pPr>
      <w:r>
        <w:t xml:space="preserve">Нетрадиционный материал: закрытые емкости с прорезями для заполнения различными мелкими и крупными предметами, крупные пуговицы или косточки от счетов для нанизывания. </w:t>
      </w:r>
    </w:p>
    <w:p w:rsidR="001728E0" w:rsidRDefault="005D25F7" w:rsidP="009C4E52">
      <w:pPr>
        <w:numPr>
          <w:ilvl w:val="0"/>
          <w:numId w:val="63"/>
        </w:numPr>
        <w:ind w:right="118" w:hanging="305"/>
      </w:pPr>
      <w:r>
        <w:t xml:space="preserve">Мозаика большого размера. </w:t>
      </w:r>
    </w:p>
    <w:p w:rsidR="001728E0" w:rsidRDefault="005D25F7" w:rsidP="009C4E52">
      <w:pPr>
        <w:numPr>
          <w:ilvl w:val="0"/>
          <w:numId w:val="63"/>
        </w:numPr>
        <w:ind w:right="118" w:hanging="305"/>
      </w:pPr>
      <w:r>
        <w:t xml:space="preserve">Конструкторы типа «Lego» или «Duplo» большого размера. </w:t>
      </w:r>
    </w:p>
    <w:p w:rsidR="001728E0" w:rsidRDefault="005D25F7" w:rsidP="009C4E52">
      <w:pPr>
        <w:numPr>
          <w:ilvl w:val="0"/>
          <w:numId w:val="63"/>
        </w:numPr>
        <w:ind w:right="118" w:hanging="305"/>
      </w:pPr>
      <w:r>
        <w:t xml:space="preserve">Рамки-вкладыши «Я изучаю размер». </w:t>
      </w:r>
    </w:p>
    <w:p w:rsidR="001728E0" w:rsidRDefault="005D25F7" w:rsidP="009C4E52">
      <w:pPr>
        <w:numPr>
          <w:ilvl w:val="0"/>
          <w:numId w:val="63"/>
        </w:numPr>
        <w:ind w:right="118" w:hanging="305"/>
      </w:pPr>
      <w:r>
        <w:t xml:space="preserve">«Волшебный куб» (игрушка-вкладыш). </w:t>
      </w:r>
    </w:p>
    <w:p w:rsidR="001728E0" w:rsidRDefault="005D25F7" w:rsidP="009C4E52">
      <w:pPr>
        <w:numPr>
          <w:ilvl w:val="0"/>
          <w:numId w:val="63"/>
        </w:numPr>
        <w:ind w:right="118" w:hanging="305"/>
      </w:pPr>
      <w:r>
        <w:t xml:space="preserve">Сборные игрушки (матрешки, пирамидки, домики, машинки). </w:t>
      </w:r>
    </w:p>
    <w:p w:rsidR="001728E0" w:rsidRDefault="005D25F7" w:rsidP="009C4E52">
      <w:pPr>
        <w:numPr>
          <w:ilvl w:val="0"/>
          <w:numId w:val="63"/>
        </w:numPr>
        <w:ind w:right="118" w:hanging="305"/>
      </w:pPr>
      <w:r>
        <w:t xml:space="preserve">Разрезные картинки (2—4 части). 8.  Простые крупные пазлы.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«Маленькие строители»:</w:t>
      </w:r>
      <w:r>
        <w:t xml:space="preserve"> </w:t>
      </w:r>
    </w:p>
    <w:p w:rsidR="001728E0" w:rsidRDefault="005D25F7" w:rsidP="009C4E52">
      <w:pPr>
        <w:numPr>
          <w:ilvl w:val="0"/>
          <w:numId w:val="64"/>
        </w:numPr>
        <w:ind w:right="118" w:hanging="300"/>
      </w:pPr>
      <w:r>
        <w:t xml:space="preserve">Строительный конструктор с блоками большого размepa. </w:t>
      </w:r>
    </w:p>
    <w:p w:rsidR="001728E0" w:rsidRDefault="005D25F7" w:rsidP="009C4E52">
      <w:pPr>
        <w:numPr>
          <w:ilvl w:val="0"/>
          <w:numId w:val="64"/>
        </w:numPr>
        <w:ind w:right="118" w:hanging="300"/>
      </w:pPr>
      <w:r>
        <w:t xml:space="preserve">Строительный конструктор с блоками среднего размера. </w:t>
      </w:r>
    </w:p>
    <w:p w:rsidR="001728E0" w:rsidRDefault="005D25F7" w:rsidP="009C4E52">
      <w:pPr>
        <w:numPr>
          <w:ilvl w:val="0"/>
          <w:numId w:val="64"/>
        </w:numPr>
        <w:ind w:right="118" w:hanging="300"/>
      </w:pPr>
      <w:r>
        <w:t xml:space="preserve">Нетрадиционный материал: картонные коробки разных размеров, оклеенные самоклеящейся бумагой, деревянные  чурочки  и  плашки,  контейнеры разных размеров с крышками. </w:t>
      </w:r>
    </w:p>
    <w:p w:rsidR="001728E0" w:rsidRDefault="005D25F7" w:rsidP="009C4E52">
      <w:pPr>
        <w:numPr>
          <w:ilvl w:val="0"/>
          <w:numId w:val="64"/>
        </w:numPr>
        <w:ind w:right="118" w:hanging="300"/>
      </w:pPr>
      <w:r>
        <w:t xml:space="preserve">Небольшие игрушки для обыгрывания построек (фигур-людей и животных и т. п.). 5.  Транспорт среднего и большого размера. Машинки деревянные, пластмассовые и металлические разных моделей. </w:t>
      </w:r>
    </w:p>
    <w:p w:rsidR="001728E0" w:rsidRDefault="005D25F7">
      <w:pPr>
        <w:spacing w:after="30" w:line="259" w:lineRule="auto"/>
        <w:ind w:left="0" w:right="0" w:firstLine="0"/>
        <w:jc w:val="left"/>
      </w:pPr>
      <w:r>
        <w:t xml:space="preserve"> </w:t>
      </w:r>
    </w:p>
    <w:p w:rsidR="001728E0" w:rsidRDefault="005D25F7">
      <w:pPr>
        <w:spacing w:after="5" w:line="271" w:lineRule="auto"/>
        <w:ind w:left="718" w:right="109" w:hanging="10"/>
        <w:jc w:val="left"/>
      </w:pPr>
      <w:r>
        <w:rPr>
          <w:b/>
        </w:rPr>
        <w:t>Уголок рисования:</w:t>
      </w:r>
      <w:r>
        <w:t xml:space="preserve"> </w:t>
      </w:r>
    </w:p>
    <w:p w:rsidR="001728E0" w:rsidRDefault="005D25F7" w:rsidP="009C4E52">
      <w:pPr>
        <w:numPr>
          <w:ilvl w:val="0"/>
          <w:numId w:val="65"/>
        </w:numPr>
        <w:ind w:right="118" w:hanging="420"/>
      </w:pPr>
      <w:r>
        <w:t xml:space="preserve">Толстые восковые и акварельные мелки. </w:t>
      </w:r>
    </w:p>
    <w:p w:rsidR="001728E0" w:rsidRDefault="005D25F7" w:rsidP="009C4E52">
      <w:pPr>
        <w:numPr>
          <w:ilvl w:val="0"/>
          <w:numId w:val="65"/>
        </w:numPr>
        <w:ind w:right="118" w:hanging="420"/>
      </w:pPr>
      <w:r>
        <w:t xml:space="preserve">Цветной мел. </w:t>
      </w:r>
    </w:p>
    <w:p w:rsidR="001728E0" w:rsidRDefault="005D25F7" w:rsidP="009C4E52">
      <w:pPr>
        <w:numPr>
          <w:ilvl w:val="0"/>
          <w:numId w:val="65"/>
        </w:numPr>
        <w:ind w:right="118" w:hanging="420"/>
      </w:pPr>
      <w:r>
        <w:t xml:space="preserve">Цветные карандаши. </w:t>
      </w:r>
    </w:p>
    <w:p w:rsidR="001728E0" w:rsidRDefault="005D25F7" w:rsidP="009C4E52">
      <w:pPr>
        <w:numPr>
          <w:ilvl w:val="0"/>
          <w:numId w:val="65"/>
        </w:numPr>
        <w:ind w:right="118" w:hanging="420"/>
      </w:pPr>
      <w:r>
        <w:t xml:space="preserve">Гуашевые краски. </w:t>
      </w:r>
    </w:p>
    <w:p w:rsidR="001728E0" w:rsidRDefault="005D25F7" w:rsidP="009C4E52">
      <w:pPr>
        <w:numPr>
          <w:ilvl w:val="0"/>
          <w:numId w:val="65"/>
        </w:numPr>
        <w:ind w:right="118" w:hanging="420"/>
      </w:pPr>
      <w:r>
        <w:t xml:space="preserve">Пластилин. </w:t>
      </w:r>
    </w:p>
    <w:p w:rsidR="001728E0" w:rsidRDefault="005D25F7" w:rsidP="009C4E52">
      <w:pPr>
        <w:numPr>
          <w:ilvl w:val="0"/>
          <w:numId w:val="65"/>
        </w:numPr>
        <w:ind w:right="118" w:hanging="420"/>
      </w:pPr>
      <w:r>
        <w:t xml:space="preserve">Цветная и белая бумага, картон, обои. </w:t>
      </w:r>
    </w:p>
    <w:p w:rsidR="001728E0" w:rsidRDefault="005D25F7" w:rsidP="009C4E52">
      <w:pPr>
        <w:numPr>
          <w:ilvl w:val="0"/>
          <w:numId w:val="65"/>
        </w:numPr>
        <w:ind w:right="118" w:hanging="420"/>
      </w:pPr>
      <w:r>
        <w:lastRenderedPageBreak/>
        <w:t xml:space="preserve">Наклейки. </w:t>
      </w:r>
    </w:p>
    <w:p w:rsidR="001728E0" w:rsidRDefault="005D25F7" w:rsidP="009C4E52">
      <w:pPr>
        <w:numPr>
          <w:ilvl w:val="0"/>
          <w:numId w:val="65"/>
        </w:numPr>
        <w:ind w:right="118" w:hanging="420"/>
      </w:pPr>
      <w:r>
        <w:t xml:space="preserve">Ткани. </w:t>
      </w:r>
    </w:p>
    <w:p w:rsidR="001728E0" w:rsidRDefault="005D25F7" w:rsidP="009C4E52">
      <w:pPr>
        <w:numPr>
          <w:ilvl w:val="0"/>
          <w:numId w:val="65"/>
        </w:numPr>
        <w:ind w:right="118" w:hanging="420"/>
      </w:pPr>
      <w:r>
        <w:t xml:space="preserve">Самоклеящаяся пленка. </w:t>
      </w:r>
    </w:p>
    <w:p w:rsidR="001728E0" w:rsidRDefault="005D25F7" w:rsidP="009C4E52">
      <w:pPr>
        <w:numPr>
          <w:ilvl w:val="0"/>
          <w:numId w:val="65"/>
        </w:numPr>
        <w:ind w:right="118" w:hanging="420"/>
      </w:pPr>
      <w:r>
        <w:t xml:space="preserve">Кисти. </w:t>
      </w:r>
    </w:p>
    <w:p w:rsidR="001728E0" w:rsidRDefault="005D25F7" w:rsidP="009C4E52">
      <w:pPr>
        <w:numPr>
          <w:ilvl w:val="0"/>
          <w:numId w:val="65"/>
        </w:numPr>
        <w:ind w:right="118" w:hanging="420"/>
      </w:pPr>
      <w:r>
        <w:t xml:space="preserve">Поролон. </w:t>
      </w:r>
    </w:p>
    <w:p w:rsidR="001728E0" w:rsidRDefault="005D25F7" w:rsidP="009C4E52">
      <w:pPr>
        <w:numPr>
          <w:ilvl w:val="0"/>
          <w:numId w:val="65"/>
        </w:numPr>
        <w:ind w:right="118" w:hanging="420"/>
      </w:pPr>
      <w:r>
        <w:t xml:space="preserve">Клейстер.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Музыкальный уголок:</w:t>
      </w:r>
      <w:r>
        <w:t xml:space="preserve"> </w:t>
      </w:r>
    </w:p>
    <w:p w:rsidR="001728E0" w:rsidRDefault="005D25F7">
      <w:pPr>
        <w:ind w:left="14" w:right="225"/>
      </w:pPr>
      <w:r>
        <w:t xml:space="preserve">1.Звучащие игрушки и детские музыкальные инструменты: металлофон, дудочки, колокольчики, барабан, погремушки, игрушки-пищалки, поющие волчки, кубики и мячики звучащими наполнителями. </w:t>
      </w:r>
    </w:p>
    <w:p w:rsidR="001728E0" w:rsidRDefault="005D25F7" w:rsidP="009C4E52">
      <w:pPr>
        <w:numPr>
          <w:ilvl w:val="0"/>
          <w:numId w:val="66"/>
        </w:numPr>
        <w:ind w:right="118" w:hanging="300"/>
      </w:pPr>
      <w:r>
        <w:t xml:space="preserve">Магнитофон и аудиокассеты с записями звуков природы. </w:t>
      </w:r>
    </w:p>
    <w:p w:rsidR="001728E0" w:rsidRDefault="005D25F7" w:rsidP="009C4E52">
      <w:pPr>
        <w:numPr>
          <w:ilvl w:val="0"/>
          <w:numId w:val="66"/>
        </w:numPr>
        <w:ind w:right="118" w:hanging="300"/>
      </w:pPr>
      <w:r>
        <w:t xml:space="preserve">Пластиковые емкости с разными наполнителями: горохом, желудями, камушками, пшеном. </w:t>
      </w:r>
    </w:p>
    <w:p w:rsidR="001728E0" w:rsidRDefault="005D25F7">
      <w:pPr>
        <w:spacing w:after="29" w:line="259" w:lineRule="auto"/>
        <w:ind w:left="0" w:right="0" w:firstLine="0"/>
        <w:jc w:val="left"/>
      </w:pPr>
      <w:r>
        <w:t xml:space="preserve"> </w:t>
      </w:r>
    </w:p>
    <w:p w:rsidR="001728E0" w:rsidRDefault="005D25F7">
      <w:pPr>
        <w:tabs>
          <w:tab w:val="center" w:pos="1618"/>
        </w:tabs>
        <w:spacing w:after="5" w:line="271" w:lineRule="auto"/>
        <w:ind w:left="0" w:right="0" w:firstLine="0"/>
        <w:jc w:val="left"/>
      </w:pPr>
      <w:r>
        <w:rPr>
          <w:b/>
        </w:rPr>
        <w:t xml:space="preserve"> </w:t>
      </w:r>
      <w:r>
        <w:rPr>
          <w:b/>
        </w:rPr>
        <w:tab/>
        <w:t>Игровой уголок:</w:t>
      </w:r>
      <w:r>
        <w:t xml:space="preserve"> </w:t>
      </w:r>
    </w:p>
    <w:p w:rsidR="001728E0" w:rsidRDefault="005D25F7" w:rsidP="009C4E52">
      <w:pPr>
        <w:numPr>
          <w:ilvl w:val="0"/>
          <w:numId w:val="67"/>
        </w:numPr>
        <w:ind w:right="118" w:hanging="300"/>
      </w:pPr>
      <w:r>
        <w:t xml:space="preserve">Куклы (маленькие, средние, большие) обоего пола. </w:t>
      </w:r>
    </w:p>
    <w:p w:rsidR="001728E0" w:rsidRDefault="005D25F7" w:rsidP="009C4E52">
      <w:pPr>
        <w:numPr>
          <w:ilvl w:val="0"/>
          <w:numId w:val="67"/>
        </w:numPr>
        <w:ind w:right="118" w:hanging="300"/>
      </w:pPr>
      <w:r>
        <w:t xml:space="preserve">Комплекты одежды для кукол по сезонам. </w:t>
      </w:r>
    </w:p>
    <w:p w:rsidR="001728E0" w:rsidRDefault="005D25F7" w:rsidP="009C4E52">
      <w:pPr>
        <w:numPr>
          <w:ilvl w:val="0"/>
          <w:numId w:val="67"/>
        </w:numPr>
        <w:ind w:right="118" w:hanging="300"/>
      </w:pPr>
      <w:r>
        <w:t xml:space="preserve">Комплекты постельного белья для кукол. </w:t>
      </w:r>
    </w:p>
    <w:p w:rsidR="001728E0" w:rsidRDefault="005D25F7" w:rsidP="009C4E52">
      <w:pPr>
        <w:numPr>
          <w:ilvl w:val="0"/>
          <w:numId w:val="67"/>
        </w:numPr>
        <w:ind w:right="118" w:hanging="300"/>
      </w:pPr>
      <w:r>
        <w:t xml:space="preserve">Комплекты мебели для кукол. </w:t>
      </w:r>
    </w:p>
    <w:p w:rsidR="001728E0" w:rsidRDefault="005D25F7" w:rsidP="009C4E52">
      <w:pPr>
        <w:numPr>
          <w:ilvl w:val="0"/>
          <w:numId w:val="67"/>
        </w:numPr>
        <w:ind w:right="118" w:hanging="300"/>
      </w:pPr>
      <w:r>
        <w:t xml:space="preserve">Коляски для кукол. </w:t>
      </w:r>
    </w:p>
    <w:p w:rsidR="001728E0" w:rsidRDefault="005D25F7" w:rsidP="009C4E52">
      <w:pPr>
        <w:numPr>
          <w:ilvl w:val="0"/>
          <w:numId w:val="67"/>
        </w:numPr>
        <w:ind w:right="118" w:hanging="300"/>
      </w:pPr>
      <w:r>
        <w:t xml:space="preserve">Наборы кукольной посуды. </w:t>
      </w:r>
    </w:p>
    <w:p w:rsidR="001728E0" w:rsidRDefault="005D25F7" w:rsidP="009C4E52">
      <w:pPr>
        <w:numPr>
          <w:ilvl w:val="0"/>
          <w:numId w:val="67"/>
        </w:numPr>
        <w:spacing w:after="5" w:line="271" w:lineRule="auto"/>
        <w:ind w:right="118" w:hanging="300"/>
      </w:pPr>
      <w:r>
        <w:t xml:space="preserve">Атрибуты для проведения сюжетно-ролевых игр </w:t>
      </w:r>
      <w:r>
        <w:rPr>
          <w:b/>
        </w:rPr>
        <w:t xml:space="preserve">«Дочки-матери», «Магазин», «Поликлиника»,«Шоферы», «Парикмахерская». </w:t>
      </w:r>
    </w:p>
    <w:p w:rsidR="001728E0" w:rsidRDefault="005D25F7" w:rsidP="009C4E52">
      <w:pPr>
        <w:numPr>
          <w:ilvl w:val="0"/>
          <w:numId w:val="67"/>
        </w:numPr>
        <w:ind w:right="118" w:hanging="300"/>
      </w:pPr>
      <w:r>
        <w:t xml:space="preserve">Атрибуты для ряжения (шляпы, шарфы, шали, длинные юбки, сумки и портфели, детские зонты, бусы и т. п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Физкультурный уголок:</w:t>
      </w:r>
      <w:r>
        <w:t xml:space="preserve"> </w:t>
      </w:r>
    </w:p>
    <w:p w:rsidR="001728E0" w:rsidRDefault="005D25F7" w:rsidP="009C4E52">
      <w:pPr>
        <w:numPr>
          <w:ilvl w:val="0"/>
          <w:numId w:val="68"/>
        </w:numPr>
        <w:ind w:right="118" w:hanging="420"/>
      </w:pPr>
      <w:r>
        <w:t xml:space="preserve">Мячи большие надувные (2—3 шт.). </w:t>
      </w:r>
    </w:p>
    <w:p w:rsidR="001728E0" w:rsidRDefault="005D25F7" w:rsidP="009C4E52">
      <w:pPr>
        <w:numPr>
          <w:ilvl w:val="0"/>
          <w:numId w:val="68"/>
        </w:numPr>
        <w:ind w:right="118" w:hanging="420"/>
      </w:pPr>
      <w:r>
        <w:t xml:space="preserve">Мячи малые и средние (по 4—5 шт.). </w:t>
      </w:r>
    </w:p>
    <w:p w:rsidR="001728E0" w:rsidRDefault="005D25F7" w:rsidP="009C4E52">
      <w:pPr>
        <w:numPr>
          <w:ilvl w:val="0"/>
          <w:numId w:val="68"/>
        </w:numPr>
        <w:ind w:right="118" w:hanging="420"/>
      </w:pPr>
      <w:r>
        <w:t xml:space="preserve">Обручи (3—4 шт.). </w:t>
      </w:r>
    </w:p>
    <w:p w:rsidR="001728E0" w:rsidRDefault="005D25F7" w:rsidP="009C4E52">
      <w:pPr>
        <w:numPr>
          <w:ilvl w:val="0"/>
          <w:numId w:val="68"/>
        </w:numPr>
        <w:ind w:right="118" w:hanging="420"/>
      </w:pPr>
      <w:r>
        <w:t xml:space="preserve">Флажки (8—10 шт.). </w:t>
      </w:r>
    </w:p>
    <w:p w:rsidR="001728E0" w:rsidRDefault="005D25F7" w:rsidP="009C4E52">
      <w:pPr>
        <w:numPr>
          <w:ilvl w:val="0"/>
          <w:numId w:val="68"/>
        </w:numPr>
        <w:ind w:right="118" w:hanging="420"/>
      </w:pPr>
      <w:r>
        <w:lastRenderedPageBreak/>
        <w:t xml:space="preserve">Ленты на колечках (8—10 шт.). </w:t>
      </w:r>
    </w:p>
    <w:p w:rsidR="001728E0" w:rsidRDefault="005D25F7" w:rsidP="009C4E52">
      <w:pPr>
        <w:numPr>
          <w:ilvl w:val="0"/>
          <w:numId w:val="68"/>
        </w:numPr>
        <w:ind w:right="118" w:hanging="420"/>
      </w:pPr>
      <w:r>
        <w:t xml:space="preserve">Тонкий канат, веревки. </w:t>
      </w:r>
    </w:p>
    <w:p w:rsidR="001728E0" w:rsidRDefault="005D25F7" w:rsidP="009C4E52">
      <w:pPr>
        <w:numPr>
          <w:ilvl w:val="0"/>
          <w:numId w:val="68"/>
        </w:numPr>
        <w:ind w:right="118" w:hanging="420"/>
      </w:pPr>
      <w:r>
        <w:t xml:space="preserve">Кубики маленькие и средние (по 8—10 шт.). </w:t>
      </w:r>
    </w:p>
    <w:p w:rsidR="001728E0" w:rsidRDefault="005D25F7" w:rsidP="009C4E52">
      <w:pPr>
        <w:numPr>
          <w:ilvl w:val="0"/>
          <w:numId w:val="68"/>
        </w:numPr>
        <w:ind w:right="118" w:hanging="420"/>
      </w:pPr>
      <w:r>
        <w:t xml:space="preserve">Модульные конструкции для подлезания, перелезания, залезания. </w:t>
      </w:r>
    </w:p>
    <w:p w:rsidR="001728E0" w:rsidRDefault="005D25F7" w:rsidP="009C4E52">
      <w:pPr>
        <w:numPr>
          <w:ilvl w:val="0"/>
          <w:numId w:val="68"/>
        </w:numPr>
        <w:ind w:right="118" w:hanging="420"/>
      </w:pPr>
      <w:r>
        <w:t xml:space="preserve">Массажные мячики (8—10 шт.). </w:t>
      </w:r>
    </w:p>
    <w:p w:rsidR="001728E0" w:rsidRDefault="005D25F7" w:rsidP="009C4E52">
      <w:pPr>
        <w:numPr>
          <w:ilvl w:val="0"/>
          <w:numId w:val="68"/>
        </w:numPr>
        <w:ind w:right="118" w:hanging="420"/>
      </w:pPr>
      <w:r>
        <w:t xml:space="preserve">Массажные коврики и ребристые дорожки. </w:t>
      </w:r>
    </w:p>
    <w:p w:rsidR="001728E0" w:rsidRDefault="005D25F7" w:rsidP="009C4E52">
      <w:pPr>
        <w:numPr>
          <w:ilvl w:val="0"/>
          <w:numId w:val="68"/>
        </w:numPr>
        <w:ind w:right="118" w:hanging="420"/>
      </w:pPr>
      <w:r>
        <w:t xml:space="preserve">Нетрадиционное   спортивное   оборудование   (мячи-гантельки (или мешочки)  из  пластиковых бутылочек,   наполненных песком и т.п.) 12.  Забавная игрушка-кольцеброс.  </w:t>
      </w:r>
    </w:p>
    <w:p w:rsidR="001728E0" w:rsidRDefault="005D25F7">
      <w:pPr>
        <w:spacing w:after="30" w:line="259" w:lineRule="auto"/>
        <w:ind w:left="0" w:right="0" w:firstLine="0"/>
        <w:jc w:val="left"/>
      </w:pPr>
      <w:r>
        <w:t xml:space="preserve"> </w:t>
      </w:r>
    </w:p>
    <w:p w:rsidR="001728E0" w:rsidRDefault="005D25F7">
      <w:pPr>
        <w:spacing w:after="5" w:line="271" w:lineRule="auto"/>
        <w:ind w:left="718" w:right="109" w:hanging="10"/>
        <w:jc w:val="left"/>
      </w:pPr>
      <w:r>
        <w:rPr>
          <w:b/>
        </w:rPr>
        <w:t>Раздевалка:</w:t>
      </w:r>
      <w:r>
        <w:t xml:space="preserve"> </w:t>
      </w:r>
    </w:p>
    <w:p w:rsidR="001728E0" w:rsidRDefault="005D25F7">
      <w:pPr>
        <w:ind w:left="14" w:right="118"/>
      </w:pPr>
      <w:r>
        <w:t xml:space="preserve">1.Шкафчики с определителем индивидуальной принадлежности (яркими картинками и фотографиями детей), маркировка. </w:t>
      </w:r>
    </w:p>
    <w:p w:rsidR="001728E0" w:rsidRDefault="005D25F7" w:rsidP="009C4E52">
      <w:pPr>
        <w:numPr>
          <w:ilvl w:val="0"/>
          <w:numId w:val="69"/>
        </w:numPr>
        <w:ind w:right="118" w:hanging="300"/>
      </w:pPr>
      <w:r>
        <w:t xml:space="preserve">Скамейки. </w:t>
      </w:r>
    </w:p>
    <w:p w:rsidR="001728E0" w:rsidRDefault="005D25F7" w:rsidP="009C4E52">
      <w:pPr>
        <w:numPr>
          <w:ilvl w:val="0"/>
          <w:numId w:val="69"/>
        </w:numPr>
        <w:ind w:right="118" w:hanging="300"/>
      </w:pPr>
      <w:r>
        <w:t xml:space="preserve">Схема-«алгоритм» процесса одевания. </w:t>
      </w:r>
    </w:p>
    <w:p w:rsidR="001728E0" w:rsidRDefault="005D25F7" w:rsidP="009C4E52">
      <w:pPr>
        <w:numPr>
          <w:ilvl w:val="0"/>
          <w:numId w:val="69"/>
        </w:numPr>
        <w:ind w:right="118" w:hanging="300"/>
      </w:pPr>
      <w:r>
        <w:t xml:space="preserve">Стенд для взрослых «Наши работы» (постоянно обновляющаяся выставка работ детей). </w:t>
      </w:r>
    </w:p>
    <w:p w:rsidR="001728E0" w:rsidRDefault="005D25F7" w:rsidP="009C4E52">
      <w:pPr>
        <w:numPr>
          <w:ilvl w:val="0"/>
          <w:numId w:val="69"/>
        </w:numPr>
        <w:ind w:right="118" w:hanging="300"/>
      </w:pPr>
      <w:r>
        <w:t xml:space="preserve">Стенд «Визитная карточка группы». </w:t>
      </w:r>
    </w:p>
    <w:p w:rsidR="001728E0" w:rsidRDefault="005D25F7" w:rsidP="009C4E52">
      <w:pPr>
        <w:numPr>
          <w:ilvl w:val="0"/>
          <w:numId w:val="69"/>
        </w:numPr>
        <w:ind w:right="118" w:hanging="300"/>
      </w:pPr>
      <w:r>
        <w:t xml:space="preserve">Уголок «Безопасность»  </w:t>
      </w:r>
    </w:p>
    <w:p w:rsidR="001728E0" w:rsidRDefault="005D25F7">
      <w:pPr>
        <w:ind w:left="14" w:right="476"/>
      </w:pPr>
      <w:r>
        <w:t xml:space="preserve">7.«Консультации для родителей» (рекомендации родителям по организации досуга детей, материалы для игр и домашних занятий, рекомендации специалистов и т.д.). </w:t>
      </w:r>
    </w:p>
    <w:p w:rsidR="001728E0" w:rsidRDefault="005D25F7">
      <w:pPr>
        <w:ind w:left="14" w:right="5619"/>
      </w:pPr>
      <w:r>
        <w:t xml:space="preserve">8.  Мини-библиотека методической литературы для родителей и книг для чтения детям дома. 9.  Информационный стенд (режим работы детского сада и группы, сетка занятий, объявления). </w:t>
      </w:r>
    </w:p>
    <w:p w:rsidR="001728E0" w:rsidRDefault="005D25F7">
      <w:pPr>
        <w:spacing w:after="30" w:line="259" w:lineRule="auto"/>
        <w:ind w:left="0" w:right="0" w:firstLine="0"/>
        <w:jc w:val="left"/>
      </w:pPr>
      <w:r>
        <w:t xml:space="preserve"> </w:t>
      </w:r>
    </w:p>
    <w:p w:rsidR="001728E0" w:rsidRDefault="005D25F7">
      <w:pPr>
        <w:spacing w:after="5" w:line="271" w:lineRule="auto"/>
        <w:ind w:left="718" w:right="109" w:hanging="10"/>
        <w:jc w:val="left"/>
      </w:pPr>
      <w:r>
        <w:rPr>
          <w:b/>
        </w:rPr>
        <w:t>Туалетная комната:</w:t>
      </w:r>
      <w:r>
        <w:t xml:space="preserve"> </w:t>
      </w:r>
    </w:p>
    <w:p w:rsidR="001728E0" w:rsidRDefault="005D25F7">
      <w:pPr>
        <w:ind w:left="14" w:right="11124"/>
      </w:pPr>
      <w:r>
        <w:t xml:space="preserve">1.  Традиционная обстановка. 2.  Схема-«алгоритм» процесса умывания. </w:t>
      </w:r>
    </w:p>
    <w:p w:rsidR="001728E0" w:rsidRDefault="005D25F7">
      <w:pPr>
        <w:spacing w:after="31" w:line="259" w:lineRule="auto"/>
        <w:ind w:left="0" w:right="0" w:firstLine="0"/>
        <w:jc w:val="left"/>
      </w:pPr>
      <w:r>
        <w:t xml:space="preserve"> </w:t>
      </w:r>
    </w:p>
    <w:p w:rsidR="001728E0" w:rsidRDefault="005D25F7">
      <w:pPr>
        <w:pStyle w:val="2"/>
        <w:ind w:left="1882" w:right="2643"/>
      </w:pPr>
      <w:r>
        <w:lastRenderedPageBreak/>
        <w:t xml:space="preserve">Оборудование развивающей предметно - пространственной среды в групповом помещении  средней группы  </w:t>
      </w:r>
    </w:p>
    <w:p w:rsidR="001728E0" w:rsidRDefault="005D25F7">
      <w:pPr>
        <w:spacing w:after="26" w:line="259" w:lineRule="auto"/>
        <w:ind w:left="0" w:right="0" w:firstLine="0"/>
        <w:jc w:val="left"/>
      </w:pPr>
      <w:r>
        <w:rPr>
          <w:b/>
        </w:rPr>
        <w:t xml:space="preserve"> </w:t>
      </w:r>
    </w:p>
    <w:p w:rsidR="001728E0" w:rsidRDefault="005D25F7">
      <w:pPr>
        <w:spacing w:after="5" w:line="271" w:lineRule="auto"/>
        <w:ind w:left="718" w:right="109" w:hanging="10"/>
        <w:jc w:val="left"/>
      </w:pPr>
      <w:r>
        <w:rPr>
          <w:b/>
        </w:rPr>
        <w:t>Уголок «Развитие речи»:</w:t>
      </w:r>
      <w:r>
        <w:t xml:space="preserve"> </w:t>
      </w:r>
    </w:p>
    <w:p w:rsidR="001728E0" w:rsidRDefault="005D25F7" w:rsidP="009C4E52">
      <w:pPr>
        <w:numPr>
          <w:ilvl w:val="0"/>
          <w:numId w:val="70"/>
        </w:numPr>
        <w:ind w:right="118" w:hanging="300"/>
      </w:pPr>
      <w:r>
        <w:t xml:space="preserve">Стеллаж или этажерка для пособий. </w:t>
      </w:r>
    </w:p>
    <w:p w:rsidR="001728E0" w:rsidRDefault="005D25F7" w:rsidP="009C4E52">
      <w:pPr>
        <w:numPr>
          <w:ilvl w:val="0"/>
          <w:numId w:val="70"/>
        </w:numPr>
        <w:ind w:right="118" w:hanging="300"/>
      </w:pPr>
      <w:r>
        <w:t xml:space="preserve">Наборы игрушек и комплекты предметных и сюжетных картинок.  </w:t>
      </w:r>
    </w:p>
    <w:p w:rsidR="001728E0" w:rsidRDefault="005D25F7" w:rsidP="009C4E52">
      <w:pPr>
        <w:numPr>
          <w:ilvl w:val="0"/>
          <w:numId w:val="70"/>
        </w:numPr>
        <w:ind w:right="118" w:hanging="300"/>
      </w:pPr>
      <w:r>
        <w:t xml:space="preserve">Наборы игрушек для проведения артикуляционной гимнастики. </w:t>
      </w:r>
    </w:p>
    <w:p w:rsidR="001728E0" w:rsidRDefault="005D25F7" w:rsidP="009C4E52">
      <w:pPr>
        <w:numPr>
          <w:ilvl w:val="0"/>
          <w:numId w:val="70"/>
        </w:numPr>
        <w:ind w:right="118" w:hanging="300"/>
      </w:pPr>
      <w:r>
        <w:t xml:space="preserve">Настольно-печатные дидактические игры, лото, домино.  </w:t>
      </w:r>
    </w:p>
    <w:p w:rsidR="001728E0" w:rsidRDefault="005D25F7" w:rsidP="009C4E52">
      <w:pPr>
        <w:numPr>
          <w:ilvl w:val="0"/>
          <w:numId w:val="70"/>
        </w:numPr>
        <w:ind w:right="118" w:hanging="300"/>
      </w:pPr>
      <w:r>
        <w:t xml:space="preserve">Настольно-печатные игры по развитию речи («Подбери и назови» и т.д.) </w:t>
      </w:r>
    </w:p>
    <w:p w:rsidR="001728E0" w:rsidRDefault="005D25F7" w:rsidP="009C4E52">
      <w:pPr>
        <w:numPr>
          <w:ilvl w:val="0"/>
          <w:numId w:val="70"/>
        </w:numPr>
        <w:ind w:right="118" w:hanging="300"/>
      </w:pPr>
      <w:r>
        <w:t xml:space="preserve">Раздаточный материал для звукового и слогового анализа и синтеза (семафоры, светофорчики, флажки, разноцветные кружки и квадраты). </w:t>
      </w:r>
    </w:p>
    <w:p w:rsidR="001728E0" w:rsidRDefault="005D25F7" w:rsidP="009C4E52">
      <w:pPr>
        <w:numPr>
          <w:ilvl w:val="0"/>
          <w:numId w:val="70"/>
        </w:numPr>
        <w:ind w:right="118" w:hanging="300"/>
      </w:pPr>
      <w:r>
        <w:t xml:space="preserve">Настенный алфавит, кубики с буквами. 8. Диапроектор, экран, подборка слайдов по изучаемым темам. </w:t>
      </w:r>
    </w:p>
    <w:p w:rsidR="001728E0" w:rsidRDefault="005D25F7">
      <w:pPr>
        <w:spacing w:after="30" w:line="259" w:lineRule="auto"/>
        <w:ind w:left="0" w:right="0" w:firstLine="0"/>
        <w:jc w:val="left"/>
      </w:pPr>
      <w:r>
        <w:t xml:space="preserve"> </w:t>
      </w:r>
    </w:p>
    <w:p w:rsidR="001728E0" w:rsidRDefault="005D25F7">
      <w:pPr>
        <w:spacing w:after="5" w:line="271" w:lineRule="auto"/>
        <w:ind w:left="718" w:right="109" w:hanging="10"/>
        <w:jc w:val="left"/>
      </w:pPr>
      <w:r>
        <w:rPr>
          <w:b/>
        </w:rPr>
        <w:t>Книжный уголок:</w:t>
      </w:r>
      <w:r>
        <w:t xml:space="preserve"> </w:t>
      </w:r>
    </w:p>
    <w:p w:rsidR="001728E0" w:rsidRDefault="005D25F7" w:rsidP="009C4E52">
      <w:pPr>
        <w:numPr>
          <w:ilvl w:val="0"/>
          <w:numId w:val="71"/>
        </w:numPr>
        <w:ind w:right="118" w:hanging="300"/>
      </w:pPr>
      <w:r>
        <w:t xml:space="preserve">Стеллаж или открытая витрина для книг. </w:t>
      </w:r>
    </w:p>
    <w:p w:rsidR="001728E0" w:rsidRDefault="005D25F7" w:rsidP="009C4E52">
      <w:pPr>
        <w:numPr>
          <w:ilvl w:val="0"/>
          <w:numId w:val="71"/>
        </w:numPr>
        <w:ind w:right="118" w:hanging="300"/>
      </w:pPr>
      <w:r>
        <w:t xml:space="preserve">Столик и два стульчика, мягкий диванчик. </w:t>
      </w:r>
    </w:p>
    <w:p w:rsidR="001728E0" w:rsidRDefault="005D25F7" w:rsidP="009C4E52">
      <w:pPr>
        <w:numPr>
          <w:ilvl w:val="0"/>
          <w:numId w:val="71"/>
        </w:numPr>
        <w:ind w:right="118" w:hanging="300"/>
      </w:pPr>
      <w:r>
        <w:t xml:space="preserve">Детские книги по программе и любимые книги детей. </w:t>
      </w:r>
    </w:p>
    <w:p w:rsidR="001728E0" w:rsidRDefault="005D25F7" w:rsidP="009C4E52">
      <w:pPr>
        <w:numPr>
          <w:ilvl w:val="0"/>
          <w:numId w:val="71"/>
        </w:numPr>
        <w:ind w:right="118" w:hanging="300"/>
      </w:pPr>
      <w:r>
        <w:t xml:space="preserve">Два-три постоянно сменяемых детских журнала. </w:t>
      </w:r>
    </w:p>
    <w:p w:rsidR="001728E0" w:rsidRDefault="005D25F7" w:rsidP="009C4E52">
      <w:pPr>
        <w:numPr>
          <w:ilvl w:val="0"/>
          <w:numId w:val="71"/>
        </w:numPr>
        <w:ind w:right="118" w:hanging="300"/>
      </w:pPr>
      <w:r>
        <w:t xml:space="preserve">Детская энциклопедия «Что такое? Кто такой?» </w:t>
      </w:r>
    </w:p>
    <w:p w:rsidR="001728E0" w:rsidRDefault="005D25F7" w:rsidP="009C4E52">
      <w:pPr>
        <w:numPr>
          <w:ilvl w:val="0"/>
          <w:numId w:val="71"/>
        </w:numPr>
        <w:ind w:right="118" w:hanging="300"/>
      </w:pPr>
      <w:r>
        <w:t xml:space="preserve">Книжки-малышки с произведениями фольклора малых |форм. </w:t>
      </w:r>
    </w:p>
    <w:p w:rsidR="001728E0" w:rsidRDefault="005D25F7" w:rsidP="009C4E52">
      <w:pPr>
        <w:numPr>
          <w:ilvl w:val="0"/>
          <w:numId w:val="71"/>
        </w:numPr>
        <w:ind w:right="118" w:hanging="300"/>
      </w:pPr>
      <w:r>
        <w:t xml:space="preserve">Книжки-раскраски по изучаемым темам. </w:t>
      </w:r>
    </w:p>
    <w:p w:rsidR="001728E0" w:rsidRDefault="005D25F7" w:rsidP="009C4E52">
      <w:pPr>
        <w:numPr>
          <w:ilvl w:val="0"/>
          <w:numId w:val="71"/>
        </w:numPr>
        <w:ind w:right="118" w:hanging="300"/>
      </w:pPr>
      <w:r>
        <w:t xml:space="preserve">Книжки-самоделки. </w:t>
      </w:r>
    </w:p>
    <w:p w:rsidR="001728E0" w:rsidRDefault="005D25F7" w:rsidP="009C4E52">
      <w:pPr>
        <w:numPr>
          <w:ilvl w:val="0"/>
          <w:numId w:val="71"/>
        </w:numPr>
        <w:ind w:right="118" w:hanging="300"/>
      </w:pPr>
      <w:r>
        <w:t xml:space="preserve">Аудиокассеты с записью литературных произведений по программе. 10. Диафильмы.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Театральный уголок:</w:t>
      </w:r>
      <w:r>
        <w:t xml:space="preserve"> </w:t>
      </w:r>
    </w:p>
    <w:p w:rsidR="001728E0" w:rsidRDefault="005D25F7" w:rsidP="009C4E52">
      <w:pPr>
        <w:numPr>
          <w:ilvl w:val="0"/>
          <w:numId w:val="72"/>
        </w:numPr>
        <w:ind w:right="118" w:hanging="300"/>
      </w:pPr>
      <w:r>
        <w:t xml:space="preserve">Большая складная ширма. </w:t>
      </w:r>
    </w:p>
    <w:p w:rsidR="001728E0" w:rsidRDefault="005D25F7" w:rsidP="009C4E52">
      <w:pPr>
        <w:numPr>
          <w:ilvl w:val="0"/>
          <w:numId w:val="72"/>
        </w:numPr>
        <w:ind w:right="118" w:hanging="300"/>
      </w:pPr>
      <w:r>
        <w:t xml:space="preserve">Маленькая ширма для настольного театра. </w:t>
      </w:r>
    </w:p>
    <w:p w:rsidR="001728E0" w:rsidRDefault="005D25F7" w:rsidP="009C4E52">
      <w:pPr>
        <w:numPr>
          <w:ilvl w:val="0"/>
          <w:numId w:val="72"/>
        </w:numPr>
        <w:ind w:right="118" w:hanging="300"/>
      </w:pPr>
      <w:r>
        <w:t xml:space="preserve">Стойка-вешалка для костюмов. </w:t>
      </w:r>
    </w:p>
    <w:p w:rsidR="001728E0" w:rsidRDefault="005D25F7" w:rsidP="009C4E52">
      <w:pPr>
        <w:numPr>
          <w:ilvl w:val="0"/>
          <w:numId w:val="72"/>
        </w:numPr>
        <w:ind w:right="118" w:hanging="300"/>
      </w:pPr>
      <w:r>
        <w:t xml:space="preserve">Костюмы, маски, атрибуты для постановки двух-трех сказок. </w:t>
      </w:r>
    </w:p>
    <w:p w:rsidR="001728E0" w:rsidRDefault="005D25F7" w:rsidP="009C4E52">
      <w:pPr>
        <w:numPr>
          <w:ilvl w:val="0"/>
          <w:numId w:val="72"/>
        </w:numPr>
        <w:ind w:right="118" w:hanging="300"/>
      </w:pPr>
      <w:r>
        <w:lastRenderedPageBreak/>
        <w:t xml:space="preserve">Куклы и атрибуты для обыгрывания этих же сказок в различных видах театра (плоскостной, пальчиковый, кукольный, настольный, перчаточный).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изобразительной деятельности:</w:t>
      </w:r>
      <w:r>
        <w:t xml:space="preserve"> </w:t>
      </w:r>
    </w:p>
    <w:p w:rsidR="001728E0" w:rsidRDefault="005D25F7" w:rsidP="009C4E52">
      <w:pPr>
        <w:numPr>
          <w:ilvl w:val="0"/>
          <w:numId w:val="73"/>
        </w:numPr>
        <w:ind w:right="118" w:hanging="300"/>
      </w:pPr>
      <w:r>
        <w:t xml:space="preserve">Восковые и акварельные мелки, цветной мел. </w:t>
      </w:r>
    </w:p>
    <w:p w:rsidR="001728E0" w:rsidRDefault="005D25F7" w:rsidP="009C4E52">
      <w:pPr>
        <w:numPr>
          <w:ilvl w:val="0"/>
          <w:numId w:val="73"/>
        </w:numPr>
        <w:ind w:right="118" w:hanging="300"/>
      </w:pPr>
      <w:r>
        <w:t xml:space="preserve">Гуашевые краски. </w:t>
      </w:r>
    </w:p>
    <w:p w:rsidR="001728E0" w:rsidRDefault="005D25F7" w:rsidP="009C4E52">
      <w:pPr>
        <w:numPr>
          <w:ilvl w:val="0"/>
          <w:numId w:val="73"/>
        </w:numPr>
        <w:ind w:right="118" w:hanging="300"/>
      </w:pPr>
      <w:r>
        <w:t xml:space="preserve">Фломастеры. </w:t>
      </w:r>
    </w:p>
    <w:p w:rsidR="001728E0" w:rsidRDefault="005D25F7" w:rsidP="009C4E52">
      <w:pPr>
        <w:numPr>
          <w:ilvl w:val="0"/>
          <w:numId w:val="73"/>
        </w:numPr>
        <w:ind w:right="118" w:hanging="300"/>
      </w:pPr>
      <w:r>
        <w:t xml:space="preserve">Цветные карандаши. </w:t>
      </w:r>
    </w:p>
    <w:p w:rsidR="001728E0" w:rsidRDefault="005D25F7" w:rsidP="009C4E52">
      <w:pPr>
        <w:numPr>
          <w:ilvl w:val="0"/>
          <w:numId w:val="73"/>
        </w:numPr>
        <w:ind w:right="118" w:hanging="300"/>
      </w:pPr>
      <w:r>
        <w:t xml:space="preserve">Пластилин. </w:t>
      </w:r>
    </w:p>
    <w:p w:rsidR="001728E0" w:rsidRDefault="005D25F7" w:rsidP="009C4E52">
      <w:pPr>
        <w:numPr>
          <w:ilvl w:val="0"/>
          <w:numId w:val="73"/>
        </w:numPr>
        <w:ind w:right="118" w:hanging="300"/>
      </w:pPr>
      <w:r>
        <w:t xml:space="preserve">Клейстер. </w:t>
      </w:r>
    </w:p>
    <w:p w:rsidR="001728E0" w:rsidRDefault="005D25F7" w:rsidP="009C4E52">
      <w:pPr>
        <w:numPr>
          <w:ilvl w:val="0"/>
          <w:numId w:val="73"/>
        </w:numPr>
        <w:ind w:right="118" w:hanging="300"/>
      </w:pPr>
      <w:r>
        <w:t xml:space="preserve">Кисти, палочки, стеки, поролон, печатки, клише, трафареты по темам. </w:t>
      </w:r>
    </w:p>
    <w:p w:rsidR="001728E0" w:rsidRDefault="005D25F7" w:rsidP="009C4E52">
      <w:pPr>
        <w:numPr>
          <w:ilvl w:val="0"/>
          <w:numId w:val="73"/>
        </w:numPr>
        <w:spacing w:after="55"/>
        <w:ind w:right="118" w:hanging="300"/>
      </w:pPr>
      <w:r>
        <w:t xml:space="preserve">Цветная и белая бумага, картон, самоклеящаяся пленка, наклейки, ткани, нитки. </w:t>
      </w:r>
    </w:p>
    <w:p w:rsidR="001728E0" w:rsidRDefault="005D25F7" w:rsidP="009C4E52">
      <w:pPr>
        <w:numPr>
          <w:ilvl w:val="0"/>
          <w:numId w:val="73"/>
        </w:numPr>
        <w:ind w:right="118" w:hanging="300"/>
      </w:pPr>
      <w:r>
        <w:t xml:space="preserve">Рулон простых белых обоев для рисования коллективных работ. </w:t>
      </w:r>
    </w:p>
    <w:p w:rsidR="001728E0" w:rsidRDefault="005D25F7" w:rsidP="009C4E52">
      <w:pPr>
        <w:numPr>
          <w:ilvl w:val="0"/>
          <w:numId w:val="73"/>
        </w:numPr>
        <w:ind w:right="118" w:hanging="300"/>
      </w:pPr>
      <w:r>
        <w:t xml:space="preserve">Доска для рисования мелом, доска для рисования фломастерами; маленькие доски для рисования. 11.Поднос с тонким слоем манки.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конструирования:</w:t>
      </w:r>
      <w:r>
        <w:t xml:space="preserve"> </w:t>
      </w:r>
    </w:p>
    <w:p w:rsidR="001728E0" w:rsidRDefault="005D25F7" w:rsidP="009C4E52">
      <w:pPr>
        <w:numPr>
          <w:ilvl w:val="0"/>
          <w:numId w:val="74"/>
        </w:numPr>
        <w:ind w:right="118" w:hanging="300"/>
      </w:pPr>
      <w:r>
        <w:t xml:space="preserve">Мозаики большого и маленького размеров. </w:t>
      </w:r>
    </w:p>
    <w:p w:rsidR="001728E0" w:rsidRDefault="005D25F7" w:rsidP="009C4E52">
      <w:pPr>
        <w:numPr>
          <w:ilvl w:val="0"/>
          <w:numId w:val="74"/>
        </w:numPr>
        <w:ind w:right="118" w:hanging="300"/>
      </w:pPr>
      <w:r>
        <w:t xml:space="preserve">Конструкторы типа «Lego» или «Duplo» большого и маленького размеров. </w:t>
      </w:r>
    </w:p>
    <w:p w:rsidR="001728E0" w:rsidRDefault="005D25F7" w:rsidP="009C4E52">
      <w:pPr>
        <w:numPr>
          <w:ilvl w:val="0"/>
          <w:numId w:val="74"/>
        </w:numPr>
        <w:ind w:right="118" w:hanging="300"/>
      </w:pPr>
      <w:r>
        <w:t xml:space="preserve">Разрезные картинки (4 и более частей, все виды разрезов). </w:t>
      </w:r>
    </w:p>
    <w:p w:rsidR="001728E0" w:rsidRDefault="005D25F7" w:rsidP="009C4E52">
      <w:pPr>
        <w:numPr>
          <w:ilvl w:val="0"/>
          <w:numId w:val="74"/>
        </w:numPr>
        <w:ind w:right="118" w:hanging="300"/>
      </w:pPr>
      <w:r>
        <w:t xml:space="preserve">Пазлы. </w:t>
      </w:r>
    </w:p>
    <w:p w:rsidR="001728E0" w:rsidRDefault="005D25F7" w:rsidP="009C4E52">
      <w:pPr>
        <w:numPr>
          <w:ilvl w:val="0"/>
          <w:numId w:val="74"/>
        </w:numPr>
        <w:ind w:right="118" w:hanging="300"/>
      </w:pPr>
      <w:r>
        <w:t xml:space="preserve">Различные сборные игрушки и схемы их сборки. </w:t>
      </w:r>
    </w:p>
    <w:p w:rsidR="001728E0" w:rsidRDefault="005D25F7" w:rsidP="009C4E52">
      <w:pPr>
        <w:numPr>
          <w:ilvl w:val="0"/>
          <w:numId w:val="74"/>
        </w:numPr>
        <w:ind w:right="118" w:hanging="300"/>
      </w:pPr>
      <w:r>
        <w:t xml:space="preserve">Игрушки-трансформеры. </w:t>
      </w:r>
    </w:p>
    <w:p w:rsidR="001728E0" w:rsidRDefault="005D25F7" w:rsidP="009C4E52">
      <w:pPr>
        <w:numPr>
          <w:ilvl w:val="0"/>
          <w:numId w:val="74"/>
        </w:numPr>
        <w:ind w:right="118" w:hanging="300"/>
      </w:pPr>
      <w:r>
        <w:t xml:space="preserve">Игрушки-шнуровки, игрушки-застежки. </w:t>
      </w:r>
    </w:p>
    <w:p w:rsidR="001728E0" w:rsidRDefault="005D25F7" w:rsidP="009C4E52">
      <w:pPr>
        <w:numPr>
          <w:ilvl w:val="0"/>
          <w:numId w:val="74"/>
        </w:numPr>
        <w:ind w:right="118" w:hanging="300"/>
      </w:pPr>
      <w:r>
        <w:t xml:space="preserve">Кубики с изображениями («Сказки» и т.д.) </w:t>
      </w:r>
    </w:p>
    <w:p w:rsidR="001728E0" w:rsidRDefault="005D25F7" w:rsidP="009C4E52">
      <w:pPr>
        <w:numPr>
          <w:ilvl w:val="0"/>
          <w:numId w:val="74"/>
        </w:numPr>
        <w:ind w:right="118" w:hanging="300"/>
      </w:pPr>
      <w:r>
        <w:t xml:space="preserve">Блоки Дьенеша.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Строительный уголок:</w:t>
      </w:r>
      <w:r>
        <w:t xml:space="preserve"> </w:t>
      </w:r>
    </w:p>
    <w:p w:rsidR="001728E0" w:rsidRDefault="005D25F7" w:rsidP="009C4E52">
      <w:pPr>
        <w:numPr>
          <w:ilvl w:val="0"/>
          <w:numId w:val="75"/>
        </w:numPr>
        <w:ind w:right="118" w:hanging="300"/>
      </w:pPr>
      <w:r>
        <w:lastRenderedPageBreak/>
        <w:t xml:space="preserve">Строительный конструктор с крупными блоками. </w:t>
      </w:r>
    </w:p>
    <w:p w:rsidR="001728E0" w:rsidRDefault="005D25F7" w:rsidP="009C4E52">
      <w:pPr>
        <w:numPr>
          <w:ilvl w:val="0"/>
          <w:numId w:val="75"/>
        </w:numPr>
        <w:ind w:right="118" w:hanging="300"/>
      </w:pPr>
      <w:r>
        <w:t xml:space="preserve">Строительный конструктор со средними блоками. </w:t>
      </w:r>
    </w:p>
    <w:p w:rsidR="001728E0" w:rsidRDefault="005D25F7" w:rsidP="009C4E52">
      <w:pPr>
        <w:numPr>
          <w:ilvl w:val="0"/>
          <w:numId w:val="75"/>
        </w:numPr>
        <w:ind w:right="118" w:hanging="300"/>
      </w:pPr>
      <w:r>
        <w:t xml:space="preserve">Строительный конструктор с мелкими блоками. </w:t>
      </w:r>
    </w:p>
    <w:p w:rsidR="001728E0" w:rsidRDefault="005D25F7" w:rsidP="009C4E52">
      <w:pPr>
        <w:numPr>
          <w:ilvl w:val="0"/>
          <w:numId w:val="75"/>
        </w:numPr>
        <w:ind w:right="118" w:hanging="300"/>
      </w:pPr>
      <w:r>
        <w:t xml:space="preserve">Нетрадиционный строительный материал (контейнеры с крышками, оклеенные самоклеящейся пленкой коробки разных размеров и т.п.). </w:t>
      </w:r>
    </w:p>
    <w:p w:rsidR="001728E0" w:rsidRDefault="005D25F7" w:rsidP="009C4E52">
      <w:pPr>
        <w:numPr>
          <w:ilvl w:val="0"/>
          <w:numId w:val="75"/>
        </w:numPr>
        <w:ind w:right="118" w:hanging="300"/>
      </w:pPr>
      <w:r>
        <w:t xml:space="preserve">Небольшие игрушки для обыгрывания построек (фигурки людей и животных, дорожные знаки и т. п.). </w:t>
      </w:r>
    </w:p>
    <w:p w:rsidR="001728E0" w:rsidRDefault="005D25F7" w:rsidP="009C4E52">
      <w:pPr>
        <w:numPr>
          <w:ilvl w:val="0"/>
          <w:numId w:val="75"/>
        </w:numPr>
        <w:ind w:right="118" w:hanging="300"/>
      </w:pPr>
      <w:r>
        <w:t xml:space="preserve">Транспорт (крупный, средний, мелкий) из различных материалов. 7.  Схемы построек и «алгоритмы» их выполнения.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«Математика»:</w:t>
      </w:r>
      <w:r>
        <w:t xml:space="preserve"> </w:t>
      </w:r>
    </w:p>
    <w:p w:rsidR="001728E0" w:rsidRDefault="005D25F7" w:rsidP="009C4E52">
      <w:pPr>
        <w:numPr>
          <w:ilvl w:val="0"/>
          <w:numId w:val="76"/>
        </w:numPr>
        <w:ind w:right="118" w:hanging="300"/>
      </w:pPr>
      <w:r>
        <w:t xml:space="preserve">Счетный материал (игрушки, мелкие предметы, природный материал, предметные картинки). </w:t>
      </w:r>
    </w:p>
    <w:p w:rsidR="001728E0" w:rsidRDefault="005D25F7" w:rsidP="009C4E52">
      <w:pPr>
        <w:numPr>
          <w:ilvl w:val="0"/>
          <w:numId w:val="76"/>
        </w:numPr>
        <w:ind w:right="118" w:hanging="300"/>
      </w:pPr>
      <w:r>
        <w:t xml:space="preserve">Комплекты цифр для магнитной доски и фланелеграфа. </w:t>
      </w:r>
    </w:p>
    <w:p w:rsidR="001728E0" w:rsidRDefault="005D25F7" w:rsidP="009C4E52">
      <w:pPr>
        <w:numPr>
          <w:ilvl w:val="0"/>
          <w:numId w:val="76"/>
        </w:numPr>
        <w:ind w:right="118" w:hanging="300"/>
      </w:pPr>
      <w:r>
        <w:t xml:space="preserve">Наборы геометрических фигур для магнитной доски и фланелеграфа. </w:t>
      </w:r>
    </w:p>
    <w:p w:rsidR="001728E0" w:rsidRDefault="005D25F7" w:rsidP="009C4E52">
      <w:pPr>
        <w:numPr>
          <w:ilvl w:val="0"/>
          <w:numId w:val="76"/>
        </w:numPr>
        <w:ind w:right="118" w:hanging="300"/>
      </w:pPr>
      <w:r>
        <w:t xml:space="preserve">Занимательный и познавательный математический материал. </w:t>
      </w:r>
    </w:p>
    <w:p w:rsidR="001728E0" w:rsidRDefault="005D25F7" w:rsidP="009C4E52">
      <w:pPr>
        <w:numPr>
          <w:ilvl w:val="0"/>
          <w:numId w:val="76"/>
        </w:numPr>
        <w:ind w:right="118" w:hanging="300"/>
      </w:pPr>
      <w:r>
        <w:t xml:space="preserve">Схемы и планы (групповая комната, кукольная комната). </w:t>
      </w:r>
    </w:p>
    <w:p w:rsidR="001728E0" w:rsidRDefault="005D25F7" w:rsidP="009C4E52">
      <w:pPr>
        <w:numPr>
          <w:ilvl w:val="0"/>
          <w:numId w:val="76"/>
        </w:numPr>
        <w:ind w:right="118" w:hanging="300"/>
      </w:pPr>
      <w:r>
        <w:t xml:space="preserve">«Волшебные часы» (времена года, части суток). 7.  Рабочие тетради «Математика — это интересно».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«Природы и экспериментов»:</w:t>
      </w:r>
      <w:r>
        <w:t xml:space="preserve"> </w:t>
      </w:r>
    </w:p>
    <w:p w:rsidR="001728E0" w:rsidRDefault="005D25F7" w:rsidP="009C4E52">
      <w:pPr>
        <w:numPr>
          <w:ilvl w:val="0"/>
          <w:numId w:val="77"/>
        </w:numPr>
        <w:ind w:right="118" w:hanging="425"/>
      </w:pPr>
      <w:r>
        <w:t xml:space="preserve">Стол для проведения экспериментов. </w:t>
      </w:r>
    </w:p>
    <w:p w:rsidR="001728E0" w:rsidRDefault="005D25F7" w:rsidP="009C4E52">
      <w:pPr>
        <w:numPr>
          <w:ilvl w:val="0"/>
          <w:numId w:val="77"/>
        </w:numPr>
        <w:ind w:right="118" w:hanging="425"/>
      </w:pPr>
      <w:r>
        <w:t xml:space="preserve">Резиновый коврик. </w:t>
      </w:r>
    </w:p>
    <w:p w:rsidR="001728E0" w:rsidRDefault="005D25F7" w:rsidP="009C4E52">
      <w:pPr>
        <w:numPr>
          <w:ilvl w:val="0"/>
          <w:numId w:val="77"/>
        </w:numPr>
        <w:ind w:right="118" w:hanging="425"/>
      </w:pPr>
      <w:r>
        <w:t xml:space="preserve">Халатики, передники, нарукавники. </w:t>
      </w:r>
    </w:p>
    <w:p w:rsidR="001728E0" w:rsidRDefault="005D25F7" w:rsidP="009C4E52">
      <w:pPr>
        <w:numPr>
          <w:ilvl w:val="0"/>
          <w:numId w:val="77"/>
        </w:numPr>
        <w:ind w:right="118" w:hanging="425"/>
      </w:pPr>
      <w:r>
        <w:t xml:space="preserve">Контейнеры с крышками для природного материала и сыпучих продуктов. </w:t>
      </w:r>
    </w:p>
    <w:p w:rsidR="001728E0" w:rsidRDefault="005D25F7" w:rsidP="009C4E52">
      <w:pPr>
        <w:numPr>
          <w:ilvl w:val="0"/>
          <w:numId w:val="77"/>
        </w:numPr>
        <w:ind w:right="118" w:hanging="425"/>
      </w:pPr>
      <w:r>
        <w:t xml:space="preserve">Природный материал (вода, песок, глина, камешки, ракушки, каштаны, желуди). </w:t>
      </w:r>
    </w:p>
    <w:p w:rsidR="001728E0" w:rsidRDefault="005D25F7" w:rsidP="009C4E52">
      <w:pPr>
        <w:numPr>
          <w:ilvl w:val="0"/>
          <w:numId w:val="77"/>
        </w:numPr>
        <w:ind w:right="118" w:hanging="425"/>
      </w:pPr>
      <w:r>
        <w:t xml:space="preserve">Сыпучие продукты (соль, сахарный песок). </w:t>
      </w:r>
    </w:p>
    <w:p w:rsidR="001728E0" w:rsidRDefault="005D25F7" w:rsidP="009C4E52">
      <w:pPr>
        <w:numPr>
          <w:ilvl w:val="0"/>
          <w:numId w:val="77"/>
        </w:numPr>
        <w:ind w:right="118" w:hanging="425"/>
      </w:pPr>
      <w:r>
        <w:t xml:space="preserve">Увеличительное стекло. </w:t>
      </w:r>
    </w:p>
    <w:p w:rsidR="001728E0" w:rsidRDefault="005D25F7" w:rsidP="009C4E52">
      <w:pPr>
        <w:numPr>
          <w:ilvl w:val="0"/>
          <w:numId w:val="77"/>
        </w:numPr>
        <w:ind w:right="118" w:hanging="425"/>
      </w:pPr>
      <w:r>
        <w:t xml:space="preserve">Игрушечные весы. </w:t>
      </w:r>
    </w:p>
    <w:p w:rsidR="001728E0" w:rsidRDefault="005D25F7" w:rsidP="009C4E52">
      <w:pPr>
        <w:numPr>
          <w:ilvl w:val="0"/>
          <w:numId w:val="77"/>
        </w:numPr>
        <w:ind w:right="118" w:hanging="425"/>
      </w:pPr>
      <w:r>
        <w:t xml:space="preserve">Емкости разной вместимости, ложки, воронки, сито, совочки. </w:t>
      </w:r>
    </w:p>
    <w:p w:rsidR="001728E0" w:rsidRDefault="005D25F7" w:rsidP="009C4E52">
      <w:pPr>
        <w:numPr>
          <w:ilvl w:val="0"/>
          <w:numId w:val="77"/>
        </w:numPr>
        <w:ind w:right="118" w:hanging="425"/>
      </w:pPr>
      <w:r>
        <w:t xml:space="preserve">Игрушки для игр с водой и песком. </w:t>
      </w:r>
    </w:p>
    <w:p w:rsidR="001728E0" w:rsidRDefault="005D25F7" w:rsidP="009C4E52">
      <w:pPr>
        <w:numPr>
          <w:ilvl w:val="0"/>
          <w:numId w:val="77"/>
        </w:numPr>
        <w:ind w:right="118" w:hanging="425"/>
      </w:pPr>
      <w:r>
        <w:t xml:space="preserve">Комнатные растения с указателями по программе. </w:t>
      </w:r>
    </w:p>
    <w:p w:rsidR="001728E0" w:rsidRDefault="005D25F7" w:rsidP="009C4E52">
      <w:pPr>
        <w:numPr>
          <w:ilvl w:val="0"/>
          <w:numId w:val="77"/>
        </w:numPr>
        <w:ind w:right="118" w:hanging="425"/>
      </w:pPr>
      <w:r>
        <w:t xml:space="preserve">Леечки, опрыскиватель, палочки для рыхления почвы. </w:t>
      </w:r>
    </w:p>
    <w:p w:rsidR="001728E0" w:rsidRDefault="005D25F7" w:rsidP="009C4E52">
      <w:pPr>
        <w:numPr>
          <w:ilvl w:val="0"/>
          <w:numId w:val="77"/>
        </w:numPr>
        <w:ind w:right="118" w:hanging="425"/>
      </w:pPr>
      <w:r>
        <w:lastRenderedPageBreak/>
        <w:t xml:space="preserve">Аквариум с рыбками (искусственный). </w:t>
      </w:r>
    </w:p>
    <w:p w:rsidR="001728E0" w:rsidRDefault="005D25F7" w:rsidP="009C4E52">
      <w:pPr>
        <w:numPr>
          <w:ilvl w:val="0"/>
          <w:numId w:val="77"/>
        </w:numPr>
        <w:ind w:right="118" w:hanging="425"/>
      </w:pPr>
      <w:r>
        <w:t xml:space="preserve">«Алгоритм» ухода за растениями. </w:t>
      </w:r>
    </w:p>
    <w:p w:rsidR="001728E0" w:rsidRDefault="005D25F7" w:rsidP="009C4E52">
      <w:pPr>
        <w:numPr>
          <w:ilvl w:val="0"/>
          <w:numId w:val="77"/>
        </w:numPr>
        <w:ind w:right="118" w:hanging="425"/>
      </w:pPr>
      <w:r>
        <w:t xml:space="preserve">Журнал опытов.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Музыкальный уголок:</w:t>
      </w:r>
      <w:r>
        <w:t xml:space="preserve"> </w:t>
      </w:r>
    </w:p>
    <w:p w:rsidR="001728E0" w:rsidRDefault="005D25F7" w:rsidP="009C4E52">
      <w:pPr>
        <w:numPr>
          <w:ilvl w:val="0"/>
          <w:numId w:val="78"/>
        </w:numPr>
        <w:ind w:right="118" w:hanging="305"/>
      </w:pPr>
      <w:r>
        <w:t xml:space="preserve">Детские музыкальные инструменты: металлофон, дудочки, свистки, барабан, пианино, пищалки. </w:t>
      </w:r>
    </w:p>
    <w:p w:rsidR="001728E0" w:rsidRDefault="005D25F7" w:rsidP="009C4E52">
      <w:pPr>
        <w:numPr>
          <w:ilvl w:val="0"/>
          <w:numId w:val="78"/>
        </w:numPr>
        <w:ind w:right="118" w:hanging="305"/>
      </w:pPr>
      <w:r>
        <w:t xml:space="preserve">Звучащие игрушки-заместители (пластиковые бутылочки и коробочки с разными наполнителями). </w:t>
      </w:r>
    </w:p>
    <w:p w:rsidR="001728E0" w:rsidRDefault="005D25F7" w:rsidP="009C4E52">
      <w:pPr>
        <w:numPr>
          <w:ilvl w:val="0"/>
          <w:numId w:val="78"/>
        </w:numPr>
        <w:ind w:right="118" w:hanging="305"/>
      </w:pPr>
      <w:r>
        <w:t xml:space="preserve">Магнитофон, аудиокассеты с записью музыкальных произведений по программе (по совету музыкального руководителя) и детских песенок. </w:t>
      </w:r>
    </w:p>
    <w:p w:rsidR="001728E0" w:rsidRDefault="005D25F7" w:rsidP="009C4E52">
      <w:pPr>
        <w:numPr>
          <w:ilvl w:val="0"/>
          <w:numId w:val="78"/>
        </w:numPr>
        <w:spacing w:after="264"/>
        <w:ind w:right="118" w:hanging="305"/>
      </w:pPr>
      <w:r>
        <w:t xml:space="preserve">«Поющие» игрушки.  </w:t>
      </w:r>
    </w:p>
    <w:p w:rsidR="001728E0" w:rsidRDefault="005D25F7">
      <w:pPr>
        <w:spacing w:after="44" w:line="271" w:lineRule="auto"/>
        <w:ind w:left="718" w:right="109" w:hanging="10"/>
        <w:jc w:val="left"/>
      </w:pPr>
      <w:r>
        <w:rPr>
          <w:b/>
        </w:rPr>
        <w:t xml:space="preserve">Уголок сюжетно-ролевых игр:  </w:t>
      </w:r>
    </w:p>
    <w:p w:rsidR="001728E0" w:rsidRDefault="005D25F7" w:rsidP="009C4E52">
      <w:pPr>
        <w:numPr>
          <w:ilvl w:val="0"/>
          <w:numId w:val="79"/>
        </w:numPr>
        <w:spacing w:after="54"/>
        <w:ind w:right="118" w:hanging="403"/>
      </w:pPr>
      <w:r>
        <w:t xml:space="preserve">Большое зеркало. </w:t>
      </w:r>
    </w:p>
    <w:p w:rsidR="001728E0" w:rsidRDefault="005D25F7" w:rsidP="009C4E52">
      <w:pPr>
        <w:numPr>
          <w:ilvl w:val="0"/>
          <w:numId w:val="79"/>
        </w:numPr>
        <w:spacing w:after="53"/>
        <w:ind w:right="118" w:hanging="403"/>
      </w:pPr>
      <w:r>
        <w:t xml:space="preserve">Куклы разных размеров. </w:t>
      </w:r>
    </w:p>
    <w:p w:rsidR="001728E0" w:rsidRDefault="005D25F7" w:rsidP="009C4E52">
      <w:pPr>
        <w:numPr>
          <w:ilvl w:val="0"/>
          <w:numId w:val="79"/>
        </w:numPr>
        <w:ind w:right="118" w:hanging="403"/>
      </w:pPr>
      <w:r>
        <w:t xml:space="preserve">Комплекты одежды и постельного белья для кукол, кукольные сервизы, кукольная мебель, коляски для кукол. </w:t>
      </w:r>
    </w:p>
    <w:p w:rsidR="001728E0" w:rsidRDefault="005D25F7" w:rsidP="009C4E52">
      <w:pPr>
        <w:numPr>
          <w:ilvl w:val="0"/>
          <w:numId w:val="79"/>
        </w:numPr>
        <w:ind w:right="118" w:hanging="403"/>
      </w:pPr>
      <w:r>
        <w:t xml:space="preserve">Предметы-заместители для сюжетно-ролевых игр. </w:t>
      </w:r>
    </w:p>
    <w:p w:rsidR="001728E0" w:rsidRDefault="005D25F7" w:rsidP="009C4E52">
      <w:pPr>
        <w:numPr>
          <w:ilvl w:val="0"/>
          <w:numId w:val="79"/>
        </w:numPr>
        <w:ind w:right="118" w:hanging="403"/>
      </w:pPr>
      <w:r>
        <w:t xml:space="preserve">Атрибуты для ряжения (шляпы, сумки, шали, шарфы и т.п.). </w:t>
      </w:r>
    </w:p>
    <w:p w:rsidR="001728E0" w:rsidRDefault="005D25F7" w:rsidP="009C4E52">
      <w:pPr>
        <w:numPr>
          <w:ilvl w:val="0"/>
          <w:numId w:val="79"/>
        </w:numPr>
        <w:spacing w:after="5" w:line="271" w:lineRule="auto"/>
        <w:ind w:right="118" w:hanging="403"/>
      </w:pPr>
      <w:r>
        <w:t xml:space="preserve">Атрибуты для 4—5 сюжетно-ролевых игр </w:t>
      </w:r>
      <w:r>
        <w:rPr>
          <w:b/>
        </w:rPr>
        <w:t xml:space="preserve">(«Дочки-матери», «Хозяюшки», «Доктор Айболит», «Моряки», «Шоферы», </w:t>
      </w:r>
    </w:p>
    <w:p w:rsidR="001728E0" w:rsidRDefault="005D25F7">
      <w:pPr>
        <w:spacing w:after="5" w:line="271" w:lineRule="auto"/>
        <w:ind w:left="19" w:right="109" w:hanging="10"/>
        <w:jc w:val="left"/>
      </w:pPr>
      <w:r>
        <w:rPr>
          <w:b/>
        </w:rPr>
        <w:t>«Парикмахерская»</w:t>
      </w:r>
      <w:r>
        <w:t xml:space="preserve">). </w:t>
      </w:r>
    </w:p>
    <w:p w:rsidR="001728E0" w:rsidRDefault="005D25F7">
      <w:pPr>
        <w:spacing w:after="26" w:line="259" w:lineRule="auto"/>
        <w:ind w:left="0" w:right="0" w:firstLine="0"/>
        <w:jc w:val="left"/>
      </w:pPr>
      <w:r>
        <w:rPr>
          <w:b/>
        </w:rPr>
        <w:t xml:space="preserve"> </w:t>
      </w:r>
    </w:p>
    <w:p w:rsidR="001728E0" w:rsidRDefault="005D25F7">
      <w:pPr>
        <w:spacing w:after="5" w:line="271" w:lineRule="auto"/>
        <w:ind w:left="718" w:right="109" w:hanging="10"/>
        <w:jc w:val="left"/>
      </w:pPr>
      <w:r>
        <w:rPr>
          <w:b/>
        </w:rPr>
        <w:t>Уголок физической культуры:</w:t>
      </w:r>
      <w:r>
        <w:t xml:space="preserve"> </w:t>
      </w:r>
    </w:p>
    <w:p w:rsidR="001728E0" w:rsidRDefault="005D25F7" w:rsidP="009C4E52">
      <w:pPr>
        <w:numPr>
          <w:ilvl w:val="0"/>
          <w:numId w:val="80"/>
        </w:numPr>
        <w:ind w:right="118" w:hanging="420"/>
      </w:pPr>
      <w:r>
        <w:t xml:space="preserve">Мячи большие надувные, мячи средние, малые, массажные мячики разных цветов. </w:t>
      </w:r>
    </w:p>
    <w:p w:rsidR="001728E0" w:rsidRDefault="005D25F7" w:rsidP="009C4E52">
      <w:pPr>
        <w:numPr>
          <w:ilvl w:val="0"/>
          <w:numId w:val="80"/>
        </w:numPr>
        <w:ind w:right="118" w:hanging="420"/>
      </w:pPr>
      <w:r>
        <w:t xml:space="preserve">Обручи. </w:t>
      </w:r>
    </w:p>
    <w:p w:rsidR="001728E0" w:rsidRDefault="005D25F7" w:rsidP="009C4E52">
      <w:pPr>
        <w:numPr>
          <w:ilvl w:val="0"/>
          <w:numId w:val="80"/>
        </w:numPr>
        <w:ind w:right="118" w:hanging="420"/>
      </w:pPr>
      <w:r>
        <w:t xml:space="preserve">Гимнастические палки. </w:t>
      </w:r>
    </w:p>
    <w:p w:rsidR="001728E0" w:rsidRDefault="005D25F7" w:rsidP="009C4E52">
      <w:pPr>
        <w:numPr>
          <w:ilvl w:val="0"/>
          <w:numId w:val="80"/>
        </w:numPr>
        <w:ind w:right="118" w:hanging="420"/>
      </w:pPr>
      <w:r>
        <w:t xml:space="preserve">Ленты разных цветов на кольцах. </w:t>
      </w:r>
    </w:p>
    <w:p w:rsidR="001728E0" w:rsidRDefault="005D25F7" w:rsidP="009C4E52">
      <w:pPr>
        <w:numPr>
          <w:ilvl w:val="0"/>
          <w:numId w:val="80"/>
        </w:numPr>
        <w:ind w:right="118" w:hanging="420"/>
      </w:pPr>
      <w:r>
        <w:t xml:space="preserve">Кегли. </w:t>
      </w:r>
    </w:p>
    <w:p w:rsidR="001728E0" w:rsidRDefault="005D25F7" w:rsidP="009C4E52">
      <w:pPr>
        <w:numPr>
          <w:ilvl w:val="0"/>
          <w:numId w:val="80"/>
        </w:numPr>
        <w:ind w:right="118" w:hanging="420"/>
      </w:pPr>
      <w:r>
        <w:t xml:space="preserve">Тонкий канат или цветные веревки. </w:t>
      </w:r>
    </w:p>
    <w:p w:rsidR="001728E0" w:rsidRDefault="005D25F7" w:rsidP="009C4E52">
      <w:pPr>
        <w:numPr>
          <w:ilvl w:val="0"/>
          <w:numId w:val="80"/>
        </w:numPr>
        <w:ind w:right="118" w:hanging="420"/>
      </w:pPr>
      <w:r>
        <w:t xml:space="preserve">Флажки разных цветов. </w:t>
      </w:r>
    </w:p>
    <w:p w:rsidR="001728E0" w:rsidRDefault="005D25F7" w:rsidP="009C4E52">
      <w:pPr>
        <w:numPr>
          <w:ilvl w:val="0"/>
          <w:numId w:val="80"/>
        </w:numPr>
        <w:ind w:right="118" w:hanging="420"/>
      </w:pPr>
      <w:r>
        <w:t xml:space="preserve">«Дорожка движения». </w:t>
      </w:r>
    </w:p>
    <w:p w:rsidR="001728E0" w:rsidRDefault="005D25F7" w:rsidP="009C4E52">
      <w:pPr>
        <w:numPr>
          <w:ilvl w:val="0"/>
          <w:numId w:val="80"/>
        </w:numPr>
        <w:ind w:right="118" w:hanging="420"/>
      </w:pPr>
      <w:r>
        <w:lastRenderedPageBreak/>
        <w:t xml:space="preserve">Мишени на ковролиновой основе с набором мячиков и дротиков на «липучках». </w:t>
      </w:r>
    </w:p>
    <w:p w:rsidR="001728E0" w:rsidRDefault="005D25F7" w:rsidP="009C4E52">
      <w:pPr>
        <w:numPr>
          <w:ilvl w:val="0"/>
          <w:numId w:val="80"/>
        </w:numPr>
        <w:ind w:right="118" w:hanging="420"/>
      </w:pPr>
      <w:r>
        <w:t xml:space="preserve">Кольцеброс. </w:t>
      </w:r>
    </w:p>
    <w:p w:rsidR="001728E0" w:rsidRDefault="005D25F7" w:rsidP="009C4E52">
      <w:pPr>
        <w:numPr>
          <w:ilvl w:val="0"/>
          <w:numId w:val="80"/>
        </w:numPr>
        <w:ind w:right="118" w:hanging="420"/>
      </w:pPr>
      <w:r>
        <w:t xml:space="preserve">Нетрадиционный спортивный инвентарь (детские эспандеры, кегли, мячики-сокс и т.п.). </w:t>
      </w:r>
    </w:p>
    <w:p w:rsidR="001728E0" w:rsidRDefault="005D25F7" w:rsidP="009C4E52">
      <w:pPr>
        <w:numPr>
          <w:ilvl w:val="0"/>
          <w:numId w:val="80"/>
        </w:numPr>
        <w:ind w:right="118" w:hanging="420"/>
      </w:pPr>
      <w:r>
        <w:t xml:space="preserve">Ребристые и массажные дорожки.  </w:t>
      </w:r>
    </w:p>
    <w:p w:rsidR="001728E0" w:rsidRDefault="005D25F7">
      <w:pPr>
        <w:spacing w:after="30" w:line="259" w:lineRule="auto"/>
        <w:ind w:left="0" w:right="0" w:firstLine="0"/>
        <w:jc w:val="left"/>
      </w:pPr>
      <w:r>
        <w:t xml:space="preserve"> </w:t>
      </w:r>
    </w:p>
    <w:p w:rsidR="001728E0" w:rsidRDefault="005D25F7">
      <w:pPr>
        <w:spacing w:after="5" w:line="271" w:lineRule="auto"/>
        <w:ind w:left="718" w:right="109" w:hanging="10"/>
        <w:jc w:val="left"/>
      </w:pPr>
      <w:r>
        <w:rPr>
          <w:b/>
        </w:rPr>
        <w:t>Раздевалка:</w:t>
      </w:r>
      <w:r>
        <w:t xml:space="preserve"> </w:t>
      </w:r>
    </w:p>
    <w:p w:rsidR="001728E0" w:rsidRDefault="005D25F7">
      <w:pPr>
        <w:ind w:left="14" w:right="118"/>
      </w:pPr>
      <w:r>
        <w:t xml:space="preserve">1.Шкафчики с определителем индивидуальной принадлежности (яркими картинками и фотографиями детей), маркировка. </w:t>
      </w:r>
    </w:p>
    <w:p w:rsidR="001728E0" w:rsidRDefault="005D25F7" w:rsidP="009C4E52">
      <w:pPr>
        <w:numPr>
          <w:ilvl w:val="0"/>
          <w:numId w:val="81"/>
        </w:numPr>
        <w:ind w:right="118" w:hanging="300"/>
      </w:pPr>
      <w:r>
        <w:t xml:space="preserve">Скамейки. </w:t>
      </w:r>
    </w:p>
    <w:p w:rsidR="001728E0" w:rsidRDefault="005D25F7" w:rsidP="009C4E52">
      <w:pPr>
        <w:numPr>
          <w:ilvl w:val="0"/>
          <w:numId w:val="81"/>
        </w:numPr>
        <w:ind w:right="118" w:hanging="300"/>
      </w:pPr>
      <w:r>
        <w:t xml:space="preserve">Схема-«алгоритм» процесса одевания. </w:t>
      </w:r>
    </w:p>
    <w:p w:rsidR="001728E0" w:rsidRDefault="005D25F7" w:rsidP="009C4E52">
      <w:pPr>
        <w:numPr>
          <w:ilvl w:val="0"/>
          <w:numId w:val="81"/>
        </w:numPr>
        <w:ind w:right="118" w:hanging="300"/>
      </w:pPr>
      <w:r>
        <w:t xml:space="preserve">Стенд для взрослых «Наши работы» (постоянно обновляющаяся выставка работ детей). </w:t>
      </w:r>
    </w:p>
    <w:p w:rsidR="001728E0" w:rsidRDefault="005D25F7" w:rsidP="009C4E52">
      <w:pPr>
        <w:numPr>
          <w:ilvl w:val="0"/>
          <w:numId w:val="81"/>
        </w:numPr>
        <w:ind w:right="118" w:hanging="300"/>
      </w:pPr>
      <w:r>
        <w:t xml:space="preserve">Стенд «Визитная карточка группы». </w:t>
      </w:r>
    </w:p>
    <w:p w:rsidR="001728E0" w:rsidRDefault="005D25F7" w:rsidP="009C4E52">
      <w:pPr>
        <w:numPr>
          <w:ilvl w:val="0"/>
          <w:numId w:val="81"/>
        </w:numPr>
        <w:ind w:right="118" w:hanging="300"/>
      </w:pPr>
      <w:r>
        <w:t xml:space="preserve">Уголок «Безопасность»  </w:t>
      </w:r>
    </w:p>
    <w:p w:rsidR="001728E0" w:rsidRDefault="005D25F7">
      <w:pPr>
        <w:ind w:left="14" w:right="484"/>
      </w:pPr>
      <w:r>
        <w:t xml:space="preserve">7.«Консультации для родителей» (рекомендации родителям по организации досуга детей, материалы для игр и домашних занятий, рекомендации специалистов и т.д.). </w:t>
      </w:r>
    </w:p>
    <w:p w:rsidR="001728E0" w:rsidRDefault="005D25F7">
      <w:pPr>
        <w:ind w:left="14" w:right="5619"/>
      </w:pPr>
      <w:r>
        <w:t xml:space="preserve">8.  Мини-библиотека методической литературы для родителей и книг для чтения детям дома. 9.  Информационный стенд (режим работы детского сада и группы, сетка занятий, объявления). </w:t>
      </w:r>
    </w:p>
    <w:p w:rsidR="001728E0" w:rsidRDefault="005D25F7">
      <w:pPr>
        <w:spacing w:after="30" w:line="259" w:lineRule="auto"/>
        <w:ind w:left="0" w:right="0" w:firstLine="0"/>
        <w:jc w:val="left"/>
      </w:pPr>
      <w:r>
        <w:t xml:space="preserve"> </w:t>
      </w:r>
    </w:p>
    <w:p w:rsidR="001728E0" w:rsidRDefault="005D25F7">
      <w:pPr>
        <w:spacing w:after="5" w:line="271" w:lineRule="auto"/>
        <w:ind w:left="718" w:right="109" w:hanging="10"/>
        <w:jc w:val="left"/>
      </w:pPr>
      <w:r>
        <w:rPr>
          <w:b/>
        </w:rPr>
        <w:t>Туалетная комната:</w:t>
      </w:r>
      <w:r>
        <w:t xml:space="preserve"> </w:t>
      </w:r>
    </w:p>
    <w:p w:rsidR="001728E0" w:rsidRDefault="005D25F7">
      <w:pPr>
        <w:ind w:left="14" w:right="11124"/>
      </w:pPr>
      <w:r>
        <w:t xml:space="preserve">1.  Традиционная обстановка. 2.  Схема-«алгоритм» процесса умывания. </w:t>
      </w:r>
    </w:p>
    <w:p w:rsidR="001728E0" w:rsidRDefault="005D25F7">
      <w:pPr>
        <w:spacing w:after="26" w:line="259" w:lineRule="auto"/>
        <w:ind w:left="0" w:right="0" w:firstLine="0"/>
        <w:jc w:val="left"/>
      </w:pPr>
      <w:r>
        <w:rPr>
          <w:b/>
        </w:rPr>
        <w:t xml:space="preserve"> </w:t>
      </w:r>
    </w:p>
    <w:p w:rsidR="001728E0" w:rsidRDefault="005D25F7">
      <w:pPr>
        <w:pStyle w:val="2"/>
        <w:ind w:left="1846" w:right="2607"/>
      </w:pPr>
      <w:r>
        <w:t xml:space="preserve">Оборудование развивающей предметно - пространственной среды в групповом помещении  старшей группы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«Развитие речи»:</w:t>
      </w:r>
      <w:r>
        <w:t xml:space="preserve"> </w:t>
      </w:r>
    </w:p>
    <w:p w:rsidR="001728E0" w:rsidRDefault="005D25F7" w:rsidP="009C4E52">
      <w:pPr>
        <w:numPr>
          <w:ilvl w:val="0"/>
          <w:numId w:val="82"/>
        </w:numPr>
        <w:ind w:right="118" w:hanging="300"/>
      </w:pPr>
      <w:r>
        <w:t xml:space="preserve">Полка или этажерка для пособий. </w:t>
      </w:r>
    </w:p>
    <w:p w:rsidR="001728E0" w:rsidRDefault="005D25F7" w:rsidP="009C4E52">
      <w:pPr>
        <w:numPr>
          <w:ilvl w:val="0"/>
          <w:numId w:val="82"/>
        </w:numPr>
        <w:ind w:right="118" w:hanging="300"/>
      </w:pPr>
      <w:r>
        <w:t xml:space="preserve">Игрушки и пособия для развития дыхания (тренажеры, «Мыльные пузыри», надувные игрушки, пособия из природного материала). </w:t>
      </w:r>
    </w:p>
    <w:p w:rsidR="001728E0" w:rsidRDefault="005D25F7" w:rsidP="009C4E52">
      <w:pPr>
        <w:numPr>
          <w:ilvl w:val="0"/>
          <w:numId w:val="82"/>
        </w:numPr>
        <w:ind w:right="118" w:hanging="300"/>
      </w:pPr>
      <w:r>
        <w:lastRenderedPageBreak/>
        <w:t xml:space="preserve">Картотека предметных и сюжетных картинок. </w:t>
      </w:r>
    </w:p>
    <w:p w:rsidR="001728E0" w:rsidRDefault="005D25F7" w:rsidP="009C4E52">
      <w:pPr>
        <w:numPr>
          <w:ilvl w:val="0"/>
          <w:numId w:val="82"/>
        </w:numPr>
        <w:ind w:right="118" w:hanging="300"/>
      </w:pPr>
      <w:r>
        <w:t xml:space="preserve">«Алгоритмы» для составления рассказов о предметах и объектах.                                                           </w:t>
      </w:r>
    </w:p>
    <w:p w:rsidR="001728E0" w:rsidRDefault="005D25F7" w:rsidP="009C4E52">
      <w:pPr>
        <w:numPr>
          <w:ilvl w:val="0"/>
          <w:numId w:val="82"/>
        </w:numPr>
        <w:ind w:right="118" w:hanging="300"/>
      </w:pPr>
      <w:r>
        <w:t xml:space="preserve">Материалы для звукового и слогового анализа и синтеза, анализа и синтеза предложений (разноцветные фишки, магниты, семафоры, флажки, светофорчики и т. п.). </w:t>
      </w:r>
    </w:p>
    <w:p w:rsidR="001728E0" w:rsidRDefault="005D25F7" w:rsidP="009C4E52">
      <w:pPr>
        <w:numPr>
          <w:ilvl w:val="0"/>
          <w:numId w:val="82"/>
        </w:numPr>
        <w:ind w:right="118" w:hanging="300"/>
      </w:pPr>
      <w:r>
        <w:t xml:space="preserve">Дидактические игры по развитию речи («Кто за деревом?», «Кто за забором?»«Собери семейку» и др.). </w:t>
      </w:r>
    </w:p>
    <w:p w:rsidR="001728E0" w:rsidRDefault="005D25F7" w:rsidP="009C4E52">
      <w:pPr>
        <w:numPr>
          <w:ilvl w:val="0"/>
          <w:numId w:val="82"/>
        </w:numPr>
        <w:ind w:right="118" w:hanging="300"/>
      </w:pPr>
      <w:r>
        <w:t xml:space="preserve">Лото и домино.  </w:t>
      </w:r>
    </w:p>
    <w:p w:rsidR="001728E0" w:rsidRDefault="005D25F7" w:rsidP="009C4E52">
      <w:pPr>
        <w:numPr>
          <w:ilvl w:val="0"/>
          <w:numId w:val="82"/>
        </w:numPr>
        <w:ind w:right="118" w:hanging="300"/>
      </w:pPr>
      <w:r>
        <w:t xml:space="preserve">Настенный алфавит, разрезная азбука, азбука на кубиках, магнитная азбука. 9. Диапроектор, экран, набор слайдов по изучаемым темам. </w:t>
      </w:r>
    </w:p>
    <w:p w:rsidR="001728E0" w:rsidRDefault="005D25F7">
      <w:pPr>
        <w:spacing w:after="30" w:line="259" w:lineRule="auto"/>
        <w:ind w:left="0" w:right="0" w:firstLine="0"/>
        <w:jc w:val="left"/>
      </w:pPr>
      <w:r>
        <w:t xml:space="preserve"> </w:t>
      </w:r>
    </w:p>
    <w:p w:rsidR="001728E0" w:rsidRDefault="005D25F7">
      <w:pPr>
        <w:tabs>
          <w:tab w:val="center" w:pos="2066"/>
        </w:tabs>
        <w:spacing w:after="5" w:line="271" w:lineRule="auto"/>
        <w:ind w:left="0" w:right="0" w:firstLine="0"/>
        <w:jc w:val="left"/>
      </w:pPr>
      <w:r>
        <w:t xml:space="preserve"> </w:t>
      </w:r>
      <w:r>
        <w:tab/>
      </w:r>
      <w:r>
        <w:rPr>
          <w:b/>
        </w:rPr>
        <w:t xml:space="preserve">Патриотический уголок: </w:t>
      </w:r>
    </w:p>
    <w:p w:rsidR="001728E0" w:rsidRDefault="005D25F7" w:rsidP="009C4E52">
      <w:pPr>
        <w:numPr>
          <w:ilvl w:val="0"/>
          <w:numId w:val="83"/>
        </w:numPr>
        <w:ind w:right="2945" w:hanging="300"/>
      </w:pPr>
      <w:r>
        <w:t xml:space="preserve">Альбомы и наборы открыток с видами Саратова, Маркса, карта или макет центра города и микрорайона, российская атрибутика. </w:t>
      </w:r>
    </w:p>
    <w:p w:rsidR="001728E0" w:rsidRDefault="005D25F7" w:rsidP="009C4E52">
      <w:pPr>
        <w:numPr>
          <w:ilvl w:val="0"/>
          <w:numId w:val="83"/>
        </w:numPr>
        <w:ind w:right="2945" w:hanging="300"/>
      </w:pPr>
      <w:r>
        <w:t xml:space="preserve">Куклы в русских костюмах. 3. Дидактические игры по направлению «Человек в истории и культуре» («Собери матрешек», «Раньше и сейчас» и т. п.).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«Наша библиотека»:</w:t>
      </w:r>
      <w:r>
        <w:t xml:space="preserve"> </w:t>
      </w:r>
    </w:p>
    <w:p w:rsidR="001728E0" w:rsidRDefault="005D25F7" w:rsidP="009C4E52">
      <w:pPr>
        <w:numPr>
          <w:ilvl w:val="0"/>
          <w:numId w:val="84"/>
        </w:numPr>
        <w:ind w:right="118" w:hanging="300"/>
      </w:pPr>
      <w:r>
        <w:t xml:space="preserve">Стеллаж или открытая витрина для книг. </w:t>
      </w:r>
    </w:p>
    <w:p w:rsidR="001728E0" w:rsidRDefault="005D25F7" w:rsidP="009C4E52">
      <w:pPr>
        <w:numPr>
          <w:ilvl w:val="0"/>
          <w:numId w:val="84"/>
        </w:numPr>
        <w:ind w:right="118" w:hanging="300"/>
      </w:pPr>
      <w:r>
        <w:t xml:space="preserve">Стол, два стульчика, мягкий диван. </w:t>
      </w:r>
    </w:p>
    <w:p w:rsidR="001728E0" w:rsidRDefault="005D25F7" w:rsidP="009C4E52">
      <w:pPr>
        <w:numPr>
          <w:ilvl w:val="0"/>
          <w:numId w:val="84"/>
        </w:numPr>
        <w:ind w:right="118" w:hanging="300"/>
      </w:pPr>
      <w:r>
        <w:t xml:space="preserve">Детские книги по программе и любимые книги детей, два-три постоянно сменяемых детских журнала, детские энциклопедии, справочная литература, словари и словарики. Книги по интересам о достижениях в различных областях. </w:t>
      </w:r>
    </w:p>
    <w:p w:rsidR="001728E0" w:rsidRDefault="005D25F7" w:rsidP="009C4E52">
      <w:pPr>
        <w:numPr>
          <w:ilvl w:val="0"/>
          <w:numId w:val="85"/>
        </w:numPr>
        <w:ind w:right="118" w:hanging="300"/>
      </w:pPr>
      <w:r>
        <w:t xml:space="preserve">Книги, знакомящие с культурой русского народа: сказки, загадки, потешки, игры. </w:t>
      </w:r>
    </w:p>
    <w:p w:rsidR="001728E0" w:rsidRDefault="005D25F7" w:rsidP="009C4E52">
      <w:pPr>
        <w:numPr>
          <w:ilvl w:val="0"/>
          <w:numId w:val="85"/>
        </w:numPr>
        <w:ind w:right="118" w:hanging="300"/>
      </w:pPr>
      <w:r>
        <w:t xml:space="preserve">Книжки-раскраски, книжки-самоделки. </w:t>
      </w:r>
    </w:p>
    <w:p w:rsidR="001728E0" w:rsidRDefault="005D25F7" w:rsidP="009C4E52">
      <w:pPr>
        <w:numPr>
          <w:ilvl w:val="0"/>
          <w:numId w:val="85"/>
        </w:numPr>
        <w:ind w:right="118" w:hanging="300"/>
      </w:pPr>
      <w:r>
        <w:t xml:space="preserve">Магнитофон,  аудиокассеты с записью литературных произведений для детей. 8.  Диафильмы.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«Играем в театр»:</w:t>
      </w:r>
      <w:r>
        <w:t xml:space="preserve"> </w:t>
      </w:r>
    </w:p>
    <w:p w:rsidR="001728E0" w:rsidRDefault="005D25F7" w:rsidP="009C4E52">
      <w:pPr>
        <w:numPr>
          <w:ilvl w:val="0"/>
          <w:numId w:val="86"/>
        </w:numPr>
        <w:ind w:right="118" w:hanging="300"/>
      </w:pPr>
      <w:r>
        <w:t xml:space="preserve">Большая ширма, маленькая ширма. </w:t>
      </w:r>
    </w:p>
    <w:p w:rsidR="001728E0" w:rsidRDefault="005D25F7" w:rsidP="009C4E52">
      <w:pPr>
        <w:numPr>
          <w:ilvl w:val="0"/>
          <w:numId w:val="86"/>
        </w:numPr>
        <w:ind w:right="118" w:hanging="300"/>
      </w:pPr>
      <w:r>
        <w:t xml:space="preserve">Стойка-вешалка для костюмов. </w:t>
      </w:r>
    </w:p>
    <w:p w:rsidR="001728E0" w:rsidRDefault="005D25F7" w:rsidP="009C4E52">
      <w:pPr>
        <w:numPr>
          <w:ilvl w:val="0"/>
          <w:numId w:val="86"/>
        </w:numPr>
        <w:ind w:right="118" w:hanging="300"/>
      </w:pPr>
      <w:r>
        <w:t xml:space="preserve">Костюмы, маски, атрибуты для обыгрывания 4—5 сказок. </w:t>
      </w:r>
    </w:p>
    <w:p w:rsidR="001728E0" w:rsidRDefault="005D25F7" w:rsidP="009C4E52">
      <w:pPr>
        <w:numPr>
          <w:ilvl w:val="0"/>
          <w:numId w:val="86"/>
        </w:numPr>
        <w:ind w:right="118" w:hanging="300"/>
      </w:pPr>
      <w:r>
        <w:lastRenderedPageBreak/>
        <w:t xml:space="preserve">Куклы и игрушки для различных видов театра (плоскостной, стержневой, кукольный, перчаточный, настольный для обыгрывания этих же сказок. </w:t>
      </w:r>
    </w:p>
    <w:p w:rsidR="001728E0" w:rsidRDefault="005D25F7" w:rsidP="009C4E52">
      <w:pPr>
        <w:numPr>
          <w:ilvl w:val="0"/>
          <w:numId w:val="86"/>
        </w:numPr>
        <w:ind w:right="118" w:hanging="300"/>
      </w:pPr>
      <w:r>
        <w:t xml:space="preserve">Аудиокассеты с записью музыки для сопровождения театрализованных игр. </w:t>
      </w:r>
    </w:p>
    <w:p w:rsidR="001728E0" w:rsidRDefault="005D25F7" w:rsidP="009C4E52">
      <w:pPr>
        <w:numPr>
          <w:ilvl w:val="0"/>
          <w:numId w:val="86"/>
        </w:numPr>
        <w:ind w:right="118" w:hanging="300"/>
      </w:pPr>
      <w:r>
        <w:t xml:space="preserve">Грим, зеркало, парики.  </w:t>
      </w:r>
    </w:p>
    <w:p w:rsidR="001728E0" w:rsidRDefault="005D25F7">
      <w:pPr>
        <w:spacing w:after="5" w:line="271" w:lineRule="auto"/>
        <w:ind w:left="718" w:right="109" w:hanging="10"/>
        <w:jc w:val="left"/>
      </w:pPr>
      <w:r>
        <w:rPr>
          <w:b/>
        </w:rPr>
        <w:t>Строительный уголок:</w:t>
      </w:r>
      <w:r>
        <w:t xml:space="preserve"> </w:t>
      </w:r>
    </w:p>
    <w:p w:rsidR="001728E0" w:rsidRDefault="005D25F7" w:rsidP="009C4E52">
      <w:pPr>
        <w:numPr>
          <w:ilvl w:val="0"/>
          <w:numId w:val="87"/>
        </w:numPr>
        <w:ind w:right="118" w:hanging="300"/>
      </w:pPr>
      <w:r>
        <w:t xml:space="preserve">Строительный конструктор с блоками среднего размера. </w:t>
      </w:r>
    </w:p>
    <w:p w:rsidR="001728E0" w:rsidRDefault="005D25F7" w:rsidP="009C4E52">
      <w:pPr>
        <w:numPr>
          <w:ilvl w:val="0"/>
          <w:numId w:val="87"/>
        </w:numPr>
        <w:ind w:right="118" w:hanging="300"/>
      </w:pPr>
      <w:r>
        <w:t xml:space="preserve">Строительный конструктор с блоками маленького размера. </w:t>
      </w:r>
    </w:p>
    <w:p w:rsidR="001728E0" w:rsidRDefault="005D25F7" w:rsidP="009C4E52">
      <w:pPr>
        <w:numPr>
          <w:ilvl w:val="0"/>
          <w:numId w:val="87"/>
        </w:numPr>
        <w:ind w:right="118" w:hanging="300"/>
      </w:pPr>
      <w:r>
        <w:t xml:space="preserve">Тематические строительные наборы «Город», «Мосты» «Кремль». </w:t>
      </w:r>
    </w:p>
    <w:p w:rsidR="001728E0" w:rsidRDefault="005D25F7" w:rsidP="009C4E52">
      <w:pPr>
        <w:numPr>
          <w:ilvl w:val="0"/>
          <w:numId w:val="87"/>
        </w:numPr>
        <w:ind w:right="118" w:hanging="300"/>
      </w:pPr>
      <w:r>
        <w:t xml:space="preserve">Игра «Логический домик». </w:t>
      </w:r>
    </w:p>
    <w:p w:rsidR="001728E0" w:rsidRDefault="005D25F7" w:rsidP="009C4E52">
      <w:pPr>
        <w:numPr>
          <w:ilvl w:val="0"/>
          <w:numId w:val="87"/>
        </w:numPr>
        <w:ind w:right="118" w:hanging="300"/>
      </w:pPr>
      <w:r>
        <w:t xml:space="preserve">Нетрадиционный материал для строительства (картонные коробки, оклеенные самоклеящейся пленкой, контейнеры  разных размеров крышками). </w:t>
      </w:r>
    </w:p>
    <w:p w:rsidR="001728E0" w:rsidRDefault="005D25F7" w:rsidP="009C4E52">
      <w:pPr>
        <w:numPr>
          <w:ilvl w:val="0"/>
          <w:numId w:val="87"/>
        </w:numPr>
        <w:ind w:right="118" w:hanging="300"/>
      </w:pPr>
      <w:r>
        <w:t xml:space="preserve">Небольшие игрушки для обыгрывания построек (фигурки людей и животных, макеты деревьев и кустарников, дорожные знаки, светофоры). </w:t>
      </w:r>
    </w:p>
    <w:p w:rsidR="001728E0" w:rsidRDefault="005D25F7" w:rsidP="009C4E52">
      <w:pPr>
        <w:numPr>
          <w:ilvl w:val="0"/>
          <w:numId w:val="87"/>
        </w:numPr>
        <w:ind w:right="118" w:hanging="300"/>
      </w:pPr>
      <w:r>
        <w:t xml:space="preserve">Макет железной дороги. </w:t>
      </w:r>
    </w:p>
    <w:p w:rsidR="001728E0" w:rsidRDefault="005D25F7" w:rsidP="009C4E52">
      <w:pPr>
        <w:numPr>
          <w:ilvl w:val="0"/>
          <w:numId w:val="87"/>
        </w:numPr>
        <w:ind w:right="118" w:hanging="300"/>
      </w:pPr>
      <w:r>
        <w:t xml:space="preserve">Транспорт (мелкий, средний, крупный). </w:t>
      </w:r>
    </w:p>
    <w:p w:rsidR="001728E0" w:rsidRDefault="005D25F7" w:rsidP="009C4E52">
      <w:pPr>
        <w:numPr>
          <w:ilvl w:val="0"/>
          <w:numId w:val="87"/>
        </w:numPr>
        <w:spacing w:after="45"/>
        <w:ind w:right="118" w:hanging="300"/>
      </w:pPr>
      <w:r>
        <w:t xml:space="preserve">Машины легковые и грузовые (самосвалы, грузовики фургоны, специальный транспорт). 10. Простейшие схемы построек и «алгоритмы» их выполнения, закрепляемые на ковролиновом полотне.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конструирования:</w:t>
      </w:r>
      <w:r>
        <w:t xml:space="preserve"> </w:t>
      </w:r>
    </w:p>
    <w:p w:rsidR="001728E0" w:rsidRDefault="005D25F7" w:rsidP="009C4E52">
      <w:pPr>
        <w:numPr>
          <w:ilvl w:val="0"/>
          <w:numId w:val="88"/>
        </w:numPr>
        <w:ind w:right="118" w:hanging="360"/>
      </w:pPr>
      <w:r>
        <w:t xml:space="preserve">Мозаики (средняя и мелкая) и схемы выкладывания  узоров из них. </w:t>
      </w:r>
    </w:p>
    <w:p w:rsidR="001728E0" w:rsidRDefault="005D25F7" w:rsidP="009C4E52">
      <w:pPr>
        <w:numPr>
          <w:ilvl w:val="0"/>
          <w:numId w:val="88"/>
        </w:numPr>
        <w:ind w:right="118" w:hanging="360"/>
      </w:pPr>
      <w:r>
        <w:t xml:space="preserve">Конструкторы типа «Lego» или «Duplo» с блоками маленького и среднего размеров.   </w:t>
      </w:r>
    </w:p>
    <w:p w:rsidR="001728E0" w:rsidRDefault="005D25F7" w:rsidP="009C4E52">
      <w:pPr>
        <w:numPr>
          <w:ilvl w:val="0"/>
          <w:numId w:val="88"/>
        </w:numPr>
        <w:ind w:right="118" w:hanging="360"/>
      </w:pPr>
      <w:r>
        <w:t xml:space="preserve">Игра «Танграм». </w:t>
      </w:r>
    </w:p>
    <w:p w:rsidR="001728E0" w:rsidRDefault="005D25F7" w:rsidP="009C4E52">
      <w:pPr>
        <w:numPr>
          <w:ilvl w:val="0"/>
          <w:numId w:val="88"/>
        </w:numPr>
        <w:ind w:right="118" w:hanging="360"/>
      </w:pPr>
      <w:r>
        <w:t xml:space="preserve">Разрезные картинки (8—12 частей, все виды разрезов), пазлы. </w:t>
      </w:r>
    </w:p>
    <w:p w:rsidR="001728E0" w:rsidRDefault="005D25F7" w:rsidP="009C4E52">
      <w:pPr>
        <w:numPr>
          <w:ilvl w:val="0"/>
          <w:numId w:val="88"/>
        </w:numPr>
        <w:ind w:right="118" w:hanging="360"/>
      </w:pPr>
      <w:r>
        <w:t xml:space="preserve">Различные сборные игрушки и схемы их сборки. </w:t>
      </w:r>
    </w:p>
    <w:p w:rsidR="001728E0" w:rsidRDefault="005D25F7" w:rsidP="009C4E52">
      <w:pPr>
        <w:numPr>
          <w:ilvl w:val="0"/>
          <w:numId w:val="88"/>
        </w:numPr>
        <w:ind w:right="118" w:hanging="360"/>
      </w:pPr>
      <w:r>
        <w:t xml:space="preserve">Игрушки-трансформеры, игрушки-шнуровки, игрушки-застежки. </w:t>
      </w:r>
    </w:p>
    <w:p w:rsidR="001728E0" w:rsidRDefault="005D25F7" w:rsidP="009C4E52">
      <w:pPr>
        <w:numPr>
          <w:ilvl w:val="0"/>
          <w:numId w:val="88"/>
        </w:numPr>
        <w:ind w:right="118" w:hanging="360"/>
      </w:pPr>
      <w:r>
        <w:t xml:space="preserve">Кубики с изображениями.  8.  Блоки Дьенеша.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Уголок  «Математического развития»:</w:t>
      </w:r>
      <w:r>
        <w:t xml:space="preserve"> </w:t>
      </w:r>
    </w:p>
    <w:p w:rsidR="001728E0" w:rsidRDefault="005D25F7" w:rsidP="009C4E52">
      <w:pPr>
        <w:numPr>
          <w:ilvl w:val="0"/>
          <w:numId w:val="89"/>
        </w:numPr>
        <w:ind w:right="118" w:hanging="300"/>
      </w:pPr>
      <w:r>
        <w:t xml:space="preserve">Раздаточный счетный материал (игрушки, мелкие предметы,предметные картинки). </w:t>
      </w:r>
    </w:p>
    <w:p w:rsidR="001728E0" w:rsidRDefault="005D25F7" w:rsidP="009C4E52">
      <w:pPr>
        <w:numPr>
          <w:ilvl w:val="0"/>
          <w:numId w:val="89"/>
        </w:numPr>
        <w:ind w:right="118" w:hanging="300"/>
      </w:pPr>
      <w:r>
        <w:lastRenderedPageBreak/>
        <w:t xml:space="preserve">Комплекты цифр, математических знаков, геометрических фигур, счетного материала для магнитной доски и фланелеграфа. </w:t>
      </w:r>
    </w:p>
    <w:p w:rsidR="001728E0" w:rsidRDefault="005D25F7" w:rsidP="009C4E52">
      <w:pPr>
        <w:numPr>
          <w:ilvl w:val="0"/>
          <w:numId w:val="89"/>
        </w:numPr>
        <w:ind w:right="118" w:hanging="300"/>
      </w:pPr>
      <w:r>
        <w:t xml:space="preserve">Занимательный и познавательный математический материал, логико-математические игры (блоки Дьенеша, «Копилкацифр», «Кораблик „Плюх-Плюх"», «Шнур-затейник»  др. игры, разработанные в центре Воскобовича). </w:t>
      </w:r>
    </w:p>
    <w:p w:rsidR="001728E0" w:rsidRDefault="005D25F7" w:rsidP="009C4E52">
      <w:pPr>
        <w:numPr>
          <w:ilvl w:val="0"/>
          <w:numId w:val="89"/>
        </w:numPr>
        <w:ind w:right="118" w:hanging="300"/>
      </w:pPr>
      <w:r>
        <w:t xml:space="preserve">Схемы и планы (групповая комната, кукольная комната; схемы маршрутов от дома до детского сада, от детского сада до библиотеки и т.д.) </w:t>
      </w:r>
    </w:p>
    <w:p w:rsidR="001728E0" w:rsidRDefault="005D25F7" w:rsidP="009C4E52">
      <w:pPr>
        <w:numPr>
          <w:ilvl w:val="0"/>
          <w:numId w:val="89"/>
        </w:numPr>
        <w:ind w:right="118" w:hanging="300"/>
      </w:pPr>
      <w:r>
        <w:t xml:space="preserve">Рабочие тетради «Математика — это интересно» (5—6 </w:t>
      </w:r>
      <w:r>
        <w:rPr>
          <w:i/>
        </w:rPr>
        <w:t xml:space="preserve">лет). </w:t>
      </w:r>
    </w:p>
    <w:p w:rsidR="001728E0" w:rsidRDefault="005D25F7" w:rsidP="009C4E52">
      <w:pPr>
        <w:numPr>
          <w:ilvl w:val="0"/>
          <w:numId w:val="89"/>
        </w:numPr>
        <w:ind w:right="118" w:hanging="300"/>
      </w:pPr>
      <w:r>
        <w:t xml:space="preserve">Набор объемных геометрических фигур.  </w:t>
      </w:r>
    </w:p>
    <w:p w:rsidR="001728E0" w:rsidRDefault="005D25F7" w:rsidP="009C4E52">
      <w:pPr>
        <w:numPr>
          <w:ilvl w:val="0"/>
          <w:numId w:val="89"/>
        </w:numPr>
        <w:ind w:right="118" w:hanging="300"/>
      </w:pPr>
      <w:r>
        <w:t xml:space="preserve">«Волшебные часы» (части суток, времена года, дни недели 8. Счеты, счетные палочки. </w:t>
      </w:r>
    </w:p>
    <w:p w:rsidR="001728E0" w:rsidRDefault="005D25F7">
      <w:pPr>
        <w:spacing w:after="30" w:line="259" w:lineRule="auto"/>
        <w:ind w:left="0" w:right="0" w:firstLine="0"/>
        <w:jc w:val="left"/>
      </w:pPr>
      <w:r>
        <w:t xml:space="preserve"> </w:t>
      </w:r>
    </w:p>
    <w:p w:rsidR="001728E0" w:rsidRDefault="005D25F7">
      <w:pPr>
        <w:tabs>
          <w:tab w:val="center" w:pos="2739"/>
        </w:tabs>
        <w:spacing w:after="5" w:line="271" w:lineRule="auto"/>
        <w:ind w:left="0" w:right="0" w:firstLine="0"/>
        <w:jc w:val="left"/>
      </w:pPr>
      <w:r>
        <w:t xml:space="preserve"> </w:t>
      </w:r>
      <w:r>
        <w:tab/>
      </w:r>
      <w:r>
        <w:rPr>
          <w:b/>
        </w:rPr>
        <w:t xml:space="preserve">Уголок художественного творчества: </w:t>
      </w:r>
    </w:p>
    <w:p w:rsidR="001728E0" w:rsidRDefault="005D25F7" w:rsidP="009C4E52">
      <w:pPr>
        <w:numPr>
          <w:ilvl w:val="0"/>
          <w:numId w:val="90"/>
        </w:numPr>
        <w:spacing w:after="51"/>
        <w:ind w:right="118" w:hanging="427"/>
      </w:pPr>
      <w:r>
        <w:t xml:space="preserve">Восковые и акварельные мелки. </w:t>
      </w:r>
    </w:p>
    <w:p w:rsidR="001728E0" w:rsidRDefault="005D25F7" w:rsidP="009C4E52">
      <w:pPr>
        <w:numPr>
          <w:ilvl w:val="0"/>
          <w:numId w:val="90"/>
        </w:numPr>
        <w:ind w:right="118" w:hanging="427"/>
      </w:pPr>
      <w:r>
        <w:t xml:space="preserve">Цветной мел. </w:t>
      </w:r>
    </w:p>
    <w:p w:rsidR="001728E0" w:rsidRDefault="005D25F7" w:rsidP="009C4E52">
      <w:pPr>
        <w:numPr>
          <w:ilvl w:val="0"/>
          <w:numId w:val="90"/>
        </w:numPr>
        <w:ind w:right="118" w:hanging="427"/>
      </w:pPr>
      <w:r>
        <w:t xml:space="preserve">Гуашевые, акварельные краски. </w:t>
      </w:r>
    </w:p>
    <w:p w:rsidR="001728E0" w:rsidRDefault="005D25F7" w:rsidP="009C4E52">
      <w:pPr>
        <w:numPr>
          <w:ilvl w:val="0"/>
          <w:numId w:val="90"/>
        </w:numPr>
        <w:ind w:right="118" w:hanging="427"/>
      </w:pPr>
      <w:r>
        <w:t xml:space="preserve">Фломастеры, цветные карандаши. </w:t>
      </w:r>
    </w:p>
    <w:p w:rsidR="001728E0" w:rsidRDefault="005D25F7" w:rsidP="009C4E52">
      <w:pPr>
        <w:numPr>
          <w:ilvl w:val="0"/>
          <w:numId w:val="90"/>
        </w:numPr>
        <w:ind w:right="118" w:hanging="427"/>
      </w:pPr>
      <w:r>
        <w:t xml:space="preserve">Пластилин, глина, соленое тесто. </w:t>
      </w:r>
    </w:p>
    <w:p w:rsidR="001728E0" w:rsidRDefault="005D25F7" w:rsidP="009C4E52">
      <w:pPr>
        <w:numPr>
          <w:ilvl w:val="0"/>
          <w:numId w:val="90"/>
        </w:numPr>
        <w:ind w:right="118" w:hanging="427"/>
      </w:pPr>
      <w:r>
        <w:t xml:space="preserve">Цветная  и белая бумага,  картон,  обои,  наклейки, ткани,  нитки,  ленты,  самоклеящаяся  пленка,  старые открытки, природные материалы (сухие листья, лепестки цветов, травы, семена различных растений,  мелкие ракушки  и т.п.). </w:t>
      </w:r>
    </w:p>
    <w:p w:rsidR="001728E0" w:rsidRDefault="005D25F7" w:rsidP="009C4E52">
      <w:pPr>
        <w:numPr>
          <w:ilvl w:val="0"/>
          <w:numId w:val="90"/>
        </w:numPr>
        <w:ind w:right="118" w:hanging="427"/>
      </w:pPr>
      <w:r>
        <w:t xml:space="preserve">Рулон простых белых обоев для коллективных рисунков, коллажей, аппликаций. </w:t>
      </w:r>
    </w:p>
    <w:p w:rsidR="001728E0" w:rsidRDefault="005D25F7" w:rsidP="009C4E52">
      <w:pPr>
        <w:numPr>
          <w:ilvl w:val="0"/>
          <w:numId w:val="90"/>
        </w:numPr>
        <w:ind w:right="118" w:hanging="427"/>
      </w:pPr>
      <w:r>
        <w:t xml:space="preserve">Кисти, палочки, стеки, ножницы, поролон, печатки, трафареты по темам. </w:t>
      </w:r>
    </w:p>
    <w:p w:rsidR="001728E0" w:rsidRDefault="005D25F7" w:rsidP="009C4E52">
      <w:pPr>
        <w:numPr>
          <w:ilvl w:val="0"/>
          <w:numId w:val="90"/>
        </w:numPr>
        <w:ind w:right="118" w:hanging="427"/>
      </w:pPr>
      <w:r>
        <w:t xml:space="preserve">Клейстер. </w:t>
      </w:r>
    </w:p>
    <w:p w:rsidR="001728E0" w:rsidRDefault="005D25F7" w:rsidP="009C4E52">
      <w:pPr>
        <w:numPr>
          <w:ilvl w:val="0"/>
          <w:numId w:val="90"/>
        </w:numPr>
        <w:ind w:right="118" w:hanging="427"/>
      </w:pPr>
      <w:r>
        <w:t xml:space="preserve">Доски для рисования мелом, фломастерами, маленькие доски для индивидуального рисования. 11.   Книжки-раскраски «Городецкая игрушка», «Хохломская игрушка», «Жостовская роспись». </w:t>
      </w:r>
    </w:p>
    <w:p w:rsidR="001728E0" w:rsidRDefault="005D25F7">
      <w:pPr>
        <w:spacing w:after="26" w:line="259" w:lineRule="auto"/>
        <w:ind w:left="0" w:right="0" w:firstLine="0"/>
        <w:jc w:val="left"/>
      </w:pPr>
      <w:r>
        <w:rPr>
          <w:b/>
        </w:rPr>
        <w:t xml:space="preserve"> </w:t>
      </w:r>
    </w:p>
    <w:p w:rsidR="001728E0" w:rsidRDefault="005D25F7">
      <w:pPr>
        <w:spacing w:after="5" w:line="271" w:lineRule="auto"/>
        <w:ind w:left="718" w:right="109" w:hanging="10"/>
        <w:jc w:val="left"/>
      </w:pPr>
      <w:r>
        <w:rPr>
          <w:b/>
        </w:rPr>
        <w:t>Уголок «Наша лаборатория»:</w:t>
      </w:r>
      <w:r>
        <w:t xml:space="preserve"> </w:t>
      </w:r>
    </w:p>
    <w:p w:rsidR="001728E0" w:rsidRDefault="005D25F7" w:rsidP="009C4E52">
      <w:pPr>
        <w:numPr>
          <w:ilvl w:val="0"/>
          <w:numId w:val="91"/>
        </w:numPr>
        <w:ind w:right="118" w:hanging="420"/>
      </w:pPr>
      <w:r>
        <w:t xml:space="preserve">Стол для проведения экспериментов. </w:t>
      </w:r>
    </w:p>
    <w:p w:rsidR="001728E0" w:rsidRDefault="005D25F7" w:rsidP="009C4E52">
      <w:pPr>
        <w:numPr>
          <w:ilvl w:val="0"/>
          <w:numId w:val="91"/>
        </w:numPr>
        <w:ind w:right="118" w:hanging="420"/>
      </w:pPr>
      <w:r>
        <w:t xml:space="preserve">Стеллаж для пособий и оборудования. </w:t>
      </w:r>
    </w:p>
    <w:p w:rsidR="001728E0" w:rsidRDefault="005D25F7" w:rsidP="009C4E52">
      <w:pPr>
        <w:numPr>
          <w:ilvl w:val="0"/>
          <w:numId w:val="91"/>
        </w:numPr>
        <w:ind w:right="118" w:hanging="420"/>
      </w:pPr>
      <w:r>
        <w:t xml:space="preserve">Резиновый коврик. </w:t>
      </w:r>
    </w:p>
    <w:p w:rsidR="001728E0" w:rsidRDefault="005D25F7" w:rsidP="009C4E52">
      <w:pPr>
        <w:numPr>
          <w:ilvl w:val="0"/>
          <w:numId w:val="91"/>
        </w:numPr>
        <w:ind w:right="118" w:hanging="420"/>
      </w:pPr>
      <w:r>
        <w:t xml:space="preserve">Халаты, передники, нарукавники. </w:t>
      </w:r>
    </w:p>
    <w:p w:rsidR="001728E0" w:rsidRDefault="005D25F7" w:rsidP="009C4E52">
      <w:pPr>
        <w:numPr>
          <w:ilvl w:val="0"/>
          <w:numId w:val="91"/>
        </w:numPr>
        <w:ind w:right="118" w:hanging="420"/>
      </w:pPr>
      <w:r>
        <w:t xml:space="preserve">Бумажные полотенца. </w:t>
      </w:r>
    </w:p>
    <w:p w:rsidR="001728E0" w:rsidRDefault="005D25F7" w:rsidP="009C4E52">
      <w:pPr>
        <w:numPr>
          <w:ilvl w:val="0"/>
          <w:numId w:val="91"/>
        </w:numPr>
        <w:ind w:right="118" w:hanging="420"/>
      </w:pPr>
      <w:r>
        <w:lastRenderedPageBreak/>
        <w:t xml:space="preserve">Природный материал: песок, вода, глина, камешки.ракушки, минералы, разная по составу земля, различные семена и плоды, кора деревьев, мох, листья и т. п. </w:t>
      </w:r>
    </w:p>
    <w:p w:rsidR="001728E0" w:rsidRDefault="005D25F7" w:rsidP="009C4E52">
      <w:pPr>
        <w:numPr>
          <w:ilvl w:val="0"/>
          <w:numId w:val="91"/>
        </w:numPr>
        <w:ind w:right="118" w:hanging="420"/>
      </w:pPr>
      <w:r>
        <w:t xml:space="preserve">Сыпучие продукты: желуди, фасоль, горох, манка, мука, соль. </w:t>
      </w:r>
    </w:p>
    <w:p w:rsidR="001728E0" w:rsidRDefault="005D25F7" w:rsidP="009C4E52">
      <w:pPr>
        <w:numPr>
          <w:ilvl w:val="0"/>
          <w:numId w:val="91"/>
        </w:numPr>
        <w:ind w:right="118" w:hanging="420"/>
      </w:pPr>
      <w:r>
        <w:t xml:space="preserve">Емкости разной вместимости, ложки, лопатки, палочки, воронки, сито. </w:t>
      </w:r>
    </w:p>
    <w:p w:rsidR="001728E0" w:rsidRDefault="005D25F7" w:rsidP="009C4E52">
      <w:pPr>
        <w:numPr>
          <w:ilvl w:val="0"/>
          <w:numId w:val="91"/>
        </w:numPr>
        <w:ind w:right="118" w:hanging="420"/>
      </w:pPr>
      <w:r>
        <w:t xml:space="preserve">Микроскоп, лупы. </w:t>
      </w:r>
    </w:p>
    <w:p w:rsidR="001728E0" w:rsidRDefault="005D25F7" w:rsidP="009C4E52">
      <w:pPr>
        <w:numPr>
          <w:ilvl w:val="0"/>
          <w:numId w:val="91"/>
        </w:numPr>
        <w:ind w:right="118" w:hanging="420"/>
      </w:pPr>
      <w:r>
        <w:t xml:space="preserve">Аптечные и песочные часы, безмен. </w:t>
      </w:r>
    </w:p>
    <w:p w:rsidR="001728E0" w:rsidRDefault="005D25F7" w:rsidP="009C4E52">
      <w:pPr>
        <w:numPr>
          <w:ilvl w:val="0"/>
          <w:numId w:val="92"/>
        </w:numPr>
        <w:spacing w:after="55"/>
        <w:ind w:right="8141" w:hanging="420"/>
      </w:pPr>
      <w:r>
        <w:t xml:space="preserve">Вспомогательные материалы (пипетки, колбы, шпатели, вата, марля). </w:t>
      </w:r>
    </w:p>
    <w:p w:rsidR="001728E0" w:rsidRDefault="005D25F7" w:rsidP="009C4E52">
      <w:pPr>
        <w:numPr>
          <w:ilvl w:val="0"/>
          <w:numId w:val="92"/>
        </w:numPr>
        <w:ind w:right="8141" w:hanging="420"/>
      </w:pPr>
      <w:r>
        <w:t xml:space="preserve">Схемы, модели, таблицы с «алгоритмами» выполнения опытов. 14.  Игра «Времена года»  </w:t>
      </w:r>
    </w:p>
    <w:p w:rsidR="001728E0" w:rsidRDefault="005D25F7" w:rsidP="009C4E52">
      <w:pPr>
        <w:numPr>
          <w:ilvl w:val="0"/>
          <w:numId w:val="93"/>
        </w:numPr>
        <w:ind w:right="118" w:hanging="420"/>
      </w:pPr>
      <w:r>
        <w:t xml:space="preserve">Календарь природы. </w:t>
      </w:r>
    </w:p>
    <w:p w:rsidR="001728E0" w:rsidRDefault="005D25F7" w:rsidP="009C4E52">
      <w:pPr>
        <w:numPr>
          <w:ilvl w:val="0"/>
          <w:numId w:val="93"/>
        </w:numPr>
        <w:ind w:right="118" w:hanging="420"/>
      </w:pPr>
      <w:r>
        <w:t xml:space="preserve">Комнатные растения (по программе) с указателями. </w:t>
      </w:r>
    </w:p>
    <w:p w:rsidR="001728E0" w:rsidRDefault="005D25F7" w:rsidP="009C4E52">
      <w:pPr>
        <w:numPr>
          <w:ilvl w:val="0"/>
          <w:numId w:val="93"/>
        </w:numPr>
        <w:ind w:right="118" w:hanging="420"/>
      </w:pPr>
      <w:r>
        <w:t xml:space="preserve">Лейки, опрыскиватель, палочки для рыхления почвы, кисточки. 19.  Аквариум с рыбками, контейнер с сухим кормом для рыбок. </w:t>
      </w:r>
    </w:p>
    <w:p w:rsidR="001728E0" w:rsidRDefault="005D25F7">
      <w:pPr>
        <w:spacing w:after="26" w:line="259" w:lineRule="auto"/>
        <w:ind w:left="0" w:right="0" w:firstLine="0"/>
        <w:jc w:val="left"/>
      </w:pPr>
      <w:r>
        <w:rPr>
          <w:b/>
        </w:rPr>
        <w:t xml:space="preserve"> </w:t>
      </w:r>
    </w:p>
    <w:p w:rsidR="001728E0" w:rsidRDefault="005D25F7">
      <w:pPr>
        <w:spacing w:after="5" w:line="271" w:lineRule="auto"/>
        <w:ind w:left="718" w:right="109" w:hanging="10"/>
        <w:jc w:val="left"/>
      </w:pPr>
      <w:r>
        <w:rPr>
          <w:b/>
        </w:rPr>
        <w:t>Уголок «Мы играем»:</w:t>
      </w:r>
      <w:r>
        <w:t xml:space="preserve"> </w:t>
      </w:r>
    </w:p>
    <w:p w:rsidR="001728E0" w:rsidRDefault="005D25F7" w:rsidP="009C4E52">
      <w:pPr>
        <w:numPr>
          <w:ilvl w:val="0"/>
          <w:numId w:val="94"/>
        </w:numPr>
        <w:ind w:right="118" w:hanging="300"/>
      </w:pPr>
      <w:r>
        <w:t xml:space="preserve">Куклы обоих полов в костюмах представителей разных профессий. </w:t>
      </w:r>
    </w:p>
    <w:p w:rsidR="001728E0" w:rsidRDefault="005D25F7" w:rsidP="009C4E52">
      <w:pPr>
        <w:numPr>
          <w:ilvl w:val="0"/>
          <w:numId w:val="94"/>
        </w:numPr>
        <w:ind w:right="118" w:hanging="300"/>
      </w:pPr>
      <w:r>
        <w:t xml:space="preserve">Комплекты одежды по сезонам для кукол. </w:t>
      </w:r>
    </w:p>
    <w:p w:rsidR="001728E0" w:rsidRDefault="005D25F7" w:rsidP="009C4E52">
      <w:pPr>
        <w:numPr>
          <w:ilvl w:val="0"/>
          <w:numId w:val="94"/>
        </w:numPr>
        <w:ind w:right="118" w:hanging="300"/>
      </w:pPr>
      <w:r>
        <w:t xml:space="preserve">Постельные принадлежности для кукол, мебель и посуда кукол, коляски. </w:t>
      </w:r>
    </w:p>
    <w:p w:rsidR="001728E0" w:rsidRDefault="005D25F7" w:rsidP="009C4E52">
      <w:pPr>
        <w:numPr>
          <w:ilvl w:val="0"/>
          <w:numId w:val="94"/>
        </w:numPr>
        <w:ind w:right="118" w:hanging="300"/>
      </w:pPr>
      <w:r>
        <w:t xml:space="preserve">Предметы-заместители. </w:t>
      </w:r>
    </w:p>
    <w:p w:rsidR="001728E0" w:rsidRDefault="005D25F7" w:rsidP="009C4E52">
      <w:pPr>
        <w:numPr>
          <w:ilvl w:val="0"/>
          <w:numId w:val="94"/>
        </w:numPr>
        <w:ind w:right="118" w:hanging="300"/>
      </w:pPr>
      <w:r>
        <w:t xml:space="preserve">Большое зеркало. </w:t>
      </w:r>
    </w:p>
    <w:p w:rsidR="001728E0" w:rsidRDefault="005D25F7" w:rsidP="009C4E52">
      <w:pPr>
        <w:numPr>
          <w:ilvl w:val="0"/>
          <w:numId w:val="94"/>
        </w:numPr>
        <w:ind w:right="118" w:hanging="300"/>
      </w:pPr>
      <w:r>
        <w:t xml:space="preserve">Атрибуты для 4—5 сюжетно-ролевых игр. </w:t>
      </w:r>
    </w:p>
    <w:p w:rsidR="001728E0" w:rsidRDefault="005D25F7" w:rsidP="009C4E52">
      <w:pPr>
        <w:numPr>
          <w:ilvl w:val="0"/>
          <w:numId w:val="94"/>
        </w:numPr>
        <w:ind w:right="118" w:hanging="300"/>
      </w:pPr>
      <w:r>
        <w:t xml:space="preserve">Атрибуты для ряжения.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Музыкальный уголок:</w:t>
      </w:r>
      <w:r>
        <w:t xml:space="preserve"> </w:t>
      </w:r>
    </w:p>
    <w:p w:rsidR="001728E0" w:rsidRDefault="005D25F7" w:rsidP="009C4E52">
      <w:pPr>
        <w:numPr>
          <w:ilvl w:val="0"/>
          <w:numId w:val="95"/>
        </w:numPr>
        <w:ind w:right="4284"/>
      </w:pPr>
      <w:r>
        <w:t xml:space="preserve">Детские музыкальные инструменты (металлофон, пианино, дудочки, барабан, бубен, губная гармошка, гармошка, маракасы, «поющие» игрушки). </w:t>
      </w:r>
    </w:p>
    <w:p w:rsidR="001728E0" w:rsidRDefault="005D25F7" w:rsidP="009C4E52">
      <w:pPr>
        <w:numPr>
          <w:ilvl w:val="0"/>
          <w:numId w:val="95"/>
        </w:numPr>
        <w:ind w:right="4284"/>
      </w:pPr>
      <w:r>
        <w:t xml:space="preserve">Звучащие предметы-заместители. 3.  Магнитофон, аудиокассеты с записью детских песенок, зыки для детей (по программе), голосов природы. </w:t>
      </w:r>
    </w:p>
    <w:p w:rsidR="001728E0" w:rsidRDefault="005D25F7">
      <w:pPr>
        <w:spacing w:after="26" w:line="259" w:lineRule="auto"/>
        <w:ind w:left="0" w:right="0" w:firstLine="0"/>
        <w:jc w:val="left"/>
      </w:pPr>
      <w:r>
        <w:rPr>
          <w:b/>
        </w:rPr>
        <w:lastRenderedPageBreak/>
        <w:t xml:space="preserve"> </w:t>
      </w:r>
    </w:p>
    <w:p w:rsidR="001728E0" w:rsidRDefault="005D25F7">
      <w:pPr>
        <w:spacing w:after="5" w:line="271" w:lineRule="auto"/>
        <w:ind w:left="718" w:right="109" w:hanging="10"/>
        <w:jc w:val="left"/>
      </w:pPr>
      <w:r>
        <w:rPr>
          <w:b/>
        </w:rPr>
        <w:t>Физкультурный уголок:</w:t>
      </w:r>
      <w:r>
        <w:t xml:space="preserve"> </w:t>
      </w:r>
    </w:p>
    <w:p w:rsidR="001728E0" w:rsidRDefault="005D25F7" w:rsidP="009C4E52">
      <w:pPr>
        <w:numPr>
          <w:ilvl w:val="0"/>
          <w:numId w:val="96"/>
        </w:numPr>
        <w:ind w:right="118" w:hanging="300"/>
      </w:pPr>
      <w:r>
        <w:t xml:space="preserve">Мячи средние разных цветов. </w:t>
      </w:r>
    </w:p>
    <w:p w:rsidR="001728E0" w:rsidRDefault="005D25F7" w:rsidP="009C4E52">
      <w:pPr>
        <w:numPr>
          <w:ilvl w:val="0"/>
          <w:numId w:val="96"/>
        </w:numPr>
        <w:ind w:right="118" w:hanging="300"/>
      </w:pPr>
      <w:r>
        <w:t xml:space="preserve">Мячи малые разных цветов. </w:t>
      </w:r>
    </w:p>
    <w:p w:rsidR="001728E0" w:rsidRDefault="005D25F7" w:rsidP="009C4E52">
      <w:pPr>
        <w:numPr>
          <w:ilvl w:val="0"/>
          <w:numId w:val="96"/>
        </w:numPr>
        <w:ind w:right="118" w:hanging="300"/>
      </w:pPr>
      <w:r>
        <w:t xml:space="preserve">Мячики массажные разных цветов и размеров. </w:t>
      </w:r>
    </w:p>
    <w:p w:rsidR="001728E0" w:rsidRDefault="005D25F7" w:rsidP="009C4E52">
      <w:pPr>
        <w:numPr>
          <w:ilvl w:val="0"/>
          <w:numId w:val="96"/>
        </w:numPr>
        <w:ind w:right="118" w:hanging="300"/>
      </w:pPr>
      <w:r>
        <w:t xml:space="preserve">Обручи. </w:t>
      </w:r>
    </w:p>
    <w:p w:rsidR="001728E0" w:rsidRDefault="005D25F7" w:rsidP="009C4E52">
      <w:pPr>
        <w:numPr>
          <w:ilvl w:val="0"/>
          <w:numId w:val="96"/>
        </w:numPr>
        <w:ind w:right="118" w:hanging="300"/>
      </w:pPr>
      <w:r>
        <w:t xml:space="preserve">Канат, веревки, шнуры. 6.  Флажки разных цветов. </w:t>
      </w:r>
    </w:p>
    <w:p w:rsidR="001728E0" w:rsidRDefault="005D25F7" w:rsidP="009C4E52">
      <w:pPr>
        <w:numPr>
          <w:ilvl w:val="0"/>
          <w:numId w:val="97"/>
        </w:numPr>
        <w:ind w:right="118" w:hanging="300"/>
      </w:pPr>
      <w:r>
        <w:t xml:space="preserve">Гимнастические палки. </w:t>
      </w:r>
    </w:p>
    <w:p w:rsidR="001728E0" w:rsidRDefault="005D25F7" w:rsidP="009C4E52">
      <w:pPr>
        <w:numPr>
          <w:ilvl w:val="0"/>
          <w:numId w:val="97"/>
        </w:numPr>
        <w:ind w:right="118" w:hanging="300"/>
      </w:pPr>
      <w:r>
        <w:t xml:space="preserve">Кольцеброс. </w:t>
      </w:r>
    </w:p>
    <w:p w:rsidR="001728E0" w:rsidRDefault="005D25F7" w:rsidP="009C4E52">
      <w:pPr>
        <w:numPr>
          <w:ilvl w:val="0"/>
          <w:numId w:val="97"/>
        </w:numPr>
        <w:ind w:right="118" w:hanging="300"/>
      </w:pPr>
      <w:r>
        <w:t xml:space="preserve">Кегли. </w:t>
      </w:r>
    </w:p>
    <w:p w:rsidR="001728E0" w:rsidRDefault="005D25F7">
      <w:pPr>
        <w:ind w:left="14" w:right="118"/>
      </w:pPr>
      <w:r>
        <w:t xml:space="preserve">0.  «Дорожки движения» с моделями и схемами выполнения заданий. </w:t>
      </w:r>
    </w:p>
    <w:p w:rsidR="001728E0" w:rsidRDefault="005D25F7" w:rsidP="009C4E52">
      <w:pPr>
        <w:numPr>
          <w:ilvl w:val="0"/>
          <w:numId w:val="98"/>
        </w:numPr>
        <w:ind w:right="118" w:hanging="420"/>
      </w:pPr>
      <w:r>
        <w:t xml:space="preserve">Мишени на ковролиновой основе с набором дрот и мячиков на «липучках». </w:t>
      </w:r>
    </w:p>
    <w:p w:rsidR="001728E0" w:rsidRDefault="005D25F7" w:rsidP="009C4E52">
      <w:pPr>
        <w:numPr>
          <w:ilvl w:val="0"/>
          <w:numId w:val="98"/>
        </w:numPr>
        <w:ind w:right="118" w:hanging="420"/>
      </w:pPr>
      <w:r>
        <w:t xml:space="preserve">Детская баскетбольная корзина. </w:t>
      </w:r>
    </w:p>
    <w:p w:rsidR="001728E0" w:rsidRDefault="005D25F7" w:rsidP="009C4E52">
      <w:pPr>
        <w:numPr>
          <w:ilvl w:val="0"/>
          <w:numId w:val="98"/>
        </w:numPr>
        <w:ind w:right="118" w:hanging="420"/>
      </w:pPr>
      <w:r>
        <w:t xml:space="preserve">Длинная скакалка. </w:t>
      </w:r>
    </w:p>
    <w:p w:rsidR="001728E0" w:rsidRDefault="005D25F7" w:rsidP="009C4E52">
      <w:pPr>
        <w:numPr>
          <w:ilvl w:val="0"/>
          <w:numId w:val="98"/>
        </w:numPr>
        <w:ind w:right="118" w:hanging="420"/>
      </w:pPr>
      <w:r>
        <w:t xml:space="preserve">Летающая тарелка (для использования на прогулке) </w:t>
      </w:r>
    </w:p>
    <w:p w:rsidR="001728E0" w:rsidRDefault="005D25F7" w:rsidP="009C4E52">
      <w:pPr>
        <w:numPr>
          <w:ilvl w:val="0"/>
          <w:numId w:val="98"/>
        </w:numPr>
        <w:ind w:right="118" w:hanging="420"/>
      </w:pPr>
      <w:r>
        <w:t xml:space="preserve">Нетрадиционное спортивное оборудование. </w:t>
      </w:r>
    </w:p>
    <w:p w:rsidR="001728E0" w:rsidRDefault="005D25F7" w:rsidP="009C4E52">
      <w:pPr>
        <w:numPr>
          <w:ilvl w:val="0"/>
          <w:numId w:val="98"/>
        </w:numPr>
        <w:ind w:right="118" w:hanging="420"/>
      </w:pPr>
      <w:r>
        <w:t xml:space="preserve">Массажные и ребристые коврики. </w:t>
      </w:r>
      <w:r>
        <w:rPr>
          <w:b/>
        </w:rPr>
        <w:t>Раздевалка:</w:t>
      </w:r>
      <w:r>
        <w:t xml:space="preserve"> </w:t>
      </w:r>
    </w:p>
    <w:p w:rsidR="001728E0" w:rsidRDefault="005D25F7">
      <w:pPr>
        <w:ind w:left="14" w:right="118"/>
      </w:pPr>
      <w:r>
        <w:t xml:space="preserve">1.Шкафчики с определителем индивидуальной принадлежности (яркими картинками и фотографиями детей), маркировка. </w:t>
      </w:r>
    </w:p>
    <w:p w:rsidR="001728E0" w:rsidRDefault="005D25F7" w:rsidP="009C4E52">
      <w:pPr>
        <w:numPr>
          <w:ilvl w:val="0"/>
          <w:numId w:val="99"/>
        </w:numPr>
        <w:ind w:right="118" w:hanging="300"/>
      </w:pPr>
      <w:r>
        <w:t xml:space="preserve">Скамейки. </w:t>
      </w:r>
    </w:p>
    <w:p w:rsidR="001728E0" w:rsidRDefault="005D25F7" w:rsidP="009C4E52">
      <w:pPr>
        <w:numPr>
          <w:ilvl w:val="0"/>
          <w:numId w:val="99"/>
        </w:numPr>
        <w:ind w:right="118" w:hanging="300"/>
      </w:pPr>
      <w:r>
        <w:t xml:space="preserve">Схема-«алгоритм» процесса одевания. </w:t>
      </w:r>
    </w:p>
    <w:p w:rsidR="001728E0" w:rsidRDefault="005D25F7" w:rsidP="009C4E52">
      <w:pPr>
        <w:numPr>
          <w:ilvl w:val="0"/>
          <w:numId w:val="99"/>
        </w:numPr>
        <w:ind w:right="118" w:hanging="300"/>
      </w:pPr>
      <w:r>
        <w:t xml:space="preserve">Стенд для взрослых «Наши работы» (постоянно обновляющаяся выставка работ детей). </w:t>
      </w:r>
    </w:p>
    <w:p w:rsidR="001728E0" w:rsidRDefault="005D25F7" w:rsidP="009C4E52">
      <w:pPr>
        <w:numPr>
          <w:ilvl w:val="0"/>
          <w:numId w:val="99"/>
        </w:numPr>
        <w:ind w:right="118" w:hanging="300"/>
      </w:pPr>
      <w:r>
        <w:t xml:space="preserve">Стенд «Визитная карточка группы». </w:t>
      </w:r>
    </w:p>
    <w:p w:rsidR="001728E0" w:rsidRDefault="005D25F7" w:rsidP="009C4E52">
      <w:pPr>
        <w:numPr>
          <w:ilvl w:val="0"/>
          <w:numId w:val="99"/>
        </w:numPr>
        <w:ind w:right="118" w:hanging="300"/>
      </w:pPr>
      <w:r>
        <w:t xml:space="preserve">Уголок «Безопасность»  </w:t>
      </w:r>
    </w:p>
    <w:p w:rsidR="001728E0" w:rsidRDefault="005D25F7">
      <w:pPr>
        <w:ind w:left="14" w:right="484"/>
      </w:pPr>
      <w:r>
        <w:t xml:space="preserve">7.«Консультации для родителей» (рекомендации родителям по организации досуга детей, материалы для игр и домашних занятий, рекомендации специалистов и т.д.). </w:t>
      </w:r>
    </w:p>
    <w:p w:rsidR="001728E0" w:rsidRDefault="005D25F7">
      <w:pPr>
        <w:ind w:left="14" w:right="5619"/>
      </w:pPr>
      <w:r>
        <w:t xml:space="preserve">8.  Мини-библиотека методической литературы для родителей и книг для чтения детям дома. 9.  Информационный стенд (режим работы детского сада и группы, сетка занятий, объявления). </w:t>
      </w:r>
    </w:p>
    <w:p w:rsidR="001728E0" w:rsidRDefault="005D25F7">
      <w:pPr>
        <w:spacing w:after="30" w:line="259" w:lineRule="auto"/>
        <w:ind w:left="0" w:right="0" w:firstLine="0"/>
        <w:jc w:val="left"/>
      </w:pPr>
      <w:r>
        <w:lastRenderedPageBreak/>
        <w:t xml:space="preserve"> </w:t>
      </w:r>
    </w:p>
    <w:p w:rsidR="001728E0" w:rsidRDefault="005D25F7">
      <w:pPr>
        <w:spacing w:after="5" w:line="271" w:lineRule="auto"/>
        <w:ind w:left="718" w:right="109" w:hanging="10"/>
        <w:jc w:val="left"/>
      </w:pPr>
      <w:r>
        <w:rPr>
          <w:b/>
        </w:rPr>
        <w:t>Туалетная комната:</w:t>
      </w:r>
      <w:r>
        <w:t xml:space="preserve"> </w:t>
      </w:r>
    </w:p>
    <w:p w:rsidR="001728E0" w:rsidRDefault="005D25F7" w:rsidP="009C4E52">
      <w:pPr>
        <w:numPr>
          <w:ilvl w:val="0"/>
          <w:numId w:val="100"/>
        </w:numPr>
        <w:ind w:right="118" w:hanging="300"/>
      </w:pPr>
      <w:r>
        <w:t xml:space="preserve">Традиционная обстановка. </w:t>
      </w:r>
    </w:p>
    <w:p w:rsidR="001728E0" w:rsidRDefault="005D25F7" w:rsidP="009C4E52">
      <w:pPr>
        <w:numPr>
          <w:ilvl w:val="0"/>
          <w:numId w:val="100"/>
        </w:numPr>
        <w:ind w:right="118" w:hanging="300"/>
      </w:pPr>
      <w:r>
        <w:t xml:space="preserve">Схема-«алгоритм» процесса умывания. </w:t>
      </w:r>
    </w:p>
    <w:p w:rsidR="001728E0" w:rsidRDefault="005D25F7" w:rsidP="009C4E52">
      <w:pPr>
        <w:numPr>
          <w:ilvl w:val="0"/>
          <w:numId w:val="100"/>
        </w:numPr>
        <w:ind w:right="118" w:hanging="300"/>
      </w:pPr>
      <w:r>
        <w:t xml:space="preserve">Пиктограммы в туалете. </w:t>
      </w:r>
    </w:p>
    <w:p w:rsidR="001728E0" w:rsidRDefault="005D25F7">
      <w:pPr>
        <w:spacing w:after="5" w:line="271" w:lineRule="auto"/>
        <w:ind w:left="708" w:right="3190" w:firstLine="1589"/>
        <w:jc w:val="left"/>
      </w:pPr>
      <w:r>
        <w:rPr>
          <w:b/>
        </w:rPr>
        <w:t xml:space="preserve">Оборудование развивающей предметно - пространственной среды в групповом помещении  подготовительной к школе группе  Уголок «Развитие речи»: </w:t>
      </w:r>
    </w:p>
    <w:p w:rsidR="001728E0" w:rsidRDefault="005D25F7" w:rsidP="009C4E52">
      <w:pPr>
        <w:numPr>
          <w:ilvl w:val="0"/>
          <w:numId w:val="101"/>
        </w:numPr>
        <w:ind w:right="118" w:hanging="305"/>
      </w:pPr>
      <w:r>
        <w:t xml:space="preserve">Полка или этажерка для пособий. </w:t>
      </w:r>
    </w:p>
    <w:p w:rsidR="001728E0" w:rsidRDefault="005D25F7" w:rsidP="009C4E52">
      <w:pPr>
        <w:numPr>
          <w:ilvl w:val="0"/>
          <w:numId w:val="101"/>
        </w:numPr>
        <w:ind w:right="118" w:hanging="305"/>
      </w:pPr>
      <w:r>
        <w:t xml:space="preserve">Пособия для воспитания правильного физиологического дыхания («Мыльные пузыри», надувные игрушки).   </w:t>
      </w:r>
    </w:p>
    <w:p w:rsidR="001728E0" w:rsidRDefault="005D25F7" w:rsidP="009C4E52">
      <w:pPr>
        <w:numPr>
          <w:ilvl w:val="0"/>
          <w:numId w:val="101"/>
        </w:numPr>
        <w:ind w:right="118" w:hanging="305"/>
      </w:pPr>
      <w:r>
        <w:t xml:space="preserve">Предметные картинки и сюжетные картинки.  </w:t>
      </w:r>
    </w:p>
    <w:p w:rsidR="001728E0" w:rsidRDefault="005D25F7" w:rsidP="009C4E52">
      <w:pPr>
        <w:numPr>
          <w:ilvl w:val="0"/>
          <w:numId w:val="101"/>
        </w:numPr>
        <w:ind w:right="118" w:hanging="305"/>
      </w:pPr>
      <w:r>
        <w:t xml:space="preserve">«Алгоритмы», схемы, мнемотаблицы. </w:t>
      </w:r>
    </w:p>
    <w:p w:rsidR="001728E0" w:rsidRDefault="005D25F7" w:rsidP="009C4E52">
      <w:pPr>
        <w:numPr>
          <w:ilvl w:val="0"/>
          <w:numId w:val="101"/>
        </w:numPr>
        <w:ind w:right="118" w:hanging="305"/>
      </w:pPr>
      <w:r>
        <w:t xml:space="preserve">Материалы для звукового и слогового анализа и синтеза, анализа и синтеза предложений (разноцветные фишки, магниты, семафоры, светофорчики, флажки и т.п.). </w:t>
      </w:r>
    </w:p>
    <w:p w:rsidR="001728E0" w:rsidRDefault="005D25F7" w:rsidP="009C4E52">
      <w:pPr>
        <w:numPr>
          <w:ilvl w:val="0"/>
          <w:numId w:val="101"/>
        </w:numPr>
        <w:spacing w:line="316" w:lineRule="auto"/>
        <w:ind w:right="118" w:hanging="305"/>
      </w:pPr>
      <w:r>
        <w:t xml:space="preserve">Дидактические игры («Слоговое лото», «Слоговое домино», «Определи место звука», «Подбери слова» «Подбери схемы», «Синий — зеленый», «Разноцветные листья», «Веселый повар», «За грибами».«На полянке» и др.) </w:t>
      </w:r>
    </w:p>
    <w:p w:rsidR="001728E0" w:rsidRDefault="005D25F7" w:rsidP="009C4E52">
      <w:pPr>
        <w:numPr>
          <w:ilvl w:val="0"/>
          <w:numId w:val="101"/>
        </w:numPr>
        <w:ind w:right="118" w:hanging="305"/>
      </w:pPr>
      <w:r>
        <w:t xml:space="preserve">Лото, домино. </w:t>
      </w:r>
    </w:p>
    <w:p w:rsidR="001728E0" w:rsidRDefault="005D25F7">
      <w:pPr>
        <w:tabs>
          <w:tab w:val="center" w:pos="2056"/>
        </w:tabs>
        <w:spacing w:after="5" w:line="271" w:lineRule="auto"/>
        <w:ind w:left="0" w:right="0" w:firstLine="0"/>
        <w:jc w:val="left"/>
      </w:pPr>
      <w:r>
        <w:t xml:space="preserve"> </w:t>
      </w:r>
      <w:r>
        <w:tab/>
      </w:r>
      <w:r>
        <w:rPr>
          <w:b/>
        </w:rPr>
        <w:t xml:space="preserve">Патриотический уголок. </w:t>
      </w:r>
    </w:p>
    <w:p w:rsidR="001728E0" w:rsidRDefault="005D25F7" w:rsidP="009C4E52">
      <w:pPr>
        <w:numPr>
          <w:ilvl w:val="0"/>
          <w:numId w:val="102"/>
        </w:numPr>
        <w:ind w:right="118" w:hanging="360"/>
      </w:pPr>
      <w:r>
        <w:t xml:space="preserve">Альбомы и наборы открыток с видами достопримечательностей Саратова, Маркса, Москвы.. </w:t>
      </w:r>
    </w:p>
    <w:p w:rsidR="001728E0" w:rsidRDefault="005D25F7" w:rsidP="009C4E52">
      <w:pPr>
        <w:numPr>
          <w:ilvl w:val="0"/>
          <w:numId w:val="102"/>
        </w:numPr>
        <w:ind w:right="118" w:hanging="360"/>
      </w:pPr>
      <w:r>
        <w:t xml:space="preserve">Карта Маркса (Саратова), макет центра города. </w:t>
      </w:r>
    </w:p>
    <w:p w:rsidR="001728E0" w:rsidRDefault="005D25F7" w:rsidP="009C4E52">
      <w:pPr>
        <w:numPr>
          <w:ilvl w:val="0"/>
          <w:numId w:val="102"/>
        </w:numPr>
        <w:ind w:right="118" w:hanging="360"/>
      </w:pPr>
      <w:r>
        <w:t xml:space="preserve">Альбом «Наш город» (рисунки и рассказы детей о нашем городе). </w:t>
      </w:r>
    </w:p>
    <w:p w:rsidR="001728E0" w:rsidRDefault="005D25F7" w:rsidP="009C4E52">
      <w:pPr>
        <w:numPr>
          <w:ilvl w:val="0"/>
          <w:numId w:val="102"/>
        </w:numPr>
        <w:ind w:right="118" w:hanging="360"/>
      </w:pPr>
      <w:r>
        <w:t xml:space="preserve">Глобус, детские атласы. </w:t>
      </w:r>
    </w:p>
    <w:p w:rsidR="001728E0" w:rsidRDefault="005D25F7" w:rsidP="009C4E52">
      <w:pPr>
        <w:numPr>
          <w:ilvl w:val="0"/>
          <w:numId w:val="102"/>
        </w:numPr>
        <w:ind w:right="118" w:hanging="360"/>
      </w:pPr>
      <w:r>
        <w:t xml:space="preserve">Игры по направлению «Человек в истории и культуре» («От кареты до ракеты», «Охота на мамонта» и т. п.). </w:t>
      </w:r>
    </w:p>
    <w:p w:rsidR="001728E0" w:rsidRDefault="005D25F7" w:rsidP="009C4E52">
      <w:pPr>
        <w:numPr>
          <w:ilvl w:val="0"/>
          <w:numId w:val="102"/>
        </w:numPr>
        <w:ind w:right="118" w:hanging="360"/>
      </w:pPr>
      <w:r>
        <w:t xml:space="preserve">Игры  по  направлению  «Обеспечение  безопасности жизнедеятельности». </w:t>
      </w:r>
    </w:p>
    <w:p w:rsidR="001728E0" w:rsidRDefault="005D25F7">
      <w:pPr>
        <w:tabs>
          <w:tab w:val="center" w:pos="2269"/>
        </w:tabs>
        <w:spacing w:after="5" w:line="271" w:lineRule="auto"/>
        <w:ind w:left="0" w:right="0" w:firstLine="0"/>
        <w:jc w:val="left"/>
      </w:pPr>
      <w:r>
        <w:rPr>
          <w:b/>
        </w:rPr>
        <w:t xml:space="preserve"> </w:t>
      </w:r>
      <w:r>
        <w:rPr>
          <w:b/>
        </w:rPr>
        <w:tab/>
        <w:t>Уголок «Наша библиотека»:</w:t>
      </w:r>
      <w:r>
        <w:t xml:space="preserve"> </w:t>
      </w:r>
    </w:p>
    <w:p w:rsidR="001728E0" w:rsidRDefault="005D25F7" w:rsidP="009C4E52">
      <w:pPr>
        <w:numPr>
          <w:ilvl w:val="0"/>
          <w:numId w:val="103"/>
        </w:numPr>
        <w:ind w:right="118" w:hanging="300"/>
      </w:pPr>
      <w:r>
        <w:t xml:space="preserve">Стеллаж или открытая витрина для книг. </w:t>
      </w:r>
    </w:p>
    <w:p w:rsidR="001728E0" w:rsidRDefault="005D25F7" w:rsidP="009C4E52">
      <w:pPr>
        <w:numPr>
          <w:ilvl w:val="0"/>
          <w:numId w:val="103"/>
        </w:numPr>
        <w:ind w:right="118" w:hanging="300"/>
      </w:pPr>
      <w:r>
        <w:t xml:space="preserve">Стол, два стульчика, мягкий диван. </w:t>
      </w:r>
    </w:p>
    <w:p w:rsidR="001728E0" w:rsidRDefault="005D25F7" w:rsidP="009C4E52">
      <w:pPr>
        <w:numPr>
          <w:ilvl w:val="0"/>
          <w:numId w:val="103"/>
        </w:numPr>
        <w:ind w:right="118" w:hanging="300"/>
      </w:pPr>
      <w:r>
        <w:t xml:space="preserve">Детские книги по программе и любимые книги детей. </w:t>
      </w:r>
    </w:p>
    <w:p w:rsidR="001728E0" w:rsidRDefault="005D25F7" w:rsidP="009C4E52">
      <w:pPr>
        <w:numPr>
          <w:ilvl w:val="0"/>
          <w:numId w:val="103"/>
        </w:numPr>
        <w:ind w:right="118" w:hanging="300"/>
      </w:pPr>
      <w:r>
        <w:lastRenderedPageBreak/>
        <w:t xml:space="preserve">Два-три постоянно сменяемых детских журнала. </w:t>
      </w:r>
    </w:p>
    <w:p w:rsidR="001728E0" w:rsidRDefault="005D25F7" w:rsidP="009C4E52">
      <w:pPr>
        <w:numPr>
          <w:ilvl w:val="0"/>
          <w:numId w:val="103"/>
        </w:numPr>
        <w:ind w:right="118" w:hanging="300"/>
      </w:pPr>
      <w:r>
        <w:t xml:space="preserve">Детские энциклопедии, справочная литература по всем отраслям знаний, словари и словарики, книги по интересам, книги по истории и культуре русского и других народов. </w:t>
      </w:r>
    </w:p>
    <w:p w:rsidR="001728E0" w:rsidRDefault="005D25F7" w:rsidP="009C4E52">
      <w:pPr>
        <w:numPr>
          <w:ilvl w:val="0"/>
          <w:numId w:val="103"/>
        </w:numPr>
        <w:ind w:right="118" w:hanging="300"/>
      </w:pPr>
      <w:r>
        <w:t xml:space="preserve">Иллюстративный материал в соответствии с рекомендациями программы (репродукции картин известных художников). </w:t>
      </w:r>
      <w:r>
        <w:rPr>
          <w:b/>
        </w:rPr>
        <w:t>Уголок «Играем в театр»:</w:t>
      </w:r>
      <w:r>
        <w:t xml:space="preserve"> </w:t>
      </w:r>
    </w:p>
    <w:p w:rsidR="001728E0" w:rsidRDefault="005D25F7" w:rsidP="009C4E52">
      <w:pPr>
        <w:numPr>
          <w:ilvl w:val="0"/>
          <w:numId w:val="104"/>
        </w:numPr>
        <w:ind w:right="118" w:hanging="240"/>
      </w:pPr>
      <w:r>
        <w:t xml:space="preserve">Большая ширма, маленькие ширмы для настольного театра. </w:t>
      </w:r>
    </w:p>
    <w:p w:rsidR="001728E0" w:rsidRDefault="005D25F7" w:rsidP="009C4E52">
      <w:pPr>
        <w:numPr>
          <w:ilvl w:val="0"/>
          <w:numId w:val="104"/>
        </w:numPr>
        <w:ind w:right="118" w:hanging="240"/>
      </w:pPr>
      <w:r>
        <w:t xml:space="preserve">Стойка-вешалка для костюмов. </w:t>
      </w:r>
    </w:p>
    <w:p w:rsidR="001728E0" w:rsidRDefault="005D25F7" w:rsidP="009C4E52">
      <w:pPr>
        <w:numPr>
          <w:ilvl w:val="0"/>
          <w:numId w:val="104"/>
        </w:numPr>
        <w:ind w:right="118" w:hanging="240"/>
      </w:pPr>
      <w:r>
        <w:t xml:space="preserve">Костюмы, маски, атрибуты, элементы декораций для постановки нескольких сказок. </w:t>
      </w:r>
    </w:p>
    <w:p w:rsidR="001728E0" w:rsidRDefault="005D25F7" w:rsidP="009C4E52">
      <w:pPr>
        <w:numPr>
          <w:ilvl w:val="0"/>
          <w:numId w:val="104"/>
        </w:numPr>
        <w:ind w:right="118" w:hanging="240"/>
      </w:pPr>
      <w:r>
        <w:t xml:space="preserve">Куклы и игрушки для различных видов театра (плоскостной, стержневой, кукольный, настольный). </w:t>
      </w:r>
    </w:p>
    <w:p w:rsidR="001728E0" w:rsidRDefault="005D25F7" w:rsidP="009C4E52">
      <w:pPr>
        <w:numPr>
          <w:ilvl w:val="0"/>
          <w:numId w:val="104"/>
        </w:numPr>
        <w:ind w:right="118" w:hanging="240"/>
      </w:pPr>
      <w:r>
        <w:t xml:space="preserve">Магнитофон  и  аудиокассеты  с записью  музыки для спектаклей. </w:t>
      </w:r>
    </w:p>
    <w:p w:rsidR="001728E0" w:rsidRDefault="005D25F7" w:rsidP="009C4E52">
      <w:pPr>
        <w:numPr>
          <w:ilvl w:val="0"/>
          <w:numId w:val="104"/>
        </w:numPr>
        <w:spacing w:after="263"/>
        <w:ind w:right="118" w:hanging="240"/>
      </w:pPr>
      <w:r>
        <w:t xml:space="preserve">Зеркало, грим, парики. </w:t>
      </w:r>
    </w:p>
    <w:p w:rsidR="001728E0" w:rsidRDefault="005D25F7">
      <w:pPr>
        <w:spacing w:after="5" w:line="271" w:lineRule="auto"/>
        <w:ind w:left="718" w:right="109" w:hanging="10"/>
        <w:jc w:val="left"/>
      </w:pPr>
      <w:r>
        <w:rPr>
          <w:b/>
        </w:rPr>
        <w:t>Уголок конструирования»:</w:t>
      </w:r>
      <w:r>
        <w:t xml:space="preserve"> </w:t>
      </w:r>
    </w:p>
    <w:p w:rsidR="001728E0" w:rsidRDefault="005D25F7" w:rsidP="009C4E52">
      <w:pPr>
        <w:numPr>
          <w:ilvl w:val="0"/>
          <w:numId w:val="105"/>
        </w:numPr>
        <w:ind w:right="118" w:hanging="300"/>
      </w:pPr>
      <w:r>
        <w:t xml:space="preserve">Мелкая  мозаика  и  схемы  выкладывания  узоров нее. </w:t>
      </w:r>
    </w:p>
    <w:p w:rsidR="001728E0" w:rsidRDefault="005D25F7" w:rsidP="009C4E52">
      <w:pPr>
        <w:numPr>
          <w:ilvl w:val="0"/>
          <w:numId w:val="105"/>
        </w:numPr>
        <w:ind w:right="118" w:hanging="300"/>
      </w:pPr>
      <w:r>
        <w:t xml:space="preserve">Мелкий конструкторы типа «Lego» или «Duplo». </w:t>
      </w:r>
    </w:p>
    <w:p w:rsidR="001728E0" w:rsidRDefault="005D25F7" w:rsidP="009C4E52">
      <w:pPr>
        <w:numPr>
          <w:ilvl w:val="0"/>
          <w:numId w:val="105"/>
        </w:numPr>
        <w:ind w:right="118" w:hanging="300"/>
      </w:pPr>
      <w:r>
        <w:t xml:space="preserve">Игра «Танграм». </w:t>
      </w:r>
    </w:p>
    <w:p w:rsidR="001728E0" w:rsidRDefault="005D25F7" w:rsidP="009C4E52">
      <w:pPr>
        <w:numPr>
          <w:ilvl w:val="0"/>
          <w:numId w:val="105"/>
        </w:numPr>
        <w:ind w:right="118" w:hanging="300"/>
      </w:pPr>
      <w:r>
        <w:t xml:space="preserve">Разрезные картинки (8—12 частей, все виды разрезов), пазлы. </w:t>
      </w:r>
    </w:p>
    <w:p w:rsidR="001728E0" w:rsidRDefault="005D25F7" w:rsidP="009C4E52">
      <w:pPr>
        <w:numPr>
          <w:ilvl w:val="0"/>
          <w:numId w:val="105"/>
        </w:numPr>
        <w:ind w:right="118" w:hanging="300"/>
      </w:pPr>
      <w:r>
        <w:t xml:space="preserve">Различные сборные игрушки и схемы их сборки. </w:t>
      </w:r>
    </w:p>
    <w:p w:rsidR="001728E0" w:rsidRDefault="005D25F7" w:rsidP="009C4E52">
      <w:pPr>
        <w:numPr>
          <w:ilvl w:val="0"/>
          <w:numId w:val="105"/>
        </w:numPr>
        <w:ind w:right="118" w:hanging="300"/>
      </w:pPr>
      <w:r>
        <w:t xml:space="preserve">Игрушки-трансформеры, игрушки-шнуровки, игрушки- застежки. </w:t>
      </w:r>
    </w:p>
    <w:p w:rsidR="001728E0" w:rsidRDefault="005D25F7" w:rsidP="009C4E52">
      <w:pPr>
        <w:numPr>
          <w:ilvl w:val="0"/>
          <w:numId w:val="105"/>
        </w:numPr>
        <w:ind w:right="118" w:hanging="300"/>
      </w:pPr>
      <w:r>
        <w:t xml:space="preserve">Кубики с изображениями. </w:t>
      </w:r>
    </w:p>
    <w:p w:rsidR="001728E0" w:rsidRDefault="005D25F7" w:rsidP="009C4E52">
      <w:pPr>
        <w:numPr>
          <w:ilvl w:val="0"/>
          <w:numId w:val="105"/>
        </w:numPr>
        <w:ind w:right="118" w:hanging="300"/>
      </w:pPr>
      <w:r>
        <w:t xml:space="preserve">Блоки Дьенеша. </w:t>
      </w:r>
    </w:p>
    <w:p w:rsidR="001728E0" w:rsidRDefault="005D25F7" w:rsidP="009C4E52">
      <w:pPr>
        <w:numPr>
          <w:ilvl w:val="0"/>
          <w:numId w:val="105"/>
        </w:numPr>
        <w:ind w:right="118" w:hanging="300"/>
      </w:pPr>
      <w:r>
        <w:t xml:space="preserve">Материалы для изготовления оригами.  </w:t>
      </w:r>
      <w:r>
        <w:rPr>
          <w:b/>
        </w:rPr>
        <w:t>Строительный уголок:</w:t>
      </w:r>
      <w:r>
        <w:t xml:space="preserve"> </w:t>
      </w:r>
    </w:p>
    <w:p w:rsidR="001728E0" w:rsidRDefault="005D25F7" w:rsidP="009C4E52">
      <w:pPr>
        <w:numPr>
          <w:ilvl w:val="0"/>
          <w:numId w:val="106"/>
        </w:numPr>
        <w:ind w:right="118" w:hanging="420"/>
      </w:pPr>
      <w:r>
        <w:t xml:space="preserve">Строительный конструктор (средний, мелкий). </w:t>
      </w:r>
    </w:p>
    <w:p w:rsidR="001728E0" w:rsidRDefault="005D25F7" w:rsidP="009C4E52">
      <w:pPr>
        <w:numPr>
          <w:ilvl w:val="0"/>
          <w:numId w:val="106"/>
        </w:numPr>
        <w:ind w:right="118" w:hanging="420"/>
      </w:pPr>
      <w:r>
        <w:t xml:space="preserve">Тематические конструкторы («Город», «Кремль») </w:t>
      </w:r>
    </w:p>
    <w:p w:rsidR="001728E0" w:rsidRDefault="005D25F7" w:rsidP="009C4E52">
      <w:pPr>
        <w:numPr>
          <w:ilvl w:val="0"/>
          <w:numId w:val="106"/>
        </w:numPr>
        <w:ind w:right="118" w:hanging="420"/>
      </w:pPr>
      <w:r>
        <w:t xml:space="preserve">Небольшие игрушки для обыгрывания построек. </w:t>
      </w:r>
    </w:p>
    <w:p w:rsidR="001728E0" w:rsidRDefault="005D25F7" w:rsidP="009C4E52">
      <w:pPr>
        <w:numPr>
          <w:ilvl w:val="0"/>
          <w:numId w:val="106"/>
        </w:numPr>
        <w:ind w:right="118" w:hanging="420"/>
      </w:pPr>
      <w:r>
        <w:t xml:space="preserve">Транспорт мелкий, средний, крупный. </w:t>
      </w:r>
    </w:p>
    <w:p w:rsidR="001728E0" w:rsidRDefault="005D25F7" w:rsidP="009C4E52">
      <w:pPr>
        <w:numPr>
          <w:ilvl w:val="0"/>
          <w:numId w:val="106"/>
        </w:numPr>
        <w:ind w:right="118" w:hanging="420"/>
      </w:pPr>
      <w:r>
        <w:t xml:space="preserve">Машины легковые и грузовые (самосвалы, грузовики, фургоны, контейнеровозы). </w:t>
      </w:r>
    </w:p>
    <w:p w:rsidR="001728E0" w:rsidRDefault="005D25F7" w:rsidP="009C4E52">
      <w:pPr>
        <w:numPr>
          <w:ilvl w:val="0"/>
          <w:numId w:val="106"/>
        </w:numPr>
        <w:ind w:right="118" w:hanging="420"/>
      </w:pPr>
      <w:r>
        <w:t xml:space="preserve">Специальный транспорт («скорая помощь», пожарная машина и т. п.). </w:t>
      </w:r>
    </w:p>
    <w:p w:rsidR="001728E0" w:rsidRDefault="005D25F7" w:rsidP="009C4E52">
      <w:pPr>
        <w:numPr>
          <w:ilvl w:val="0"/>
          <w:numId w:val="106"/>
        </w:numPr>
        <w:ind w:right="118" w:hanging="420"/>
      </w:pPr>
      <w:r>
        <w:lastRenderedPageBreak/>
        <w:t xml:space="preserve">Строительная техника (бульдозер, экскаватор, подъемный кран). </w:t>
      </w:r>
    </w:p>
    <w:p w:rsidR="001728E0" w:rsidRDefault="005D25F7" w:rsidP="009C4E52">
      <w:pPr>
        <w:numPr>
          <w:ilvl w:val="0"/>
          <w:numId w:val="106"/>
        </w:numPr>
        <w:ind w:right="118" w:hanging="420"/>
      </w:pPr>
      <w:r>
        <w:t xml:space="preserve">Сельскохозяйственная техника (тракторы, комбайн). </w:t>
      </w:r>
    </w:p>
    <w:p w:rsidR="001728E0" w:rsidRDefault="005D25F7" w:rsidP="009C4E52">
      <w:pPr>
        <w:numPr>
          <w:ilvl w:val="0"/>
          <w:numId w:val="106"/>
        </w:numPr>
        <w:ind w:right="118" w:hanging="420"/>
      </w:pPr>
      <w:r>
        <w:t xml:space="preserve">Макет железной дороги. </w:t>
      </w:r>
    </w:p>
    <w:p w:rsidR="001728E0" w:rsidRDefault="005D25F7" w:rsidP="009C4E52">
      <w:pPr>
        <w:numPr>
          <w:ilvl w:val="0"/>
          <w:numId w:val="106"/>
        </w:numPr>
        <w:ind w:right="118" w:hanging="420"/>
      </w:pPr>
      <w:r>
        <w:t xml:space="preserve">Игра «Перекресток», действующая модель светофора. </w:t>
      </w:r>
    </w:p>
    <w:p w:rsidR="001728E0" w:rsidRDefault="005D25F7" w:rsidP="009C4E52">
      <w:pPr>
        <w:numPr>
          <w:ilvl w:val="0"/>
          <w:numId w:val="106"/>
        </w:numPr>
        <w:ind w:right="118" w:hanging="420"/>
      </w:pPr>
      <w:r>
        <w:t xml:space="preserve">Простейшие схемы построек и «алгоритмы» их выполнения. </w:t>
      </w:r>
    </w:p>
    <w:p w:rsidR="001728E0" w:rsidRDefault="005D25F7">
      <w:pPr>
        <w:spacing w:after="5" w:line="271" w:lineRule="auto"/>
        <w:ind w:left="718" w:right="109" w:hanging="10"/>
        <w:jc w:val="left"/>
      </w:pPr>
      <w:r>
        <w:rPr>
          <w:b/>
        </w:rPr>
        <w:t>Уголок «Математика»:</w:t>
      </w:r>
      <w:r>
        <w:t xml:space="preserve"> </w:t>
      </w:r>
    </w:p>
    <w:p w:rsidR="001728E0" w:rsidRDefault="005D25F7" w:rsidP="009C4E52">
      <w:pPr>
        <w:numPr>
          <w:ilvl w:val="0"/>
          <w:numId w:val="107"/>
        </w:numPr>
        <w:ind w:right="118" w:hanging="420"/>
      </w:pPr>
      <w:r>
        <w:t xml:space="preserve">Счетный материал. </w:t>
      </w:r>
    </w:p>
    <w:p w:rsidR="001728E0" w:rsidRDefault="005D25F7" w:rsidP="009C4E52">
      <w:pPr>
        <w:numPr>
          <w:ilvl w:val="0"/>
          <w:numId w:val="107"/>
        </w:numPr>
        <w:ind w:right="118" w:hanging="420"/>
      </w:pPr>
      <w:r>
        <w:t xml:space="preserve">Комплекты цифр, математических знаков, геометрических фигур для магнитной доски и фланелеграфа. </w:t>
      </w:r>
    </w:p>
    <w:p w:rsidR="001728E0" w:rsidRDefault="005D25F7" w:rsidP="009C4E52">
      <w:pPr>
        <w:numPr>
          <w:ilvl w:val="0"/>
          <w:numId w:val="107"/>
        </w:numPr>
        <w:ind w:right="118" w:hanging="420"/>
      </w:pPr>
      <w:r>
        <w:t xml:space="preserve">Занимательный и познавательный математический материал, логико-математические игры (блоки Дьенеша, «Копилка  цифр»,  «Прозрачный  квадрат»,  «Геоконт-конструктор» и др. игры, разработанные в центре Воскобовича). </w:t>
      </w:r>
    </w:p>
    <w:p w:rsidR="001728E0" w:rsidRDefault="005D25F7" w:rsidP="009C4E52">
      <w:pPr>
        <w:numPr>
          <w:ilvl w:val="0"/>
          <w:numId w:val="107"/>
        </w:numPr>
        <w:ind w:right="118" w:hanging="420"/>
      </w:pPr>
      <w:r>
        <w:t xml:space="preserve">Схемы и планы (групповая комната, групповой участок, кукольная комната, схемы маршрутов от дома до детского сада, от детского сада до библиотеки и др.). </w:t>
      </w:r>
    </w:p>
    <w:p w:rsidR="001728E0" w:rsidRDefault="005D25F7" w:rsidP="009C4E52">
      <w:pPr>
        <w:numPr>
          <w:ilvl w:val="0"/>
          <w:numId w:val="107"/>
        </w:numPr>
        <w:ind w:right="118" w:hanging="420"/>
      </w:pPr>
      <w:r>
        <w:t xml:space="preserve">Рабочие тетради «Математика — это интересно» . </w:t>
      </w:r>
    </w:p>
    <w:p w:rsidR="001728E0" w:rsidRDefault="005D25F7" w:rsidP="009C4E52">
      <w:pPr>
        <w:numPr>
          <w:ilvl w:val="0"/>
          <w:numId w:val="107"/>
        </w:numPr>
        <w:ind w:right="118" w:hanging="420"/>
      </w:pPr>
      <w:r>
        <w:t xml:space="preserve">Наборы объемных геометрических фигур. </w:t>
      </w:r>
    </w:p>
    <w:p w:rsidR="001728E0" w:rsidRDefault="005D25F7" w:rsidP="009C4E52">
      <w:pPr>
        <w:numPr>
          <w:ilvl w:val="0"/>
          <w:numId w:val="107"/>
        </w:numPr>
        <w:ind w:right="118" w:hanging="420"/>
      </w:pPr>
      <w:r>
        <w:t xml:space="preserve">«Волшебные часы» (части суток, времена года, месяцы, дни недели). </w:t>
      </w:r>
    </w:p>
    <w:p w:rsidR="001728E0" w:rsidRDefault="005D25F7" w:rsidP="009C4E52">
      <w:pPr>
        <w:numPr>
          <w:ilvl w:val="0"/>
          <w:numId w:val="107"/>
        </w:numPr>
        <w:ind w:right="118" w:hanging="420"/>
      </w:pPr>
      <w:r>
        <w:t xml:space="preserve">Счеты, счетные палочки. </w:t>
      </w:r>
    </w:p>
    <w:p w:rsidR="001728E0" w:rsidRDefault="005D25F7" w:rsidP="009C4E52">
      <w:pPr>
        <w:numPr>
          <w:ilvl w:val="0"/>
          <w:numId w:val="107"/>
        </w:numPr>
        <w:ind w:right="118" w:hanging="420"/>
      </w:pPr>
      <w:r>
        <w:t xml:space="preserve">Наборы развивающих заданий (по А. А. Заку). </w:t>
      </w:r>
    </w:p>
    <w:p w:rsidR="001728E0" w:rsidRDefault="005D25F7" w:rsidP="009C4E52">
      <w:pPr>
        <w:numPr>
          <w:ilvl w:val="0"/>
          <w:numId w:val="107"/>
        </w:numPr>
        <w:ind w:right="118" w:hanging="420"/>
      </w:pPr>
      <w:r>
        <w:t xml:space="preserve">Таблицы,   схемы,   чертежи,   пооперационные   карты самостоятельной творческой деятельности детей. </w:t>
      </w:r>
    </w:p>
    <w:p w:rsidR="001728E0" w:rsidRDefault="005D25F7" w:rsidP="009C4E52">
      <w:pPr>
        <w:numPr>
          <w:ilvl w:val="0"/>
          <w:numId w:val="107"/>
        </w:numPr>
        <w:ind w:right="118" w:hanging="420"/>
      </w:pPr>
      <w:r>
        <w:t xml:space="preserve">Учебные приборы (весы, часы, отвесы, линейки, сантиметры, ростомер для детей и кукол). </w:t>
      </w:r>
    </w:p>
    <w:p w:rsidR="001728E0" w:rsidRDefault="005D25F7" w:rsidP="009C4E52">
      <w:pPr>
        <w:numPr>
          <w:ilvl w:val="0"/>
          <w:numId w:val="107"/>
        </w:numPr>
        <w:ind w:right="118" w:hanging="420"/>
      </w:pPr>
      <w:r>
        <w:t xml:space="preserve">Дидактические игры, придуманные и сделанные самими детьми. </w:t>
      </w:r>
    </w:p>
    <w:p w:rsidR="001728E0" w:rsidRDefault="005D25F7" w:rsidP="009C4E52">
      <w:pPr>
        <w:numPr>
          <w:ilvl w:val="0"/>
          <w:numId w:val="107"/>
        </w:numPr>
        <w:ind w:right="118" w:hanging="420"/>
      </w:pPr>
      <w:r>
        <w:t xml:space="preserve">Математические лото и домино. </w:t>
      </w:r>
      <w:r>
        <w:rPr>
          <w:b/>
        </w:rPr>
        <w:t>Уголок художественного творчества:</w:t>
      </w:r>
      <w:r>
        <w:t xml:space="preserve"> </w:t>
      </w:r>
    </w:p>
    <w:p w:rsidR="001728E0" w:rsidRDefault="005D25F7" w:rsidP="009C4E52">
      <w:pPr>
        <w:numPr>
          <w:ilvl w:val="0"/>
          <w:numId w:val="108"/>
        </w:numPr>
        <w:ind w:right="118" w:hanging="425"/>
      </w:pPr>
      <w:r>
        <w:t xml:space="preserve">Восковые и акварельные мелки. </w:t>
      </w:r>
    </w:p>
    <w:p w:rsidR="001728E0" w:rsidRDefault="005D25F7" w:rsidP="009C4E52">
      <w:pPr>
        <w:numPr>
          <w:ilvl w:val="0"/>
          <w:numId w:val="108"/>
        </w:numPr>
        <w:ind w:right="118" w:hanging="425"/>
      </w:pPr>
      <w:r>
        <w:t xml:space="preserve">Цветной мел. </w:t>
      </w:r>
    </w:p>
    <w:p w:rsidR="001728E0" w:rsidRDefault="005D25F7" w:rsidP="009C4E52">
      <w:pPr>
        <w:numPr>
          <w:ilvl w:val="0"/>
          <w:numId w:val="108"/>
        </w:numPr>
        <w:ind w:right="118" w:hanging="425"/>
      </w:pPr>
      <w:r>
        <w:t xml:space="preserve">Гуашевые, акварельные краски. </w:t>
      </w:r>
    </w:p>
    <w:p w:rsidR="001728E0" w:rsidRDefault="005D25F7" w:rsidP="009C4E52">
      <w:pPr>
        <w:numPr>
          <w:ilvl w:val="0"/>
          <w:numId w:val="108"/>
        </w:numPr>
        <w:ind w:right="118" w:hanging="425"/>
      </w:pPr>
      <w:r>
        <w:t xml:space="preserve">Фломастеры, цветные карандаши. </w:t>
      </w:r>
    </w:p>
    <w:p w:rsidR="001728E0" w:rsidRDefault="005D25F7" w:rsidP="009C4E52">
      <w:pPr>
        <w:numPr>
          <w:ilvl w:val="0"/>
          <w:numId w:val="108"/>
        </w:numPr>
        <w:ind w:right="118" w:hanging="425"/>
      </w:pPr>
      <w:r>
        <w:t xml:space="preserve">Пластилин, глина, соленое тесто. </w:t>
      </w:r>
    </w:p>
    <w:p w:rsidR="001728E0" w:rsidRDefault="005D25F7" w:rsidP="009C4E52">
      <w:pPr>
        <w:numPr>
          <w:ilvl w:val="0"/>
          <w:numId w:val="108"/>
        </w:numPr>
        <w:ind w:right="118" w:hanging="425"/>
      </w:pPr>
      <w:r>
        <w:t xml:space="preserve">Цветная и белая бумага, картон, обои, наклейки, ткани, нитки, ленты, тесьма, самоклеящаяся пленка, природный материал, старые открытки, проспекты, плакаты и другие материалы, необходимые для изготовления детьми поделок. </w:t>
      </w:r>
    </w:p>
    <w:p w:rsidR="001728E0" w:rsidRDefault="005D25F7" w:rsidP="009C4E52">
      <w:pPr>
        <w:numPr>
          <w:ilvl w:val="0"/>
          <w:numId w:val="108"/>
        </w:numPr>
        <w:ind w:right="118" w:hanging="425"/>
      </w:pPr>
      <w:r>
        <w:lastRenderedPageBreak/>
        <w:t xml:space="preserve">Контейнер с бусинками, контейнер с бисером. </w:t>
      </w:r>
    </w:p>
    <w:p w:rsidR="001728E0" w:rsidRDefault="005D25F7" w:rsidP="009C4E52">
      <w:pPr>
        <w:numPr>
          <w:ilvl w:val="0"/>
          <w:numId w:val="108"/>
        </w:numPr>
        <w:ind w:right="118" w:hanging="425"/>
      </w:pPr>
      <w:r>
        <w:t xml:space="preserve">Мотки проволоки и лески разного сечения. </w:t>
      </w:r>
    </w:p>
    <w:p w:rsidR="001728E0" w:rsidRDefault="005D25F7" w:rsidP="009C4E52">
      <w:pPr>
        <w:numPr>
          <w:ilvl w:val="0"/>
          <w:numId w:val="108"/>
        </w:numPr>
        <w:ind w:right="118" w:hanging="425"/>
      </w:pPr>
      <w:r>
        <w:t xml:space="preserve">Рулон простых белых обоев. </w:t>
      </w:r>
    </w:p>
    <w:p w:rsidR="001728E0" w:rsidRDefault="005D25F7" w:rsidP="009C4E52">
      <w:pPr>
        <w:numPr>
          <w:ilvl w:val="0"/>
          <w:numId w:val="108"/>
        </w:numPr>
        <w:ind w:right="118" w:hanging="425"/>
      </w:pPr>
      <w:r>
        <w:t xml:space="preserve">Кисти, палочки, стеки, ножницы. </w:t>
      </w:r>
    </w:p>
    <w:p w:rsidR="001728E0" w:rsidRDefault="005D25F7" w:rsidP="009C4E52">
      <w:pPr>
        <w:numPr>
          <w:ilvl w:val="0"/>
          <w:numId w:val="108"/>
        </w:numPr>
        <w:ind w:right="118" w:hanging="425"/>
      </w:pPr>
      <w:r>
        <w:t xml:space="preserve">Трафареты, печатки по темам. </w:t>
      </w:r>
    </w:p>
    <w:p w:rsidR="001728E0" w:rsidRDefault="005D25F7" w:rsidP="009C4E52">
      <w:pPr>
        <w:numPr>
          <w:ilvl w:val="0"/>
          <w:numId w:val="108"/>
        </w:numPr>
        <w:ind w:right="118" w:hanging="425"/>
      </w:pPr>
      <w:r>
        <w:t xml:space="preserve">Клейстер. </w:t>
      </w:r>
    </w:p>
    <w:p w:rsidR="001728E0" w:rsidRDefault="005D25F7" w:rsidP="009C4E52">
      <w:pPr>
        <w:numPr>
          <w:ilvl w:val="0"/>
          <w:numId w:val="108"/>
        </w:numPr>
        <w:ind w:right="118" w:hanging="425"/>
      </w:pPr>
      <w:r>
        <w:t xml:space="preserve">Доски для рисования мелом, для рисования фломастерами, маленькие доски для индивидуальной работы. </w:t>
      </w:r>
    </w:p>
    <w:p w:rsidR="001728E0" w:rsidRDefault="005D25F7" w:rsidP="009C4E52">
      <w:pPr>
        <w:numPr>
          <w:ilvl w:val="0"/>
          <w:numId w:val="108"/>
        </w:numPr>
        <w:spacing w:after="55"/>
        <w:ind w:right="118" w:hanging="425"/>
      </w:pPr>
      <w:r>
        <w:t xml:space="preserve">«Волшебные экраны». </w:t>
      </w:r>
    </w:p>
    <w:p w:rsidR="001728E0" w:rsidRDefault="005D25F7" w:rsidP="009C4E52">
      <w:pPr>
        <w:numPr>
          <w:ilvl w:val="0"/>
          <w:numId w:val="108"/>
        </w:numPr>
        <w:ind w:right="118" w:hanging="425"/>
      </w:pPr>
      <w:r>
        <w:t xml:space="preserve">Пооперационные карты выполнения поделок. </w:t>
      </w:r>
    </w:p>
    <w:p w:rsidR="001728E0" w:rsidRDefault="005D25F7" w:rsidP="009C4E52">
      <w:pPr>
        <w:numPr>
          <w:ilvl w:val="0"/>
          <w:numId w:val="108"/>
        </w:numPr>
        <w:ind w:right="118" w:hanging="425"/>
      </w:pPr>
      <w:r>
        <w:t xml:space="preserve">Белая и цветная ткань для вышивания, пяльцы, мулинеи цветная шерсть. </w:t>
      </w:r>
    </w:p>
    <w:p w:rsidR="001728E0" w:rsidRDefault="005D25F7" w:rsidP="009C4E52">
      <w:pPr>
        <w:numPr>
          <w:ilvl w:val="0"/>
          <w:numId w:val="108"/>
        </w:numPr>
        <w:ind w:right="118" w:hanging="425"/>
      </w:pPr>
      <w:r>
        <w:t xml:space="preserve">Емкость для мусора.  </w:t>
      </w:r>
      <w:r>
        <w:rPr>
          <w:b/>
        </w:rPr>
        <w:t>Групповая лаборатория:</w:t>
      </w:r>
      <w:r>
        <w:t xml:space="preserve"> </w:t>
      </w:r>
    </w:p>
    <w:p w:rsidR="001728E0" w:rsidRDefault="005D25F7" w:rsidP="009C4E52">
      <w:pPr>
        <w:numPr>
          <w:ilvl w:val="0"/>
          <w:numId w:val="109"/>
        </w:numPr>
        <w:ind w:right="118" w:hanging="420"/>
      </w:pPr>
      <w:r>
        <w:t xml:space="preserve">Стол для проведения экспериментов. </w:t>
      </w:r>
    </w:p>
    <w:p w:rsidR="001728E0" w:rsidRDefault="005D25F7" w:rsidP="009C4E52">
      <w:pPr>
        <w:numPr>
          <w:ilvl w:val="0"/>
          <w:numId w:val="109"/>
        </w:numPr>
        <w:ind w:right="118" w:hanging="420"/>
      </w:pPr>
      <w:r>
        <w:t xml:space="preserve">Стеллаж для пособий. </w:t>
      </w:r>
    </w:p>
    <w:p w:rsidR="001728E0" w:rsidRDefault="005D25F7" w:rsidP="009C4E52">
      <w:pPr>
        <w:numPr>
          <w:ilvl w:val="0"/>
          <w:numId w:val="109"/>
        </w:numPr>
        <w:ind w:right="118" w:hanging="420"/>
      </w:pPr>
      <w:r>
        <w:t xml:space="preserve">Резиновый коврик. </w:t>
      </w:r>
    </w:p>
    <w:p w:rsidR="001728E0" w:rsidRDefault="005D25F7" w:rsidP="009C4E52">
      <w:pPr>
        <w:numPr>
          <w:ilvl w:val="0"/>
          <w:numId w:val="109"/>
        </w:numPr>
        <w:ind w:right="118" w:hanging="420"/>
      </w:pPr>
      <w:r>
        <w:t xml:space="preserve">Халаты, передники, нарукавники. </w:t>
      </w:r>
    </w:p>
    <w:p w:rsidR="001728E0" w:rsidRDefault="005D25F7" w:rsidP="009C4E52">
      <w:pPr>
        <w:numPr>
          <w:ilvl w:val="0"/>
          <w:numId w:val="109"/>
        </w:numPr>
        <w:ind w:right="118" w:hanging="420"/>
      </w:pPr>
      <w:r>
        <w:t xml:space="preserve">Природный материал: песок, вода, глина, камешки, ракушки, минералы, разная по составу земля, различные семена и плоды, кора деревьев, мох, листья. </w:t>
      </w:r>
    </w:p>
    <w:p w:rsidR="001728E0" w:rsidRDefault="005D25F7" w:rsidP="009C4E52">
      <w:pPr>
        <w:numPr>
          <w:ilvl w:val="0"/>
          <w:numId w:val="109"/>
        </w:numPr>
        <w:ind w:right="118" w:hanging="420"/>
      </w:pPr>
      <w:r>
        <w:t xml:space="preserve">Сыпучие продукты: горох, манка, мука, соль, сахарный песок, крахмал. </w:t>
      </w:r>
    </w:p>
    <w:p w:rsidR="001728E0" w:rsidRDefault="005D25F7" w:rsidP="009C4E52">
      <w:pPr>
        <w:numPr>
          <w:ilvl w:val="0"/>
          <w:numId w:val="109"/>
        </w:numPr>
        <w:ind w:right="118" w:hanging="420"/>
      </w:pPr>
      <w:r>
        <w:t xml:space="preserve">Пищевые красители. </w:t>
      </w:r>
    </w:p>
    <w:p w:rsidR="001728E0" w:rsidRDefault="005D25F7" w:rsidP="009C4E52">
      <w:pPr>
        <w:numPr>
          <w:ilvl w:val="0"/>
          <w:numId w:val="109"/>
        </w:numPr>
        <w:ind w:right="118" w:hanging="420"/>
      </w:pPr>
      <w:r>
        <w:t xml:space="preserve">Емкости разной вместимости, ложки, лопатки, палочки, воронки, сито. </w:t>
      </w:r>
    </w:p>
    <w:p w:rsidR="001728E0" w:rsidRDefault="005D25F7" w:rsidP="009C4E52">
      <w:pPr>
        <w:numPr>
          <w:ilvl w:val="0"/>
          <w:numId w:val="109"/>
        </w:numPr>
        <w:ind w:right="118" w:hanging="420"/>
      </w:pPr>
      <w:r>
        <w:t xml:space="preserve">Микроскоп, лупы, цветные и прозрачные стекла. </w:t>
      </w:r>
    </w:p>
    <w:p w:rsidR="001728E0" w:rsidRDefault="005D25F7" w:rsidP="009C4E52">
      <w:pPr>
        <w:numPr>
          <w:ilvl w:val="0"/>
          <w:numId w:val="109"/>
        </w:numPr>
        <w:ind w:right="118" w:hanging="420"/>
      </w:pPr>
      <w:r>
        <w:t xml:space="preserve">Аптечные и песочные часы, безмен. </w:t>
      </w:r>
    </w:p>
    <w:p w:rsidR="001728E0" w:rsidRDefault="005D25F7" w:rsidP="009C4E52">
      <w:pPr>
        <w:numPr>
          <w:ilvl w:val="0"/>
          <w:numId w:val="109"/>
        </w:numPr>
        <w:ind w:right="118" w:hanging="420"/>
      </w:pPr>
      <w:r>
        <w:t xml:space="preserve">Магниты. </w:t>
      </w:r>
    </w:p>
    <w:p w:rsidR="001728E0" w:rsidRDefault="005D25F7" w:rsidP="009C4E52">
      <w:pPr>
        <w:numPr>
          <w:ilvl w:val="0"/>
          <w:numId w:val="109"/>
        </w:numPr>
        <w:ind w:right="118" w:hanging="420"/>
      </w:pPr>
      <w:r>
        <w:t xml:space="preserve">Вспомогательные материалы (пипетки, колбы, шпатели, вата, марля). </w:t>
      </w:r>
    </w:p>
    <w:p w:rsidR="001728E0" w:rsidRDefault="005D25F7" w:rsidP="009C4E52">
      <w:pPr>
        <w:numPr>
          <w:ilvl w:val="0"/>
          <w:numId w:val="109"/>
        </w:numPr>
        <w:ind w:right="118" w:hanging="420"/>
      </w:pPr>
      <w:r>
        <w:t xml:space="preserve">Соломка для коктейля разной длины и толщины. </w:t>
      </w:r>
    </w:p>
    <w:p w:rsidR="001728E0" w:rsidRDefault="005D25F7" w:rsidP="009C4E52">
      <w:pPr>
        <w:numPr>
          <w:ilvl w:val="0"/>
          <w:numId w:val="109"/>
        </w:numPr>
        <w:ind w:right="118" w:hanging="420"/>
      </w:pPr>
      <w:r>
        <w:t xml:space="preserve">Схемы, модели, таблицы с алгоритмами выполнения опытов. </w:t>
      </w:r>
    </w:p>
    <w:p w:rsidR="001728E0" w:rsidRDefault="005D25F7" w:rsidP="009C4E52">
      <w:pPr>
        <w:numPr>
          <w:ilvl w:val="0"/>
          <w:numId w:val="109"/>
        </w:numPr>
        <w:ind w:right="118" w:hanging="420"/>
      </w:pPr>
      <w:r>
        <w:t xml:space="preserve">Журнал исследований для фиксации детьми результатов опытов. </w:t>
      </w:r>
    </w:p>
    <w:p w:rsidR="001728E0" w:rsidRDefault="005D25F7" w:rsidP="009C4E52">
      <w:pPr>
        <w:numPr>
          <w:ilvl w:val="0"/>
          <w:numId w:val="109"/>
        </w:numPr>
        <w:ind w:right="118" w:hanging="420"/>
      </w:pPr>
      <w:r>
        <w:lastRenderedPageBreak/>
        <w:t xml:space="preserve">Игра «Времена года». </w:t>
      </w:r>
    </w:p>
    <w:p w:rsidR="001728E0" w:rsidRDefault="005D25F7" w:rsidP="009C4E52">
      <w:pPr>
        <w:numPr>
          <w:ilvl w:val="0"/>
          <w:numId w:val="109"/>
        </w:numPr>
        <w:ind w:right="118" w:hanging="420"/>
      </w:pPr>
      <w:r>
        <w:t xml:space="preserve">Календарь природы, календарь погоды. </w:t>
      </w:r>
    </w:p>
    <w:p w:rsidR="001728E0" w:rsidRDefault="005D25F7" w:rsidP="009C4E52">
      <w:pPr>
        <w:numPr>
          <w:ilvl w:val="0"/>
          <w:numId w:val="109"/>
        </w:numPr>
        <w:ind w:right="118" w:hanging="420"/>
      </w:pPr>
      <w:r>
        <w:t xml:space="preserve">Комнатные растения по программе с указателями, «алгоритм» ухода за комнатными растениями. </w:t>
      </w:r>
    </w:p>
    <w:p w:rsidR="001728E0" w:rsidRDefault="005D25F7" w:rsidP="009C4E52">
      <w:pPr>
        <w:numPr>
          <w:ilvl w:val="0"/>
          <w:numId w:val="109"/>
        </w:numPr>
        <w:ind w:right="118" w:hanging="420"/>
      </w:pPr>
      <w:r>
        <w:t xml:space="preserve">Лейки, опрыскиватель, палочки для рыхления почвы кисточки. </w:t>
      </w:r>
    </w:p>
    <w:p w:rsidR="001728E0" w:rsidRDefault="005D25F7" w:rsidP="009C4E52">
      <w:pPr>
        <w:numPr>
          <w:ilvl w:val="0"/>
          <w:numId w:val="109"/>
        </w:numPr>
        <w:ind w:right="118" w:hanging="420"/>
      </w:pPr>
      <w:r>
        <w:t xml:space="preserve">Аквариум с рыбками, контейнер с сухим кормом. </w:t>
      </w:r>
    </w:p>
    <w:p w:rsidR="001728E0" w:rsidRDefault="005D25F7" w:rsidP="009C4E52">
      <w:pPr>
        <w:numPr>
          <w:ilvl w:val="0"/>
          <w:numId w:val="110"/>
        </w:numPr>
        <w:ind w:right="6098"/>
      </w:pPr>
      <w:r>
        <w:t xml:space="preserve">Настольно-печатные дидактические игры для формирования первичных естественнонаучных представлений («С какой ветки детки?», «Во саду ли, в огороде», «За грибами», «Ходит, плавает, летает» «Звери наших лесов» и т. п.). </w:t>
      </w:r>
    </w:p>
    <w:p w:rsidR="001728E0" w:rsidRDefault="005D25F7" w:rsidP="009C4E52">
      <w:pPr>
        <w:numPr>
          <w:ilvl w:val="0"/>
          <w:numId w:val="110"/>
        </w:numPr>
        <w:ind w:right="6098"/>
      </w:pPr>
      <w:r>
        <w:t xml:space="preserve">Валеологические игры, экологические игры («Можно и нельзя», «Да и нет» и т. п.). 24.  Емкость для мусора, инвентарь для уборки.  </w:t>
      </w:r>
    </w:p>
    <w:p w:rsidR="001728E0" w:rsidRDefault="005D25F7">
      <w:pPr>
        <w:spacing w:after="31" w:line="259" w:lineRule="auto"/>
        <w:ind w:left="0" w:right="0" w:firstLine="0"/>
        <w:jc w:val="left"/>
      </w:pPr>
      <w:r>
        <w:t xml:space="preserve"> </w:t>
      </w:r>
    </w:p>
    <w:p w:rsidR="001728E0" w:rsidRDefault="005D25F7">
      <w:pPr>
        <w:spacing w:after="5" w:line="271" w:lineRule="auto"/>
        <w:ind w:left="718" w:right="109" w:hanging="10"/>
        <w:jc w:val="left"/>
      </w:pPr>
      <w:r>
        <w:rPr>
          <w:b/>
        </w:rPr>
        <w:t>Музыкальный уголок:</w:t>
      </w:r>
      <w:r>
        <w:t xml:space="preserve"> </w:t>
      </w:r>
    </w:p>
    <w:p w:rsidR="001728E0" w:rsidRDefault="005D25F7" w:rsidP="009C4E52">
      <w:pPr>
        <w:numPr>
          <w:ilvl w:val="0"/>
          <w:numId w:val="111"/>
        </w:numPr>
        <w:ind w:right="118" w:hanging="300"/>
      </w:pPr>
      <w:r>
        <w:t xml:space="preserve">Детские музыкальные инструменты: металлофон, дудочки, свистульки, барабан, пианино, бубен, губная гармошка, гармошка, маракасы). </w:t>
      </w:r>
    </w:p>
    <w:p w:rsidR="001728E0" w:rsidRDefault="005D25F7" w:rsidP="009C4E52">
      <w:pPr>
        <w:numPr>
          <w:ilvl w:val="0"/>
          <w:numId w:val="111"/>
        </w:numPr>
        <w:ind w:right="118" w:hanging="300"/>
      </w:pPr>
      <w:r>
        <w:t xml:space="preserve">Звучащие предметы-заместители. </w:t>
      </w:r>
    </w:p>
    <w:p w:rsidR="001728E0" w:rsidRDefault="005D25F7" w:rsidP="009C4E52">
      <w:pPr>
        <w:numPr>
          <w:ilvl w:val="0"/>
          <w:numId w:val="111"/>
        </w:numPr>
        <w:ind w:right="118" w:hanging="300"/>
      </w:pPr>
      <w:r>
        <w:t xml:space="preserve">Магнитофон, аудиокассеты с записью детских песенок и музыкальных произведений (по программе). </w:t>
      </w:r>
      <w:r>
        <w:rPr>
          <w:b/>
        </w:rPr>
        <w:t>Физкультурный уголок:</w:t>
      </w:r>
      <w:r>
        <w:t xml:space="preserve"> </w:t>
      </w:r>
    </w:p>
    <w:p w:rsidR="001728E0" w:rsidRDefault="005D25F7" w:rsidP="009C4E52">
      <w:pPr>
        <w:numPr>
          <w:ilvl w:val="0"/>
          <w:numId w:val="112"/>
        </w:numPr>
        <w:ind w:right="118" w:hanging="420"/>
      </w:pPr>
      <w:r>
        <w:t xml:space="preserve">Мячи средние, малые разных цветов. </w:t>
      </w:r>
    </w:p>
    <w:p w:rsidR="001728E0" w:rsidRDefault="005D25F7" w:rsidP="009C4E52">
      <w:pPr>
        <w:numPr>
          <w:ilvl w:val="0"/>
          <w:numId w:val="112"/>
        </w:numPr>
        <w:ind w:right="118" w:hanging="420"/>
      </w:pPr>
      <w:r>
        <w:t xml:space="preserve">Мячики массажные разных цветов и размеров. </w:t>
      </w:r>
    </w:p>
    <w:p w:rsidR="001728E0" w:rsidRDefault="005D25F7" w:rsidP="009C4E52">
      <w:pPr>
        <w:numPr>
          <w:ilvl w:val="0"/>
          <w:numId w:val="112"/>
        </w:numPr>
        <w:ind w:right="118" w:hanging="420"/>
      </w:pPr>
      <w:r>
        <w:t xml:space="preserve">Обручи. </w:t>
      </w:r>
    </w:p>
    <w:p w:rsidR="001728E0" w:rsidRDefault="005D25F7" w:rsidP="009C4E52">
      <w:pPr>
        <w:numPr>
          <w:ilvl w:val="0"/>
          <w:numId w:val="112"/>
        </w:numPr>
        <w:ind w:right="118" w:hanging="420"/>
      </w:pPr>
      <w:r>
        <w:t xml:space="preserve">Канат, толстая веревка, шнур. </w:t>
      </w:r>
    </w:p>
    <w:p w:rsidR="001728E0" w:rsidRDefault="005D25F7" w:rsidP="009C4E52">
      <w:pPr>
        <w:numPr>
          <w:ilvl w:val="0"/>
          <w:numId w:val="112"/>
        </w:numPr>
        <w:ind w:right="118" w:hanging="420"/>
      </w:pPr>
      <w:r>
        <w:t xml:space="preserve">Флажки разных цветов. </w:t>
      </w:r>
    </w:p>
    <w:p w:rsidR="001728E0" w:rsidRDefault="005D25F7" w:rsidP="009C4E52">
      <w:pPr>
        <w:numPr>
          <w:ilvl w:val="0"/>
          <w:numId w:val="112"/>
        </w:numPr>
        <w:ind w:right="118" w:hanging="420"/>
      </w:pPr>
      <w:r>
        <w:t xml:space="preserve">Гимнастические палки. </w:t>
      </w:r>
    </w:p>
    <w:p w:rsidR="001728E0" w:rsidRDefault="005D25F7" w:rsidP="009C4E52">
      <w:pPr>
        <w:numPr>
          <w:ilvl w:val="0"/>
          <w:numId w:val="112"/>
        </w:numPr>
        <w:ind w:right="118" w:hanging="420"/>
      </w:pPr>
      <w:r>
        <w:t xml:space="preserve">Кольцеброс. </w:t>
      </w:r>
    </w:p>
    <w:p w:rsidR="001728E0" w:rsidRDefault="005D25F7" w:rsidP="009C4E52">
      <w:pPr>
        <w:numPr>
          <w:ilvl w:val="0"/>
          <w:numId w:val="112"/>
        </w:numPr>
        <w:ind w:right="118" w:hanging="420"/>
      </w:pPr>
      <w:r>
        <w:t xml:space="preserve">Кегли. </w:t>
      </w:r>
    </w:p>
    <w:p w:rsidR="001728E0" w:rsidRDefault="005D25F7" w:rsidP="009C4E52">
      <w:pPr>
        <w:numPr>
          <w:ilvl w:val="0"/>
          <w:numId w:val="112"/>
        </w:numPr>
        <w:ind w:right="118" w:hanging="420"/>
      </w:pPr>
      <w:r>
        <w:t xml:space="preserve">«Дорожки движения» с моделями и схемами выполнения заданий. </w:t>
      </w:r>
    </w:p>
    <w:p w:rsidR="001728E0" w:rsidRDefault="005D25F7" w:rsidP="009C4E52">
      <w:pPr>
        <w:numPr>
          <w:ilvl w:val="0"/>
          <w:numId w:val="112"/>
        </w:numPr>
        <w:ind w:right="118" w:hanging="420"/>
      </w:pPr>
      <w:r>
        <w:t xml:space="preserve">Мишени на ковролиновой основе с набором дротиков и мячиков на «липучках». </w:t>
      </w:r>
    </w:p>
    <w:p w:rsidR="001728E0" w:rsidRDefault="005D25F7" w:rsidP="009C4E52">
      <w:pPr>
        <w:numPr>
          <w:ilvl w:val="0"/>
          <w:numId w:val="112"/>
        </w:numPr>
        <w:ind w:right="118" w:hanging="420"/>
      </w:pPr>
      <w:r>
        <w:t xml:space="preserve">Детская баскетбольная корзина. </w:t>
      </w:r>
    </w:p>
    <w:p w:rsidR="001728E0" w:rsidRDefault="005D25F7" w:rsidP="009C4E52">
      <w:pPr>
        <w:numPr>
          <w:ilvl w:val="0"/>
          <w:numId w:val="112"/>
        </w:numPr>
        <w:ind w:right="118" w:hanging="420"/>
      </w:pPr>
      <w:r>
        <w:t xml:space="preserve">Длинная и короткая скакалки. </w:t>
      </w:r>
    </w:p>
    <w:p w:rsidR="001728E0" w:rsidRDefault="005D25F7" w:rsidP="009C4E52">
      <w:pPr>
        <w:numPr>
          <w:ilvl w:val="0"/>
          <w:numId w:val="112"/>
        </w:numPr>
        <w:ind w:right="118" w:hanging="420"/>
      </w:pPr>
      <w:r>
        <w:t xml:space="preserve">Бадминтон, городки. </w:t>
      </w:r>
    </w:p>
    <w:p w:rsidR="001728E0" w:rsidRDefault="005D25F7" w:rsidP="009C4E52">
      <w:pPr>
        <w:numPr>
          <w:ilvl w:val="0"/>
          <w:numId w:val="112"/>
        </w:numPr>
        <w:ind w:right="118" w:hanging="420"/>
      </w:pPr>
      <w:r>
        <w:lastRenderedPageBreak/>
        <w:t xml:space="preserve">Летающие тарелки (для улицы). </w:t>
      </w:r>
    </w:p>
    <w:p w:rsidR="001728E0" w:rsidRDefault="005D25F7" w:rsidP="009C4E52">
      <w:pPr>
        <w:numPr>
          <w:ilvl w:val="0"/>
          <w:numId w:val="112"/>
        </w:numPr>
        <w:ind w:right="118" w:hanging="420"/>
      </w:pPr>
      <w:r>
        <w:t xml:space="preserve">Ребристые дорожки. </w:t>
      </w:r>
    </w:p>
    <w:p w:rsidR="001728E0" w:rsidRDefault="005D25F7" w:rsidP="009C4E52">
      <w:pPr>
        <w:numPr>
          <w:ilvl w:val="0"/>
          <w:numId w:val="112"/>
        </w:numPr>
        <w:ind w:right="118" w:hanging="420"/>
      </w:pPr>
      <w:r>
        <w:t xml:space="preserve">Нетрадиционное спортивное оборудование. </w:t>
      </w:r>
    </w:p>
    <w:p w:rsidR="001728E0" w:rsidRDefault="005D25F7">
      <w:pPr>
        <w:spacing w:after="110" w:line="259" w:lineRule="auto"/>
        <w:ind w:left="0" w:right="0" w:firstLine="0"/>
        <w:jc w:val="left"/>
      </w:pPr>
      <w:r>
        <w:rPr>
          <w:sz w:val="16"/>
        </w:rPr>
        <w:t xml:space="preserve"> </w:t>
      </w:r>
    </w:p>
    <w:p w:rsidR="001728E0" w:rsidRDefault="005D25F7">
      <w:pPr>
        <w:spacing w:after="5" w:line="271" w:lineRule="auto"/>
        <w:ind w:left="718" w:right="109" w:hanging="10"/>
        <w:jc w:val="left"/>
      </w:pPr>
      <w:r>
        <w:rPr>
          <w:b/>
        </w:rPr>
        <w:t xml:space="preserve">Уголок сюжетно-ролевых игр: </w:t>
      </w:r>
    </w:p>
    <w:p w:rsidR="001728E0" w:rsidRDefault="005D25F7" w:rsidP="009C4E52">
      <w:pPr>
        <w:numPr>
          <w:ilvl w:val="0"/>
          <w:numId w:val="113"/>
        </w:numPr>
        <w:ind w:right="118" w:hanging="300"/>
      </w:pPr>
      <w:r>
        <w:t xml:space="preserve">Куклы — «мальчики» и «девочки». </w:t>
      </w:r>
    </w:p>
    <w:p w:rsidR="001728E0" w:rsidRDefault="005D25F7" w:rsidP="009C4E52">
      <w:pPr>
        <w:numPr>
          <w:ilvl w:val="0"/>
          <w:numId w:val="113"/>
        </w:numPr>
        <w:ind w:right="118" w:hanging="300"/>
      </w:pPr>
      <w:r>
        <w:t xml:space="preserve">Куклы в одежде представителей разных профессий. </w:t>
      </w:r>
    </w:p>
    <w:p w:rsidR="001728E0" w:rsidRDefault="005D25F7" w:rsidP="009C4E52">
      <w:pPr>
        <w:numPr>
          <w:ilvl w:val="0"/>
          <w:numId w:val="113"/>
        </w:numPr>
        <w:spacing w:after="53"/>
        <w:ind w:right="118" w:hanging="300"/>
      </w:pPr>
      <w:r>
        <w:t xml:space="preserve">Комплекты одежды для кукол по сезонам, комплекты постельных принадлежностей для кукол, кукольная мебель. </w:t>
      </w:r>
    </w:p>
    <w:p w:rsidR="001728E0" w:rsidRDefault="005D25F7" w:rsidP="009C4E52">
      <w:pPr>
        <w:numPr>
          <w:ilvl w:val="0"/>
          <w:numId w:val="113"/>
        </w:numPr>
        <w:ind w:right="118" w:hanging="300"/>
      </w:pPr>
      <w:r>
        <w:t xml:space="preserve">Набор для кухни (плита, мойка, стиральная машина», кукольные сервизы (кухонный, столовый, чайный). </w:t>
      </w:r>
    </w:p>
    <w:p w:rsidR="001728E0" w:rsidRDefault="005D25F7" w:rsidP="009C4E52">
      <w:pPr>
        <w:numPr>
          <w:ilvl w:val="0"/>
          <w:numId w:val="113"/>
        </w:numPr>
        <w:ind w:right="118" w:hanging="300"/>
      </w:pPr>
      <w:r>
        <w:t xml:space="preserve">Коляски для кукол. </w:t>
      </w:r>
    </w:p>
    <w:p w:rsidR="001728E0" w:rsidRDefault="005D25F7" w:rsidP="009C4E52">
      <w:pPr>
        <w:numPr>
          <w:ilvl w:val="0"/>
          <w:numId w:val="113"/>
        </w:numPr>
        <w:ind w:right="118" w:hanging="300"/>
      </w:pPr>
      <w:r>
        <w:t xml:space="preserve">Атрибуты для 5—6 игр. </w:t>
      </w:r>
    </w:p>
    <w:p w:rsidR="001728E0" w:rsidRDefault="005D25F7" w:rsidP="009C4E52">
      <w:pPr>
        <w:numPr>
          <w:ilvl w:val="0"/>
          <w:numId w:val="113"/>
        </w:numPr>
        <w:ind w:right="118" w:hanging="300"/>
      </w:pPr>
      <w:r>
        <w:t xml:space="preserve">Предметы-заместители. </w:t>
      </w:r>
    </w:p>
    <w:p w:rsidR="001728E0" w:rsidRDefault="005D25F7" w:rsidP="009C4E52">
      <w:pPr>
        <w:numPr>
          <w:ilvl w:val="0"/>
          <w:numId w:val="113"/>
        </w:numPr>
        <w:ind w:right="118" w:hanging="300"/>
      </w:pPr>
      <w:r>
        <w:t xml:space="preserve">Атрибуты для ряженья. </w:t>
      </w:r>
    </w:p>
    <w:p w:rsidR="001728E0" w:rsidRDefault="005D25F7" w:rsidP="009C4E52">
      <w:pPr>
        <w:numPr>
          <w:ilvl w:val="0"/>
          <w:numId w:val="113"/>
        </w:numPr>
        <w:spacing w:after="261"/>
        <w:ind w:right="118" w:hanging="300"/>
      </w:pPr>
      <w:r>
        <w:t xml:space="preserve">Зеркало. </w:t>
      </w:r>
    </w:p>
    <w:p w:rsidR="001728E0" w:rsidRDefault="005D25F7">
      <w:pPr>
        <w:spacing w:after="5" w:line="271" w:lineRule="auto"/>
        <w:ind w:left="718" w:right="109" w:hanging="10"/>
        <w:jc w:val="left"/>
      </w:pPr>
      <w:r>
        <w:rPr>
          <w:b/>
        </w:rPr>
        <w:t>Раздевалка:</w:t>
      </w:r>
      <w:r>
        <w:t xml:space="preserve"> </w:t>
      </w:r>
    </w:p>
    <w:p w:rsidR="001728E0" w:rsidRDefault="005D25F7">
      <w:pPr>
        <w:ind w:left="14" w:right="118"/>
      </w:pPr>
      <w:r>
        <w:t xml:space="preserve">1.Шкафчики с определителем индивидуальной принадлежности (яркими картинками и фотографиями детей), маркировка. </w:t>
      </w:r>
    </w:p>
    <w:p w:rsidR="001728E0" w:rsidRDefault="005D25F7" w:rsidP="009C4E52">
      <w:pPr>
        <w:numPr>
          <w:ilvl w:val="0"/>
          <w:numId w:val="114"/>
        </w:numPr>
        <w:ind w:right="118" w:hanging="300"/>
      </w:pPr>
      <w:r>
        <w:t xml:space="preserve">Скамейки. </w:t>
      </w:r>
    </w:p>
    <w:p w:rsidR="001728E0" w:rsidRDefault="005D25F7" w:rsidP="009C4E52">
      <w:pPr>
        <w:numPr>
          <w:ilvl w:val="0"/>
          <w:numId w:val="114"/>
        </w:numPr>
        <w:ind w:right="118" w:hanging="300"/>
      </w:pPr>
      <w:r>
        <w:t xml:space="preserve">Схема-«алгоритм» процесса одевания. </w:t>
      </w:r>
    </w:p>
    <w:p w:rsidR="001728E0" w:rsidRDefault="005D25F7" w:rsidP="009C4E52">
      <w:pPr>
        <w:numPr>
          <w:ilvl w:val="0"/>
          <w:numId w:val="114"/>
        </w:numPr>
        <w:ind w:right="118" w:hanging="300"/>
      </w:pPr>
      <w:r>
        <w:t xml:space="preserve">Стенд для взрослых «Наши работы» (постоянно обновляющаяся выставка работ детей). </w:t>
      </w:r>
    </w:p>
    <w:p w:rsidR="001728E0" w:rsidRDefault="005D25F7" w:rsidP="009C4E52">
      <w:pPr>
        <w:numPr>
          <w:ilvl w:val="0"/>
          <w:numId w:val="114"/>
        </w:numPr>
        <w:ind w:right="118" w:hanging="300"/>
      </w:pPr>
      <w:r>
        <w:t xml:space="preserve">Стенд «Визитная карточка группы». </w:t>
      </w:r>
    </w:p>
    <w:p w:rsidR="001728E0" w:rsidRDefault="005D25F7" w:rsidP="009C4E52">
      <w:pPr>
        <w:numPr>
          <w:ilvl w:val="0"/>
          <w:numId w:val="114"/>
        </w:numPr>
        <w:ind w:right="118" w:hanging="300"/>
      </w:pPr>
      <w:r>
        <w:t xml:space="preserve">Уголок «Безопасность»  </w:t>
      </w:r>
    </w:p>
    <w:p w:rsidR="001728E0" w:rsidRDefault="005D25F7">
      <w:pPr>
        <w:ind w:left="14" w:right="483"/>
      </w:pPr>
      <w:r>
        <w:t xml:space="preserve">7.«Консультации для родителей» (рекомендации родителям по организации досуга детей, материалы для игр и домашних занятий, рекомендации специалистов и т.д.). </w:t>
      </w:r>
    </w:p>
    <w:p w:rsidR="001728E0" w:rsidRDefault="005D25F7" w:rsidP="009C4E52">
      <w:pPr>
        <w:numPr>
          <w:ilvl w:val="0"/>
          <w:numId w:val="115"/>
        </w:numPr>
        <w:ind w:right="118" w:hanging="300"/>
      </w:pPr>
      <w:r>
        <w:t xml:space="preserve">Мини-библиотека методической литературы для родителей и книг для чтения детям дома. </w:t>
      </w:r>
    </w:p>
    <w:p w:rsidR="001728E0" w:rsidRDefault="005D25F7" w:rsidP="009C4E52">
      <w:pPr>
        <w:numPr>
          <w:ilvl w:val="0"/>
          <w:numId w:val="115"/>
        </w:numPr>
        <w:ind w:right="118" w:hanging="300"/>
      </w:pPr>
      <w:r>
        <w:t xml:space="preserve">Информационный стенд (режим работы детского сада и группы, сетка занятий, объявления). </w:t>
      </w:r>
    </w:p>
    <w:p w:rsidR="001728E0" w:rsidRDefault="005D25F7">
      <w:pPr>
        <w:spacing w:after="108" w:line="259" w:lineRule="auto"/>
        <w:ind w:left="0" w:right="0" w:firstLine="0"/>
        <w:jc w:val="left"/>
      </w:pPr>
      <w:r>
        <w:rPr>
          <w:sz w:val="16"/>
        </w:rPr>
        <w:t xml:space="preserve"> </w:t>
      </w:r>
    </w:p>
    <w:p w:rsidR="001728E0" w:rsidRDefault="005D25F7">
      <w:pPr>
        <w:spacing w:after="5" w:line="271" w:lineRule="auto"/>
        <w:ind w:left="718" w:right="109" w:hanging="10"/>
        <w:jc w:val="left"/>
      </w:pPr>
      <w:r>
        <w:rPr>
          <w:b/>
        </w:rPr>
        <w:lastRenderedPageBreak/>
        <w:t>Туалетная комната:</w:t>
      </w:r>
      <w:r>
        <w:t xml:space="preserve"> </w:t>
      </w:r>
    </w:p>
    <w:p w:rsidR="001728E0" w:rsidRDefault="005D25F7" w:rsidP="009C4E52">
      <w:pPr>
        <w:numPr>
          <w:ilvl w:val="0"/>
          <w:numId w:val="116"/>
        </w:numPr>
        <w:ind w:right="118" w:hanging="300"/>
      </w:pPr>
      <w:r>
        <w:t xml:space="preserve">Традиционная обстановка. </w:t>
      </w:r>
    </w:p>
    <w:p w:rsidR="001728E0" w:rsidRDefault="005D25F7" w:rsidP="009C4E52">
      <w:pPr>
        <w:numPr>
          <w:ilvl w:val="0"/>
          <w:numId w:val="116"/>
        </w:numPr>
        <w:ind w:right="118" w:hanging="300"/>
      </w:pPr>
      <w:r>
        <w:t xml:space="preserve">Схема-«алгоритм» процесса умывания. </w:t>
      </w:r>
    </w:p>
    <w:p w:rsidR="001728E0" w:rsidRDefault="005D25F7" w:rsidP="009C4E52">
      <w:pPr>
        <w:numPr>
          <w:ilvl w:val="0"/>
          <w:numId w:val="116"/>
        </w:numPr>
        <w:ind w:right="118" w:hanging="300"/>
      </w:pPr>
      <w:r>
        <w:t xml:space="preserve">Пиктограммы в туалете. </w:t>
      </w:r>
    </w:p>
    <w:p w:rsidR="001728E0" w:rsidRDefault="005D25F7">
      <w:pPr>
        <w:spacing w:after="55" w:line="271" w:lineRule="auto"/>
        <w:ind w:left="1520" w:right="109" w:hanging="10"/>
        <w:jc w:val="left"/>
      </w:pPr>
      <w:r>
        <w:rPr>
          <w:b/>
        </w:rPr>
        <w:t xml:space="preserve">Оборудование развивающей предметно - пространственной среды по социально – личностному развитию </w:t>
      </w:r>
    </w:p>
    <w:p w:rsidR="001728E0" w:rsidRDefault="005D25F7">
      <w:pPr>
        <w:pStyle w:val="3"/>
        <w:ind w:left="1641" w:right="2522"/>
      </w:pPr>
      <w:r>
        <w:t>1 младшая группа</w:t>
      </w:r>
      <w:r>
        <w:rPr>
          <w:b w:val="0"/>
        </w:rPr>
        <w:t xml:space="preserve"> </w:t>
      </w:r>
    </w:p>
    <w:tbl>
      <w:tblPr>
        <w:tblStyle w:val="TableGrid"/>
        <w:tblW w:w="14788" w:type="dxa"/>
        <w:tblInd w:w="-108" w:type="dxa"/>
        <w:tblCellMar>
          <w:top w:w="51" w:type="dxa"/>
          <w:left w:w="108" w:type="dxa"/>
          <w:right w:w="46" w:type="dxa"/>
        </w:tblCellMar>
        <w:tblLook w:val="04A0" w:firstRow="1" w:lastRow="0" w:firstColumn="1" w:lastColumn="0" w:noHBand="0" w:noVBand="1"/>
      </w:tblPr>
      <w:tblGrid>
        <w:gridCol w:w="4928"/>
        <w:gridCol w:w="4930"/>
        <w:gridCol w:w="4930"/>
      </w:tblGrid>
      <w:tr w:rsidR="001728E0">
        <w:trPr>
          <w:trHeight w:val="326"/>
        </w:trPr>
        <w:tc>
          <w:tcPr>
            <w:tcW w:w="49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Ребенок и взрослые люди </w:t>
            </w:r>
          </w:p>
        </w:tc>
        <w:tc>
          <w:tcPr>
            <w:tcW w:w="49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Ребенок и сверстники </w:t>
            </w:r>
          </w:p>
        </w:tc>
        <w:tc>
          <w:tcPr>
            <w:tcW w:w="49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rPr>
                <w:b/>
              </w:rPr>
              <w:t xml:space="preserve">Отношение к самому себе </w:t>
            </w:r>
          </w:p>
        </w:tc>
      </w:tr>
      <w:tr w:rsidR="001728E0">
        <w:trPr>
          <w:trHeight w:val="5634"/>
        </w:trPr>
        <w:tc>
          <w:tcPr>
            <w:tcW w:w="4928" w:type="dxa"/>
            <w:tcBorders>
              <w:top w:val="single" w:sz="4" w:space="0" w:color="000000"/>
              <w:left w:val="single" w:sz="4" w:space="0" w:color="000000"/>
              <w:bottom w:val="single" w:sz="4" w:space="0" w:color="000000"/>
              <w:right w:val="single" w:sz="4" w:space="0" w:color="000000"/>
            </w:tcBorders>
          </w:tcPr>
          <w:p w:rsidR="001728E0" w:rsidRDefault="005D25F7">
            <w:pPr>
              <w:spacing w:after="21" w:line="259" w:lineRule="auto"/>
              <w:ind w:left="0" w:right="0" w:firstLine="0"/>
              <w:jc w:val="left"/>
            </w:pPr>
            <w:r>
              <w:rPr>
                <w:i/>
              </w:rPr>
              <w:t>Наглядный иллюстративный материал</w:t>
            </w:r>
            <w:r>
              <w:t xml:space="preserve">: </w:t>
            </w:r>
          </w:p>
          <w:p w:rsidR="001728E0" w:rsidRDefault="005D25F7">
            <w:pPr>
              <w:spacing w:after="45" w:line="259" w:lineRule="auto"/>
              <w:ind w:left="0" w:right="0" w:firstLine="0"/>
              <w:jc w:val="left"/>
            </w:pPr>
            <w:r>
              <w:t xml:space="preserve">Взрослые люди: </w:t>
            </w:r>
          </w:p>
          <w:p w:rsidR="001728E0" w:rsidRDefault="005D25F7" w:rsidP="009C4E52">
            <w:pPr>
              <w:numPr>
                <w:ilvl w:val="0"/>
                <w:numId w:val="138"/>
              </w:numPr>
              <w:spacing w:after="56" w:line="250" w:lineRule="auto"/>
              <w:ind w:right="59" w:hanging="360"/>
            </w:pPr>
            <w:r>
              <w:t xml:space="preserve">Картинки с изображением взрослых людей (различать в жизни и на картинке, называть основные части тела). </w:t>
            </w:r>
          </w:p>
          <w:p w:rsidR="001728E0" w:rsidRDefault="005D25F7" w:rsidP="009C4E52">
            <w:pPr>
              <w:numPr>
                <w:ilvl w:val="0"/>
                <w:numId w:val="138"/>
              </w:numPr>
              <w:spacing w:after="35" w:line="248" w:lineRule="auto"/>
              <w:ind w:right="59" w:hanging="360"/>
            </w:pPr>
            <w:r>
              <w:t xml:space="preserve">Картинки с изображением людей, выполняющих определенные действия, в которых проявляется доброе отношение к детям (кормят, одевают, ласкают). </w:t>
            </w:r>
          </w:p>
          <w:p w:rsidR="001728E0" w:rsidRDefault="005D25F7">
            <w:pPr>
              <w:spacing w:after="45" w:line="259" w:lineRule="auto"/>
              <w:ind w:left="0" w:right="0" w:firstLine="0"/>
              <w:jc w:val="left"/>
            </w:pPr>
            <w:r>
              <w:t xml:space="preserve">Труд взрослых: </w:t>
            </w:r>
          </w:p>
          <w:p w:rsidR="001728E0" w:rsidRDefault="005D25F7" w:rsidP="009C4E52">
            <w:pPr>
              <w:numPr>
                <w:ilvl w:val="0"/>
                <w:numId w:val="138"/>
              </w:numPr>
              <w:spacing w:after="0" w:line="269" w:lineRule="auto"/>
              <w:ind w:right="59" w:hanging="360"/>
            </w:pPr>
            <w:r>
              <w:t xml:space="preserve">Картинки с изображением трудовых действий няни, врача. </w:t>
            </w:r>
            <w:r>
              <w:rPr>
                <w:rFonts w:ascii="Segoe UI Symbol" w:eastAsia="Segoe UI Symbol" w:hAnsi="Segoe UI Symbol" w:cs="Segoe UI Symbol"/>
              </w:rPr>
              <w:t></w:t>
            </w:r>
            <w:r>
              <w:rPr>
                <w:rFonts w:ascii="Arial" w:eastAsia="Arial" w:hAnsi="Arial" w:cs="Arial"/>
              </w:rPr>
              <w:t xml:space="preserve"> </w:t>
            </w:r>
            <w:r>
              <w:t xml:space="preserve">Наблюдение за трудом няни, врача.  </w:t>
            </w:r>
          </w:p>
          <w:p w:rsidR="001728E0" w:rsidRDefault="005D25F7">
            <w:pPr>
              <w:spacing w:after="45" w:line="259" w:lineRule="auto"/>
              <w:ind w:left="0" w:right="0" w:firstLine="0"/>
              <w:jc w:val="left"/>
            </w:pPr>
            <w:r>
              <w:t xml:space="preserve">Эмоциональные состояния: </w:t>
            </w:r>
          </w:p>
          <w:p w:rsidR="001728E0" w:rsidRDefault="005D25F7" w:rsidP="009C4E52">
            <w:pPr>
              <w:numPr>
                <w:ilvl w:val="0"/>
                <w:numId w:val="138"/>
              </w:numPr>
              <w:spacing w:after="47" w:line="237" w:lineRule="auto"/>
              <w:ind w:right="59" w:hanging="360"/>
            </w:pPr>
            <w:r>
              <w:t xml:space="preserve">Картинки с ярковыраженными эмоциональными состояниями </w:t>
            </w:r>
          </w:p>
          <w:p w:rsidR="001728E0" w:rsidRDefault="005D25F7">
            <w:pPr>
              <w:spacing w:after="44" w:line="259" w:lineRule="auto"/>
              <w:ind w:left="720" w:right="0" w:firstLine="0"/>
              <w:jc w:val="left"/>
            </w:pPr>
            <w:r>
              <w:t xml:space="preserve">(смеется, плачет). </w:t>
            </w:r>
          </w:p>
          <w:p w:rsidR="001728E0" w:rsidRDefault="005D25F7" w:rsidP="009C4E52">
            <w:pPr>
              <w:numPr>
                <w:ilvl w:val="0"/>
                <w:numId w:val="138"/>
              </w:numPr>
              <w:spacing w:after="0" w:line="259" w:lineRule="auto"/>
              <w:ind w:right="59" w:hanging="360"/>
            </w:pPr>
            <w:r>
              <w:t xml:space="preserve">Простейшие пиктограммы – модели </w:t>
            </w:r>
          </w:p>
        </w:tc>
        <w:tc>
          <w:tcPr>
            <w:tcW w:w="4930" w:type="dxa"/>
            <w:tcBorders>
              <w:top w:val="single" w:sz="4" w:space="0" w:color="000000"/>
              <w:left w:val="single" w:sz="4" w:space="0" w:color="000000"/>
              <w:bottom w:val="single" w:sz="4" w:space="0" w:color="000000"/>
              <w:right w:val="single" w:sz="4" w:space="0" w:color="000000"/>
            </w:tcBorders>
          </w:tcPr>
          <w:p w:rsidR="001728E0" w:rsidRDefault="005D25F7">
            <w:pPr>
              <w:spacing w:after="44" w:line="259" w:lineRule="auto"/>
              <w:ind w:left="2" w:right="0" w:firstLine="0"/>
              <w:jc w:val="left"/>
            </w:pPr>
            <w:r>
              <w:t xml:space="preserve">Наглядный иллюстративный материал: </w:t>
            </w:r>
          </w:p>
          <w:p w:rsidR="001728E0" w:rsidRDefault="005D25F7" w:rsidP="009C4E52">
            <w:pPr>
              <w:numPr>
                <w:ilvl w:val="0"/>
                <w:numId w:val="139"/>
              </w:numPr>
              <w:spacing w:after="0" w:line="259" w:lineRule="auto"/>
              <w:ind w:right="59" w:hanging="360"/>
            </w:pPr>
            <w:r>
              <w:t xml:space="preserve">Картинки с изображением детей </w:t>
            </w:r>
          </w:p>
          <w:p w:rsidR="001728E0" w:rsidRDefault="005D25F7" w:rsidP="009C4E52">
            <w:pPr>
              <w:numPr>
                <w:ilvl w:val="0"/>
                <w:numId w:val="139"/>
              </w:numPr>
              <w:spacing w:after="21" w:line="279" w:lineRule="auto"/>
              <w:ind w:right="59" w:hanging="360"/>
            </w:pPr>
            <w:r>
              <w:t xml:space="preserve">Картинки с изображением действий детей  (показать и назвать действия). </w:t>
            </w:r>
          </w:p>
          <w:p w:rsidR="001728E0" w:rsidRDefault="005D25F7" w:rsidP="009C4E52">
            <w:pPr>
              <w:numPr>
                <w:ilvl w:val="0"/>
                <w:numId w:val="139"/>
              </w:numPr>
              <w:spacing w:after="54" w:line="251" w:lineRule="auto"/>
              <w:ind w:right="59" w:hanging="360"/>
            </w:pPr>
            <w:r>
              <w:t xml:space="preserve">Картинки, изображающие положительные действия и поступки детей по отношению друг к другу (играют вместе, собирают ягоды…). </w:t>
            </w:r>
          </w:p>
          <w:p w:rsidR="001728E0" w:rsidRDefault="005D25F7" w:rsidP="009C4E52">
            <w:pPr>
              <w:numPr>
                <w:ilvl w:val="0"/>
                <w:numId w:val="139"/>
              </w:numPr>
              <w:spacing w:after="47" w:line="257" w:lineRule="auto"/>
              <w:ind w:right="59" w:hanging="360"/>
            </w:pPr>
            <w:r>
              <w:t xml:space="preserve">Картинки с изображением детей по отношению к животным (кормят животных) </w:t>
            </w:r>
          </w:p>
          <w:p w:rsidR="001728E0" w:rsidRDefault="005D25F7" w:rsidP="009C4E52">
            <w:pPr>
              <w:numPr>
                <w:ilvl w:val="0"/>
                <w:numId w:val="139"/>
              </w:numPr>
              <w:spacing w:after="46" w:line="258" w:lineRule="auto"/>
              <w:ind w:right="59" w:hanging="360"/>
            </w:pPr>
            <w:r>
              <w:t xml:space="preserve">Картинки с изображением детей по отношению  к взрослым (ребенок подает очки бабушке…). </w:t>
            </w:r>
          </w:p>
          <w:p w:rsidR="001728E0" w:rsidRDefault="005D25F7" w:rsidP="009C4E52">
            <w:pPr>
              <w:numPr>
                <w:ilvl w:val="0"/>
                <w:numId w:val="139"/>
              </w:numPr>
              <w:spacing w:after="0" w:line="259" w:lineRule="auto"/>
              <w:ind w:right="59" w:hanging="360"/>
            </w:pPr>
            <w:r>
              <w:t xml:space="preserve">Фотографии группы детей. </w:t>
            </w:r>
          </w:p>
          <w:p w:rsidR="001728E0" w:rsidRDefault="005D25F7">
            <w:pPr>
              <w:spacing w:after="0" w:line="259" w:lineRule="auto"/>
              <w:ind w:left="362" w:right="0" w:firstLine="0"/>
              <w:jc w:val="left"/>
            </w:pPr>
            <w:r>
              <w:rPr>
                <w:i/>
              </w:rPr>
              <w:t xml:space="preserve"> </w:t>
            </w:r>
          </w:p>
          <w:p w:rsidR="001728E0" w:rsidRDefault="005D25F7">
            <w:pPr>
              <w:spacing w:after="0" w:line="278" w:lineRule="auto"/>
              <w:ind w:left="362" w:right="0" w:firstLine="0"/>
            </w:pPr>
            <w:r>
              <w:rPr>
                <w:i/>
              </w:rPr>
              <w:t xml:space="preserve">Атрибутика и оборудование для игровых ситуаций </w:t>
            </w:r>
            <w:r>
              <w:t xml:space="preserve">(см. план –программу). </w:t>
            </w:r>
          </w:p>
          <w:p w:rsidR="001728E0" w:rsidRDefault="005D25F7">
            <w:pPr>
              <w:spacing w:after="21" w:line="259" w:lineRule="auto"/>
              <w:ind w:left="362" w:right="0" w:firstLine="0"/>
              <w:jc w:val="left"/>
            </w:pPr>
            <w:r>
              <w:rPr>
                <w:i/>
              </w:rPr>
              <w:t xml:space="preserve"> </w:t>
            </w:r>
          </w:p>
          <w:p w:rsidR="001728E0" w:rsidRDefault="005D25F7">
            <w:pPr>
              <w:spacing w:after="0" w:line="259" w:lineRule="auto"/>
              <w:ind w:left="362" w:right="0" w:firstLine="0"/>
              <w:jc w:val="left"/>
            </w:pPr>
            <w:r>
              <w:rPr>
                <w:i/>
              </w:rPr>
              <w:t>Атрибутика и оборудование для игр</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2" w:right="0" w:firstLine="0"/>
              <w:jc w:val="left"/>
            </w:pPr>
            <w:r>
              <w:t xml:space="preserve">Зеркала. </w:t>
            </w:r>
          </w:p>
          <w:p w:rsidR="001728E0" w:rsidRDefault="005D25F7">
            <w:pPr>
              <w:spacing w:after="22" w:line="259" w:lineRule="auto"/>
              <w:ind w:left="2" w:right="0" w:firstLine="0"/>
              <w:jc w:val="left"/>
            </w:pPr>
            <w:r>
              <w:t xml:space="preserve"> </w:t>
            </w:r>
          </w:p>
          <w:p w:rsidR="001728E0" w:rsidRDefault="005D25F7">
            <w:pPr>
              <w:spacing w:after="0" w:line="259" w:lineRule="auto"/>
              <w:ind w:left="2" w:right="0" w:firstLine="0"/>
              <w:jc w:val="left"/>
            </w:pPr>
            <w:r>
              <w:t xml:space="preserve">Крупная фотография (узнавать себя) </w:t>
            </w:r>
          </w:p>
          <w:p w:rsidR="001728E0" w:rsidRDefault="005D25F7">
            <w:pPr>
              <w:spacing w:after="0" w:line="259" w:lineRule="auto"/>
              <w:ind w:left="2" w:right="0" w:firstLine="0"/>
              <w:jc w:val="left"/>
            </w:pPr>
            <w:r>
              <w:t xml:space="preserve"> </w:t>
            </w:r>
          </w:p>
          <w:p w:rsidR="001728E0" w:rsidRDefault="005D25F7">
            <w:pPr>
              <w:spacing w:after="0" w:line="278" w:lineRule="auto"/>
              <w:ind w:left="2" w:right="0" w:firstLine="0"/>
            </w:pPr>
            <w:r>
              <w:t xml:space="preserve">Место для личных вещей, принесенных из дома (карман, полочка…). </w:t>
            </w:r>
          </w:p>
          <w:p w:rsidR="001728E0" w:rsidRDefault="005D25F7">
            <w:pPr>
              <w:spacing w:after="22" w:line="259" w:lineRule="auto"/>
              <w:ind w:left="2" w:right="0" w:firstLine="0"/>
              <w:jc w:val="left"/>
            </w:pPr>
            <w:r>
              <w:t xml:space="preserve"> </w:t>
            </w:r>
          </w:p>
          <w:p w:rsidR="001728E0" w:rsidRDefault="005D25F7">
            <w:pPr>
              <w:spacing w:after="0" w:line="259" w:lineRule="auto"/>
              <w:ind w:left="2" w:right="0" w:firstLine="0"/>
              <w:jc w:val="left"/>
            </w:pPr>
            <w:r>
              <w:t xml:space="preserve">Наличие вещей для сасообслуживания. </w:t>
            </w:r>
          </w:p>
        </w:tc>
      </w:tr>
      <w:tr w:rsidR="001728E0">
        <w:trPr>
          <w:trHeight w:val="7530"/>
        </w:trPr>
        <w:tc>
          <w:tcPr>
            <w:tcW w:w="4928" w:type="dxa"/>
            <w:tcBorders>
              <w:top w:val="single" w:sz="4" w:space="0" w:color="000000"/>
              <w:left w:val="single" w:sz="4" w:space="0" w:color="000000"/>
              <w:bottom w:val="single" w:sz="4" w:space="0" w:color="000000"/>
              <w:right w:val="single" w:sz="4" w:space="0" w:color="000000"/>
            </w:tcBorders>
          </w:tcPr>
          <w:p w:rsidR="001728E0" w:rsidRDefault="005D25F7">
            <w:pPr>
              <w:spacing w:after="25" w:line="276" w:lineRule="auto"/>
              <w:ind w:left="0" w:right="2294" w:firstLine="720"/>
              <w:jc w:val="left"/>
            </w:pPr>
            <w:r>
              <w:lastRenderedPageBreak/>
              <w:t xml:space="preserve">(колобок) Семья: </w:t>
            </w:r>
          </w:p>
          <w:p w:rsidR="001728E0" w:rsidRDefault="005D25F7" w:rsidP="009C4E52">
            <w:pPr>
              <w:numPr>
                <w:ilvl w:val="0"/>
                <w:numId w:val="140"/>
              </w:numPr>
              <w:spacing w:after="25" w:line="276" w:lineRule="auto"/>
              <w:ind w:right="62" w:hanging="360"/>
            </w:pPr>
            <w:r>
              <w:t xml:space="preserve">Картинки, фото, изображающие семью – дети и родители. </w:t>
            </w:r>
          </w:p>
          <w:p w:rsidR="001728E0" w:rsidRDefault="005D25F7" w:rsidP="009C4E52">
            <w:pPr>
              <w:numPr>
                <w:ilvl w:val="0"/>
                <w:numId w:val="140"/>
              </w:numPr>
              <w:spacing w:after="0" w:line="245" w:lineRule="auto"/>
              <w:ind w:right="62" w:hanging="360"/>
            </w:pPr>
            <w:r>
              <w:t xml:space="preserve">Семейные картинки, на которых показывается проявление заботы родителей о детях (папа дарит машинку)., с факторами доброго отношения детей к родителям (ребенок подает тапочки маме.., обнимает маму..). </w:t>
            </w:r>
          </w:p>
          <w:p w:rsidR="001728E0" w:rsidRDefault="005D25F7">
            <w:pPr>
              <w:spacing w:after="0" w:line="259" w:lineRule="auto"/>
              <w:ind w:left="360" w:right="0" w:firstLine="0"/>
              <w:jc w:val="left"/>
            </w:pPr>
            <w:r>
              <w:rPr>
                <w:i/>
              </w:rPr>
              <w:t xml:space="preserve"> </w:t>
            </w:r>
          </w:p>
          <w:p w:rsidR="001728E0" w:rsidRDefault="005D25F7">
            <w:pPr>
              <w:spacing w:after="26" w:line="276" w:lineRule="auto"/>
              <w:ind w:left="360" w:right="0" w:firstLine="0"/>
            </w:pPr>
            <w:r>
              <w:rPr>
                <w:i/>
              </w:rPr>
              <w:t xml:space="preserve">Атрибутика и оборудование к игровым ситуациям </w:t>
            </w:r>
            <w:r>
              <w:t xml:space="preserve">–  </w:t>
            </w:r>
          </w:p>
          <w:p w:rsidR="001728E0" w:rsidRDefault="005D25F7" w:rsidP="009C4E52">
            <w:pPr>
              <w:numPr>
                <w:ilvl w:val="0"/>
                <w:numId w:val="140"/>
              </w:numPr>
              <w:spacing w:after="0" w:line="277" w:lineRule="auto"/>
              <w:ind w:right="62" w:hanging="360"/>
            </w:pPr>
            <w:r>
              <w:t xml:space="preserve">Угостим гостей овощами и фруктами, Кому что нужно (повару, доктору?  </w:t>
            </w:r>
            <w:r>
              <w:rPr>
                <w:i/>
              </w:rPr>
              <w:t>Наличие живых объектов – оборудование для ухода за ними</w:t>
            </w:r>
            <w:r>
              <w:t xml:space="preserve">. </w:t>
            </w:r>
          </w:p>
          <w:p w:rsidR="001728E0" w:rsidRDefault="005D25F7">
            <w:pPr>
              <w:spacing w:after="23" w:line="259" w:lineRule="auto"/>
              <w:ind w:left="283" w:right="0" w:firstLine="0"/>
              <w:jc w:val="left"/>
            </w:pPr>
            <w:r>
              <w:t xml:space="preserve"> </w:t>
            </w:r>
          </w:p>
          <w:p w:rsidR="001728E0" w:rsidRDefault="005D25F7">
            <w:pPr>
              <w:spacing w:after="45" w:line="259" w:lineRule="auto"/>
              <w:ind w:left="283" w:right="0" w:firstLine="0"/>
              <w:jc w:val="left"/>
            </w:pPr>
            <w:r>
              <w:t xml:space="preserve">Наличие художественной литературы  </w:t>
            </w:r>
          </w:p>
          <w:p w:rsidR="001728E0" w:rsidRDefault="005D25F7" w:rsidP="009C4E52">
            <w:pPr>
              <w:numPr>
                <w:ilvl w:val="0"/>
                <w:numId w:val="140"/>
              </w:numPr>
              <w:spacing w:after="0" w:line="258" w:lineRule="auto"/>
              <w:ind w:right="62" w:hanging="360"/>
            </w:pPr>
            <w:r>
              <w:t xml:space="preserve">Подборка произведений на нравственные темы, предполагающих эмоциональный отклик и т.д.  </w:t>
            </w:r>
          </w:p>
          <w:p w:rsidR="001728E0" w:rsidRDefault="005D25F7">
            <w:pPr>
              <w:spacing w:after="22" w:line="259" w:lineRule="auto"/>
              <w:ind w:left="0" w:right="0" w:firstLine="0"/>
              <w:jc w:val="left"/>
            </w:pPr>
            <w:r>
              <w:rPr>
                <w:i/>
              </w:rPr>
              <w:t xml:space="preserve"> </w:t>
            </w:r>
          </w:p>
          <w:p w:rsidR="001728E0" w:rsidRDefault="005D25F7">
            <w:pPr>
              <w:spacing w:after="0" w:line="259" w:lineRule="auto"/>
              <w:ind w:left="0" w:right="60" w:firstLine="0"/>
            </w:pPr>
            <w:r>
              <w:rPr>
                <w:i/>
              </w:rPr>
              <w:t xml:space="preserve">Речевая среда взрослых </w:t>
            </w:r>
            <w:r>
              <w:t xml:space="preserve">– колыбельные песенки, стихи, по тешки к режимным моментам, сказки. </w:t>
            </w:r>
          </w:p>
        </w:tc>
        <w:tc>
          <w:tcPr>
            <w:tcW w:w="4930" w:type="dxa"/>
            <w:tcBorders>
              <w:top w:val="single" w:sz="4" w:space="0" w:color="000000"/>
              <w:left w:val="single" w:sz="4" w:space="0" w:color="000000"/>
              <w:bottom w:val="single" w:sz="4" w:space="0" w:color="000000"/>
              <w:right w:val="single" w:sz="4" w:space="0" w:color="000000"/>
            </w:tcBorders>
          </w:tcPr>
          <w:p w:rsidR="001728E0" w:rsidRDefault="005D25F7" w:rsidP="009C4E52">
            <w:pPr>
              <w:numPr>
                <w:ilvl w:val="0"/>
                <w:numId w:val="141"/>
              </w:numPr>
              <w:spacing w:after="0" w:line="258" w:lineRule="auto"/>
              <w:ind w:right="1217" w:hanging="360"/>
              <w:jc w:val="left"/>
            </w:pPr>
            <w:r>
              <w:t xml:space="preserve">Игры с общей игрушкой </w:t>
            </w:r>
            <w:r>
              <w:rPr>
                <w:rFonts w:ascii="Segoe UI Symbol" w:eastAsia="Segoe UI Symbol" w:hAnsi="Segoe UI Symbol" w:cs="Segoe UI Symbol"/>
              </w:rPr>
              <w:t></w:t>
            </w:r>
            <w:r>
              <w:rPr>
                <w:rFonts w:ascii="Arial" w:eastAsia="Arial" w:hAnsi="Arial" w:cs="Arial"/>
              </w:rPr>
              <w:t xml:space="preserve"> </w:t>
            </w:r>
            <w:r>
              <w:t xml:space="preserve">Игры хороводы (колпачок). </w:t>
            </w:r>
          </w:p>
          <w:p w:rsidR="001728E0" w:rsidRDefault="005D25F7" w:rsidP="009C4E52">
            <w:pPr>
              <w:numPr>
                <w:ilvl w:val="0"/>
                <w:numId w:val="141"/>
              </w:numPr>
              <w:spacing w:after="0" w:line="276" w:lineRule="auto"/>
              <w:ind w:right="1217" w:hanging="360"/>
              <w:jc w:val="left"/>
            </w:pPr>
            <w:r>
              <w:t xml:space="preserve">Игры – имитации (Веселые зайчата, Снежинки..) </w:t>
            </w:r>
          </w:p>
          <w:p w:rsidR="001728E0" w:rsidRDefault="005D25F7">
            <w:pPr>
              <w:spacing w:after="22" w:line="259" w:lineRule="auto"/>
              <w:ind w:left="362" w:right="0" w:firstLine="0"/>
              <w:jc w:val="left"/>
            </w:pPr>
            <w:r>
              <w:rPr>
                <w:i/>
              </w:rPr>
              <w:t xml:space="preserve"> </w:t>
            </w:r>
          </w:p>
          <w:p w:rsidR="001728E0" w:rsidRDefault="005D25F7">
            <w:pPr>
              <w:spacing w:after="0" w:line="248" w:lineRule="auto"/>
              <w:ind w:left="362" w:right="62" w:firstLine="0"/>
            </w:pPr>
            <w:r>
              <w:rPr>
                <w:i/>
              </w:rPr>
              <w:t>Материал для организации ситуаций,</w:t>
            </w:r>
            <w:r>
              <w:t xml:space="preserve"> объединяющих детей общей целью и общим результатом (насыпать большую горку, приклеить цветок на общую полянку).  </w:t>
            </w:r>
          </w:p>
          <w:p w:rsidR="001728E0" w:rsidRDefault="005D25F7">
            <w:pPr>
              <w:spacing w:after="21" w:line="259" w:lineRule="auto"/>
              <w:ind w:left="362" w:right="0" w:firstLine="0"/>
              <w:jc w:val="left"/>
            </w:pPr>
            <w:r>
              <w:rPr>
                <w:i/>
              </w:rPr>
              <w:t xml:space="preserve"> </w:t>
            </w:r>
          </w:p>
          <w:p w:rsidR="001728E0" w:rsidRDefault="005D25F7">
            <w:pPr>
              <w:spacing w:after="0" w:line="259" w:lineRule="auto"/>
              <w:ind w:left="362" w:right="0" w:firstLine="0"/>
              <w:jc w:val="left"/>
            </w:pPr>
            <w:r>
              <w:rPr>
                <w:i/>
              </w:rPr>
              <w:t xml:space="preserve">Уголок уединения. </w:t>
            </w:r>
          </w:p>
          <w:p w:rsidR="001728E0" w:rsidRDefault="005D25F7">
            <w:pPr>
              <w:spacing w:after="16" w:line="259" w:lineRule="auto"/>
              <w:ind w:left="2" w:right="0" w:firstLine="0"/>
              <w:jc w:val="left"/>
            </w:pPr>
            <w:r>
              <w:rPr>
                <w:i/>
              </w:rPr>
              <w:t xml:space="preserve"> </w:t>
            </w:r>
          </w:p>
          <w:p w:rsidR="001728E0" w:rsidRDefault="005D25F7">
            <w:pPr>
              <w:spacing w:after="0" w:line="259" w:lineRule="auto"/>
              <w:ind w:left="2" w:right="0" w:firstLine="0"/>
              <w:jc w:val="left"/>
            </w:pPr>
            <w:r>
              <w:rPr>
                <w:i/>
              </w:rPr>
              <w:t xml:space="preserve">     Уголок именинника </w:t>
            </w:r>
          </w:p>
          <w:p w:rsidR="001728E0" w:rsidRDefault="005D25F7">
            <w:pPr>
              <w:spacing w:after="0" w:line="259" w:lineRule="auto"/>
              <w:ind w:left="2" w:right="0" w:firstLine="0"/>
              <w:jc w:val="left"/>
            </w:pPr>
            <w:r>
              <w:rPr>
                <w:i/>
              </w:rPr>
              <w:t xml:space="preserve"> </w:t>
            </w:r>
          </w:p>
          <w:p w:rsidR="001728E0" w:rsidRDefault="005D25F7">
            <w:pPr>
              <w:spacing w:after="0" w:line="259" w:lineRule="auto"/>
              <w:ind w:left="362" w:right="0" w:firstLine="0"/>
              <w:jc w:val="left"/>
            </w:pPr>
            <w:r>
              <w:rPr>
                <w:i/>
              </w:rPr>
              <w:t xml:space="preserve"> </w:t>
            </w:r>
          </w:p>
          <w:p w:rsidR="001728E0" w:rsidRDefault="005D25F7">
            <w:pPr>
              <w:spacing w:after="0" w:line="259" w:lineRule="auto"/>
              <w:ind w:left="362" w:right="0" w:firstLine="0"/>
              <w:jc w:val="left"/>
            </w:pPr>
            <w:r>
              <w:rPr>
                <w:i/>
              </w:rPr>
              <w:t xml:space="preserve"> </w:t>
            </w:r>
          </w:p>
          <w:p w:rsidR="001728E0" w:rsidRDefault="005D25F7">
            <w:pPr>
              <w:spacing w:after="0" w:line="259" w:lineRule="auto"/>
              <w:ind w:left="362" w:right="0" w:firstLine="0"/>
              <w:jc w:val="left"/>
            </w:pPr>
            <w:r>
              <w:rPr>
                <w:i/>
              </w:rPr>
              <w:t xml:space="preserve"> </w:t>
            </w:r>
          </w:p>
          <w:p w:rsidR="001728E0" w:rsidRDefault="005D25F7">
            <w:pPr>
              <w:spacing w:after="0" w:line="259" w:lineRule="auto"/>
              <w:ind w:left="362" w:righ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r>
    </w:tbl>
    <w:p w:rsidR="001728E0" w:rsidRDefault="005D25F7">
      <w:pPr>
        <w:spacing w:after="5" w:line="271" w:lineRule="auto"/>
        <w:ind w:left="19" w:right="109" w:hanging="10"/>
        <w:jc w:val="left"/>
      </w:pPr>
      <w:r>
        <w:rPr>
          <w:b/>
        </w:rPr>
        <w:t xml:space="preserve"> 2 младшая группа </w:t>
      </w:r>
    </w:p>
    <w:tbl>
      <w:tblPr>
        <w:tblStyle w:val="TableGrid"/>
        <w:tblW w:w="14788" w:type="dxa"/>
        <w:tblInd w:w="-108" w:type="dxa"/>
        <w:tblCellMar>
          <w:top w:w="53" w:type="dxa"/>
          <w:right w:w="47" w:type="dxa"/>
        </w:tblCellMar>
        <w:tblLook w:val="04A0" w:firstRow="1" w:lastRow="0" w:firstColumn="1" w:lastColumn="0" w:noHBand="0" w:noVBand="1"/>
      </w:tblPr>
      <w:tblGrid>
        <w:gridCol w:w="4928"/>
        <w:gridCol w:w="4716"/>
        <w:gridCol w:w="214"/>
        <w:gridCol w:w="4930"/>
      </w:tblGrid>
      <w:tr w:rsidR="001728E0">
        <w:trPr>
          <w:trHeight w:val="329"/>
        </w:trPr>
        <w:tc>
          <w:tcPr>
            <w:tcW w:w="49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rPr>
                <w:b/>
              </w:rPr>
              <w:t xml:space="preserve">Ребенок и взрослые люди </w:t>
            </w:r>
          </w:p>
        </w:tc>
        <w:tc>
          <w:tcPr>
            <w:tcW w:w="4716" w:type="dxa"/>
            <w:tcBorders>
              <w:top w:val="single" w:sz="4" w:space="0" w:color="000000"/>
              <w:left w:val="single" w:sz="4" w:space="0" w:color="000000"/>
              <w:bottom w:val="single" w:sz="4" w:space="0" w:color="000000"/>
              <w:right w:val="nil"/>
            </w:tcBorders>
          </w:tcPr>
          <w:p w:rsidR="001728E0" w:rsidRDefault="005D25F7">
            <w:pPr>
              <w:spacing w:after="0" w:line="259" w:lineRule="auto"/>
              <w:ind w:left="110" w:right="0" w:firstLine="0"/>
              <w:jc w:val="left"/>
            </w:pPr>
            <w:r>
              <w:rPr>
                <w:b/>
              </w:rPr>
              <w:t xml:space="preserve">Ребенок и сверстники </w:t>
            </w:r>
          </w:p>
        </w:tc>
        <w:tc>
          <w:tcPr>
            <w:tcW w:w="214" w:type="dxa"/>
            <w:tcBorders>
              <w:top w:val="single" w:sz="4" w:space="0" w:color="000000"/>
              <w:left w:val="nil"/>
              <w:bottom w:val="single" w:sz="4" w:space="0" w:color="000000"/>
              <w:right w:val="single" w:sz="4" w:space="0" w:color="000000"/>
            </w:tcBorders>
          </w:tcPr>
          <w:p w:rsidR="001728E0" w:rsidRDefault="001728E0">
            <w:pPr>
              <w:spacing w:after="160" w:line="259" w:lineRule="auto"/>
              <w:ind w:left="0" w:righ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10" w:right="0" w:firstLine="0"/>
              <w:jc w:val="left"/>
            </w:pPr>
            <w:r>
              <w:rPr>
                <w:b/>
              </w:rPr>
              <w:t xml:space="preserve">Отношение к самому себе. </w:t>
            </w:r>
          </w:p>
        </w:tc>
      </w:tr>
      <w:tr w:rsidR="001728E0">
        <w:trPr>
          <w:trHeight w:val="1147"/>
        </w:trPr>
        <w:tc>
          <w:tcPr>
            <w:tcW w:w="4928" w:type="dxa"/>
            <w:tcBorders>
              <w:top w:val="single" w:sz="4" w:space="0" w:color="000000"/>
              <w:left w:val="single" w:sz="4" w:space="0" w:color="000000"/>
              <w:bottom w:val="single" w:sz="4" w:space="0" w:color="000000"/>
              <w:right w:val="single" w:sz="4" w:space="0" w:color="000000"/>
            </w:tcBorders>
          </w:tcPr>
          <w:p w:rsidR="001728E0" w:rsidRDefault="005D25F7">
            <w:pPr>
              <w:spacing w:after="21" w:line="259" w:lineRule="auto"/>
              <w:ind w:left="108" w:right="0" w:firstLine="0"/>
              <w:jc w:val="left"/>
            </w:pPr>
            <w:r>
              <w:rPr>
                <w:i/>
              </w:rPr>
              <w:lastRenderedPageBreak/>
              <w:t xml:space="preserve">Наглядный иллюстративный материал: </w:t>
            </w:r>
          </w:p>
          <w:p w:rsidR="001728E0" w:rsidRDefault="005D25F7">
            <w:pPr>
              <w:spacing w:after="45" w:line="259" w:lineRule="auto"/>
              <w:ind w:left="108" w:right="0" w:firstLine="0"/>
              <w:jc w:val="left"/>
            </w:pPr>
            <w:r>
              <w:t xml:space="preserve">Взрослые люди. </w:t>
            </w:r>
          </w:p>
          <w:p w:rsidR="001728E0" w:rsidRDefault="005D25F7">
            <w:pPr>
              <w:spacing w:after="0" w:line="259" w:lineRule="auto"/>
              <w:ind w:left="828" w:right="0" w:hanging="360"/>
            </w:pPr>
            <w:r>
              <w:rPr>
                <w:rFonts w:ascii="Segoe UI Symbol" w:eastAsia="Segoe UI Symbol" w:hAnsi="Segoe UI Symbol" w:cs="Segoe UI Symbol"/>
              </w:rPr>
              <w:t></w:t>
            </w:r>
            <w:r>
              <w:rPr>
                <w:rFonts w:ascii="Arial" w:eastAsia="Arial" w:hAnsi="Arial" w:cs="Arial"/>
              </w:rPr>
              <w:t xml:space="preserve"> </w:t>
            </w:r>
            <w:r>
              <w:t xml:space="preserve">Картинки, иллюстрации, фото, дающие представления  об </w:t>
            </w:r>
          </w:p>
        </w:tc>
        <w:tc>
          <w:tcPr>
            <w:tcW w:w="4716" w:type="dxa"/>
            <w:tcBorders>
              <w:top w:val="single" w:sz="4" w:space="0" w:color="000000"/>
              <w:left w:val="single" w:sz="4" w:space="0" w:color="000000"/>
              <w:bottom w:val="single" w:sz="4" w:space="0" w:color="000000"/>
              <w:right w:val="nil"/>
            </w:tcBorders>
          </w:tcPr>
          <w:p w:rsidR="001728E0" w:rsidRDefault="005D25F7">
            <w:pPr>
              <w:spacing w:after="44" w:line="259" w:lineRule="auto"/>
              <w:ind w:left="110" w:right="0" w:firstLine="0"/>
              <w:jc w:val="left"/>
            </w:pPr>
            <w:r>
              <w:rPr>
                <w:i/>
              </w:rPr>
              <w:t xml:space="preserve">Наглядный иллюстративный материал: </w:t>
            </w:r>
          </w:p>
          <w:p w:rsidR="001728E0" w:rsidRDefault="005D25F7">
            <w:pPr>
              <w:tabs>
                <w:tab w:val="center" w:pos="1287"/>
                <w:tab w:val="center" w:pos="2679"/>
                <w:tab w:val="center" w:pos="3728"/>
              </w:tabs>
              <w:spacing w:after="0" w:line="259" w:lineRule="auto"/>
              <w:ind w:left="0" w:right="0" w:firstLine="0"/>
              <w:jc w:val="left"/>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t xml:space="preserve">Фотографии </w:t>
            </w:r>
            <w:r>
              <w:tab/>
              <w:t xml:space="preserve">и </w:t>
            </w:r>
            <w:r>
              <w:tab/>
              <w:t xml:space="preserve">картинки </w:t>
            </w:r>
          </w:p>
          <w:p w:rsidR="001728E0" w:rsidRDefault="005D25F7">
            <w:pPr>
              <w:spacing w:after="0" w:line="259" w:lineRule="auto"/>
              <w:ind w:left="470" w:right="56" w:firstLine="360"/>
              <w:jc w:val="left"/>
            </w:pPr>
            <w:r>
              <w:t xml:space="preserve">изображением детей, детей группы </w:t>
            </w:r>
            <w:r>
              <w:rPr>
                <w:rFonts w:ascii="Segoe UI Symbol" w:eastAsia="Segoe UI Symbol" w:hAnsi="Segoe UI Symbol" w:cs="Segoe UI Symbol"/>
              </w:rPr>
              <w:t></w:t>
            </w:r>
            <w:r>
              <w:rPr>
                <w:rFonts w:ascii="Arial" w:eastAsia="Arial" w:hAnsi="Arial" w:cs="Arial"/>
              </w:rPr>
              <w:t xml:space="preserve"> </w:t>
            </w:r>
            <w:r>
              <w:t xml:space="preserve">Дети в разной одежде  </w:t>
            </w:r>
          </w:p>
        </w:tc>
        <w:tc>
          <w:tcPr>
            <w:tcW w:w="214" w:type="dxa"/>
            <w:tcBorders>
              <w:top w:val="single" w:sz="4" w:space="0" w:color="000000"/>
              <w:left w:val="nil"/>
              <w:bottom w:val="single" w:sz="4" w:space="0" w:color="000000"/>
              <w:right w:val="single" w:sz="4" w:space="0" w:color="000000"/>
            </w:tcBorders>
          </w:tcPr>
          <w:p w:rsidR="001728E0" w:rsidRDefault="005D25F7">
            <w:pPr>
              <w:spacing w:after="0" w:line="259" w:lineRule="auto"/>
              <w:ind w:left="0" w:right="0" w:firstLine="0"/>
            </w:pPr>
            <w:r>
              <w:t xml:space="preserve">с </w:t>
            </w:r>
          </w:p>
        </w:tc>
        <w:tc>
          <w:tcPr>
            <w:tcW w:w="493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82" w:lineRule="auto"/>
              <w:ind w:left="110" w:right="0" w:firstLine="0"/>
            </w:pPr>
            <w:r>
              <w:rPr>
                <w:b/>
              </w:rPr>
              <w:t>Семейные альбомы</w:t>
            </w:r>
            <w:r>
              <w:rPr>
                <w:b/>
                <w:i/>
              </w:rPr>
              <w:t xml:space="preserve"> (узнавать себя и других членов семьи на фотографии). </w:t>
            </w:r>
          </w:p>
          <w:p w:rsidR="001728E0" w:rsidRDefault="005D25F7">
            <w:pPr>
              <w:spacing w:after="9" w:line="259" w:lineRule="auto"/>
              <w:ind w:left="110" w:right="0" w:firstLine="0"/>
              <w:jc w:val="left"/>
            </w:pPr>
            <w:r>
              <w:rPr>
                <w:b/>
              </w:rPr>
              <w:t xml:space="preserve"> </w:t>
            </w:r>
          </w:p>
          <w:p w:rsidR="001728E0" w:rsidRDefault="005D25F7">
            <w:pPr>
              <w:tabs>
                <w:tab w:val="center" w:pos="1588"/>
                <w:tab w:val="center" w:pos="2363"/>
                <w:tab w:val="center" w:pos="3233"/>
                <w:tab w:val="right" w:pos="4883"/>
              </w:tabs>
              <w:spacing w:after="0" w:line="259" w:lineRule="auto"/>
              <w:ind w:left="0" w:right="0" w:firstLine="0"/>
              <w:jc w:val="left"/>
            </w:pPr>
            <w:r>
              <w:rPr>
                <w:b/>
              </w:rPr>
              <w:t xml:space="preserve">Записи </w:t>
            </w:r>
            <w:r>
              <w:rPr>
                <w:b/>
              </w:rPr>
              <w:tab/>
            </w:r>
            <w:r>
              <w:rPr>
                <w:b/>
                <w:i/>
              </w:rPr>
              <w:t xml:space="preserve">веселой </w:t>
            </w:r>
            <w:r>
              <w:rPr>
                <w:b/>
                <w:i/>
              </w:rPr>
              <w:tab/>
              <w:t xml:space="preserve">и </w:t>
            </w:r>
            <w:r>
              <w:rPr>
                <w:b/>
                <w:i/>
              </w:rPr>
              <w:tab/>
              <w:t xml:space="preserve">грустной </w:t>
            </w:r>
            <w:r>
              <w:rPr>
                <w:b/>
                <w:i/>
              </w:rPr>
              <w:tab/>
              <w:t xml:space="preserve">музыки </w:t>
            </w:r>
          </w:p>
        </w:tc>
      </w:tr>
    </w:tbl>
    <w:p w:rsidR="001728E0" w:rsidRDefault="001728E0">
      <w:pPr>
        <w:spacing w:after="0" w:line="259" w:lineRule="auto"/>
        <w:ind w:left="-1133" w:right="779" w:firstLine="0"/>
        <w:jc w:val="left"/>
      </w:pPr>
    </w:p>
    <w:tbl>
      <w:tblPr>
        <w:tblStyle w:val="TableGrid"/>
        <w:tblW w:w="14788" w:type="dxa"/>
        <w:tblInd w:w="-108" w:type="dxa"/>
        <w:tblCellMar>
          <w:top w:w="53" w:type="dxa"/>
          <w:left w:w="108" w:type="dxa"/>
          <w:right w:w="46" w:type="dxa"/>
        </w:tblCellMar>
        <w:tblLook w:val="04A0" w:firstRow="1" w:lastRow="0" w:firstColumn="1" w:lastColumn="0" w:noHBand="0" w:noVBand="1"/>
      </w:tblPr>
      <w:tblGrid>
        <w:gridCol w:w="4928"/>
        <w:gridCol w:w="4930"/>
        <w:gridCol w:w="4930"/>
      </w:tblGrid>
      <w:tr w:rsidR="001728E0">
        <w:trPr>
          <w:trHeight w:val="9204"/>
        </w:trPr>
        <w:tc>
          <w:tcPr>
            <w:tcW w:w="4928" w:type="dxa"/>
            <w:tcBorders>
              <w:top w:val="single" w:sz="4" w:space="0" w:color="000000"/>
              <w:left w:val="single" w:sz="4" w:space="0" w:color="000000"/>
              <w:bottom w:val="single" w:sz="4" w:space="0" w:color="000000"/>
              <w:right w:val="single" w:sz="4" w:space="0" w:color="000000"/>
            </w:tcBorders>
          </w:tcPr>
          <w:p w:rsidR="001728E0" w:rsidRDefault="005D25F7">
            <w:pPr>
              <w:spacing w:after="46" w:line="258" w:lineRule="auto"/>
              <w:ind w:left="720" w:right="65" w:firstLine="0"/>
            </w:pPr>
            <w:r>
              <w:lastRenderedPageBreak/>
              <w:t xml:space="preserve">особенностях внешнего вида по половому признаку (папа, мама, бабушка, дедушка, тетя, дядя). </w:t>
            </w:r>
          </w:p>
          <w:p w:rsidR="001728E0" w:rsidRDefault="005D25F7" w:rsidP="009C4E52">
            <w:pPr>
              <w:numPr>
                <w:ilvl w:val="0"/>
                <w:numId w:val="142"/>
              </w:numPr>
              <w:spacing w:after="24" w:line="277" w:lineRule="auto"/>
              <w:ind w:hanging="360"/>
            </w:pPr>
            <w:r>
              <w:t xml:space="preserve">Серия картинок и фотографий с изображением мужчин и женщин. </w:t>
            </w:r>
          </w:p>
          <w:p w:rsidR="001728E0" w:rsidRDefault="005D25F7" w:rsidP="009C4E52">
            <w:pPr>
              <w:numPr>
                <w:ilvl w:val="0"/>
                <w:numId w:val="142"/>
              </w:numPr>
              <w:spacing w:after="59" w:line="248" w:lineRule="auto"/>
              <w:ind w:hanging="360"/>
            </w:pPr>
            <w:r>
              <w:t xml:space="preserve">Картинки в содержании которых изображены действия и поступки взрослых (проявление заботы о других людях, животных, о сказочных персонажах). </w:t>
            </w:r>
          </w:p>
          <w:p w:rsidR="001728E0" w:rsidRDefault="005D25F7" w:rsidP="009C4E52">
            <w:pPr>
              <w:numPr>
                <w:ilvl w:val="0"/>
                <w:numId w:val="142"/>
              </w:numPr>
              <w:spacing w:after="47" w:line="258" w:lineRule="auto"/>
              <w:ind w:hanging="360"/>
            </w:pPr>
            <w:r>
              <w:t xml:space="preserve">Картинки, фотографии, альбомы с изображением труда взрослых (няня, врвч, продавец, прачка, почтальон). </w:t>
            </w:r>
          </w:p>
          <w:p w:rsidR="001728E0" w:rsidRDefault="005D25F7" w:rsidP="009C4E52">
            <w:pPr>
              <w:numPr>
                <w:ilvl w:val="0"/>
                <w:numId w:val="142"/>
              </w:numPr>
              <w:spacing w:after="0" w:line="248" w:lineRule="auto"/>
              <w:ind w:hanging="360"/>
            </w:pPr>
            <w:r>
              <w:t xml:space="preserve">Картинки, фотографии, альбомы с изображением эмоционального состояния людей (радость, гнев, слезы, веселье) и соответствующие жесты, мимика. </w:t>
            </w:r>
          </w:p>
          <w:p w:rsidR="001728E0" w:rsidRDefault="005D25F7">
            <w:pPr>
              <w:spacing w:after="0" w:line="259" w:lineRule="auto"/>
              <w:ind w:left="0" w:right="0" w:firstLine="0"/>
              <w:jc w:val="left"/>
            </w:pPr>
            <w:r>
              <w:rPr>
                <w:b/>
              </w:rPr>
              <w:t xml:space="preserve"> </w:t>
            </w:r>
          </w:p>
          <w:p w:rsidR="001728E0" w:rsidRDefault="005D25F7">
            <w:pPr>
              <w:spacing w:after="0" w:line="280" w:lineRule="auto"/>
              <w:ind w:left="0" w:right="0" w:firstLine="0"/>
              <w:jc w:val="left"/>
            </w:pPr>
            <w:r>
              <w:rPr>
                <w:b/>
              </w:rPr>
              <w:t xml:space="preserve">Простейшие пиктограммы, модели по эмоциям. </w:t>
            </w:r>
          </w:p>
          <w:p w:rsidR="001728E0" w:rsidRDefault="005D25F7">
            <w:pPr>
              <w:spacing w:after="48" w:line="259" w:lineRule="auto"/>
              <w:ind w:left="0" w:right="626" w:firstLine="0"/>
              <w:jc w:val="center"/>
            </w:pPr>
            <w:r>
              <w:rPr>
                <w:b/>
              </w:rPr>
              <w:t xml:space="preserve">Семья: </w:t>
            </w:r>
          </w:p>
          <w:p w:rsidR="001728E0" w:rsidRDefault="005D25F7" w:rsidP="009C4E52">
            <w:pPr>
              <w:numPr>
                <w:ilvl w:val="0"/>
                <w:numId w:val="142"/>
              </w:numPr>
              <w:spacing w:after="0" w:line="255" w:lineRule="auto"/>
              <w:ind w:hanging="360"/>
            </w:pPr>
            <w:r>
              <w:rPr>
                <w:b/>
                <w:i/>
              </w:rPr>
              <w:t xml:space="preserve">Сюжетные картинки с изображением семьи, общими действиями (выделять их радостное настроение, его причину – все смеются, праздник, встречают гостей..) </w:t>
            </w:r>
          </w:p>
          <w:p w:rsidR="001728E0" w:rsidRDefault="005D25F7">
            <w:pPr>
              <w:spacing w:after="0" w:line="259" w:lineRule="auto"/>
              <w:ind w:left="0" w:right="0" w:firstLine="0"/>
              <w:jc w:val="left"/>
            </w:pPr>
            <w:r>
              <w:rPr>
                <w:i/>
              </w:rPr>
              <w:t xml:space="preserve"> </w:t>
            </w:r>
          </w:p>
          <w:p w:rsidR="001728E0" w:rsidRDefault="005D25F7">
            <w:pPr>
              <w:spacing w:after="0" w:line="277" w:lineRule="auto"/>
              <w:ind w:left="0" w:right="0" w:firstLine="0"/>
            </w:pPr>
            <w:r>
              <w:rPr>
                <w:i/>
              </w:rPr>
              <w:t>Куклы, бумажные фигурки</w:t>
            </w:r>
            <w:r>
              <w:t xml:space="preserve">, составляющие одну семью. </w:t>
            </w:r>
          </w:p>
          <w:p w:rsidR="001728E0" w:rsidRDefault="005D25F7">
            <w:pPr>
              <w:spacing w:after="22" w:line="259" w:lineRule="auto"/>
              <w:ind w:left="0" w:right="0" w:firstLine="0"/>
              <w:jc w:val="left"/>
            </w:pPr>
            <w:r>
              <w:t xml:space="preserve"> </w:t>
            </w:r>
          </w:p>
          <w:p w:rsidR="001728E0" w:rsidRDefault="005D25F7">
            <w:pPr>
              <w:spacing w:after="0" w:line="259" w:lineRule="auto"/>
              <w:ind w:left="0" w:right="0" w:firstLine="0"/>
            </w:pPr>
            <w:r>
              <w:t>Атрибутика и оборудование к сюжетно-</w:t>
            </w:r>
          </w:p>
        </w:tc>
        <w:tc>
          <w:tcPr>
            <w:tcW w:w="4930" w:type="dxa"/>
            <w:tcBorders>
              <w:top w:val="single" w:sz="4" w:space="0" w:color="000000"/>
              <w:left w:val="single" w:sz="4" w:space="0" w:color="000000"/>
              <w:bottom w:val="single" w:sz="4" w:space="0" w:color="000000"/>
              <w:right w:val="single" w:sz="4" w:space="0" w:color="000000"/>
            </w:tcBorders>
          </w:tcPr>
          <w:p w:rsidR="001728E0" w:rsidRDefault="005D25F7" w:rsidP="009C4E52">
            <w:pPr>
              <w:numPr>
                <w:ilvl w:val="0"/>
                <w:numId w:val="143"/>
              </w:numPr>
              <w:spacing w:after="54" w:line="251" w:lineRule="auto"/>
              <w:ind w:right="0" w:hanging="360"/>
              <w:jc w:val="left"/>
            </w:pPr>
            <w:r>
              <w:t xml:space="preserve">Фотографии и картинки с изображением девочек и мальчиков для различения по половому признаку. </w:t>
            </w:r>
          </w:p>
          <w:p w:rsidR="001728E0" w:rsidRDefault="005D25F7" w:rsidP="009C4E52">
            <w:pPr>
              <w:numPr>
                <w:ilvl w:val="0"/>
                <w:numId w:val="143"/>
              </w:numPr>
              <w:spacing w:after="54" w:line="251" w:lineRule="auto"/>
              <w:ind w:right="0" w:hanging="360"/>
              <w:jc w:val="left"/>
            </w:pPr>
            <w:r>
              <w:t xml:space="preserve">Фотографии и картинки с изображением ярких эмоциональных состояний детей (радуются, смеются, испугались, плачут) </w:t>
            </w:r>
          </w:p>
          <w:p w:rsidR="001728E0" w:rsidRDefault="005D25F7" w:rsidP="009C4E52">
            <w:pPr>
              <w:numPr>
                <w:ilvl w:val="0"/>
                <w:numId w:val="143"/>
              </w:numPr>
              <w:spacing w:after="46" w:line="258" w:lineRule="auto"/>
              <w:ind w:right="0" w:hanging="360"/>
              <w:jc w:val="left"/>
            </w:pPr>
            <w:r>
              <w:t xml:space="preserve">Серии картинок с изображением одинаковых эмоциональных состояний (здесь все смеются). </w:t>
            </w:r>
          </w:p>
          <w:p w:rsidR="001728E0" w:rsidRDefault="005D25F7" w:rsidP="009C4E52">
            <w:pPr>
              <w:numPr>
                <w:ilvl w:val="0"/>
                <w:numId w:val="143"/>
              </w:numPr>
              <w:spacing w:after="43" w:line="258" w:lineRule="auto"/>
              <w:ind w:right="0" w:hanging="360"/>
              <w:jc w:val="left"/>
            </w:pPr>
            <w:r>
              <w:t xml:space="preserve">Картинки и фотографии с добрыми поступками детей по отношению к другим детям, людям, животным, растениям – подбирать, отбирать картинки, выражать отношение). </w:t>
            </w:r>
            <w:r>
              <w:rPr>
                <w:i/>
              </w:rPr>
              <w:t xml:space="preserve">Атрибутика для организации общения </w:t>
            </w:r>
            <w:r>
              <w:t xml:space="preserve">в различных видах игровой деятельности6. </w:t>
            </w:r>
          </w:p>
          <w:p w:rsidR="001728E0" w:rsidRDefault="005D25F7" w:rsidP="009C4E52">
            <w:pPr>
              <w:numPr>
                <w:ilvl w:val="0"/>
                <w:numId w:val="143"/>
              </w:numPr>
              <w:spacing w:after="0" w:line="259" w:lineRule="auto"/>
              <w:ind w:right="0" w:hanging="360"/>
              <w:jc w:val="left"/>
            </w:pPr>
            <w:r>
              <w:t xml:space="preserve">Ролевые игры. </w:t>
            </w:r>
          </w:p>
          <w:p w:rsidR="001728E0" w:rsidRDefault="005D25F7" w:rsidP="009C4E52">
            <w:pPr>
              <w:numPr>
                <w:ilvl w:val="0"/>
                <w:numId w:val="143"/>
              </w:numPr>
              <w:spacing w:after="0" w:line="259" w:lineRule="auto"/>
              <w:ind w:right="0" w:hanging="360"/>
              <w:jc w:val="left"/>
            </w:pPr>
            <w:r>
              <w:t xml:space="preserve">Подвижные игры. </w:t>
            </w:r>
          </w:p>
          <w:p w:rsidR="001728E0" w:rsidRDefault="005D25F7" w:rsidP="009C4E52">
            <w:pPr>
              <w:numPr>
                <w:ilvl w:val="0"/>
                <w:numId w:val="143"/>
              </w:numPr>
              <w:spacing w:after="0" w:line="259" w:lineRule="auto"/>
              <w:ind w:right="0" w:hanging="360"/>
              <w:jc w:val="left"/>
            </w:pPr>
            <w:r>
              <w:t xml:space="preserve">Строительные игры. </w:t>
            </w:r>
          </w:p>
          <w:p w:rsidR="001728E0" w:rsidRDefault="005D25F7" w:rsidP="009C4E52">
            <w:pPr>
              <w:numPr>
                <w:ilvl w:val="0"/>
                <w:numId w:val="143"/>
              </w:numPr>
              <w:spacing w:after="0" w:line="259" w:lineRule="auto"/>
              <w:ind w:right="0" w:hanging="360"/>
              <w:jc w:val="left"/>
            </w:pPr>
            <w:r>
              <w:t xml:space="preserve">Игры – имитации. </w:t>
            </w:r>
          </w:p>
          <w:p w:rsidR="001728E0" w:rsidRDefault="005D25F7" w:rsidP="009C4E52">
            <w:pPr>
              <w:numPr>
                <w:ilvl w:val="0"/>
                <w:numId w:val="143"/>
              </w:numPr>
              <w:spacing w:after="0" w:line="259" w:lineRule="auto"/>
              <w:ind w:right="0" w:hanging="360"/>
              <w:jc w:val="left"/>
            </w:pPr>
            <w:r>
              <w:t xml:space="preserve">Хороводные игры. </w:t>
            </w:r>
          </w:p>
          <w:p w:rsidR="001728E0" w:rsidRDefault="005D25F7" w:rsidP="009C4E52">
            <w:pPr>
              <w:numPr>
                <w:ilvl w:val="0"/>
                <w:numId w:val="143"/>
              </w:numPr>
              <w:spacing w:after="0" w:line="259" w:lineRule="auto"/>
              <w:ind w:right="0" w:hanging="360"/>
              <w:jc w:val="left"/>
            </w:pPr>
            <w:r>
              <w:t xml:space="preserve">Игры-драматизации </w:t>
            </w:r>
          </w:p>
          <w:p w:rsidR="001728E0" w:rsidRDefault="005D25F7">
            <w:pPr>
              <w:spacing w:after="0" w:line="259" w:lineRule="auto"/>
              <w:ind w:left="286" w:right="0" w:firstLine="0"/>
              <w:jc w:val="left"/>
            </w:pPr>
            <w:r>
              <w:t xml:space="preserve">           Этюды на выражение эмоций. </w:t>
            </w:r>
          </w:p>
          <w:p w:rsidR="001728E0" w:rsidRDefault="005D25F7">
            <w:pPr>
              <w:spacing w:after="21" w:line="259" w:lineRule="auto"/>
              <w:ind w:left="362" w:right="0" w:firstLine="0"/>
              <w:jc w:val="left"/>
            </w:pPr>
            <w:r>
              <w:rPr>
                <w:i/>
              </w:rPr>
              <w:t xml:space="preserve"> </w:t>
            </w:r>
          </w:p>
          <w:p w:rsidR="001728E0" w:rsidRDefault="005D25F7">
            <w:pPr>
              <w:spacing w:after="0" w:line="259" w:lineRule="auto"/>
              <w:ind w:left="362" w:right="0" w:firstLine="0"/>
              <w:jc w:val="left"/>
            </w:pPr>
            <w:r>
              <w:rPr>
                <w:i/>
              </w:rPr>
              <w:t xml:space="preserve">Уголок уединения. </w:t>
            </w:r>
          </w:p>
          <w:p w:rsidR="001728E0" w:rsidRDefault="005D25F7">
            <w:pPr>
              <w:spacing w:after="16" w:line="259" w:lineRule="auto"/>
              <w:ind w:left="2" w:right="0" w:firstLine="0"/>
              <w:jc w:val="left"/>
            </w:pPr>
            <w:r>
              <w:rPr>
                <w:i/>
              </w:rPr>
              <w:t xml:space="preserve"> </w:t>
            </w:r>
          </w:p>
          <w:p w:rsidR="001728E0" w:rsidRDefault="005D25F7">
            <w:pPr>
              <w:spacing w:after="0" w:line="259" w:lineRule="auto"/>
              <w:ind w:left="2" w:right="0" w:firstLine="0"/>
              <w:jc w:val="left"/>
            </w:pPr>
            <w:r>
              <w:rPr>
                <w:i/>
              </w:rPr>
              <w:t xml:space="preserve">     Уголок именинника </w:t>
            </w:r>
          </w:p>
          <w:p w:rsidR="001728E0" w:rsidRDefault="005D25F7">
            <w:pPr>
              <w:spacing w:after="17" w:line="259" w:lineRule="auto"/>
              <w:ind w:left="2" w:right="0" w:firstLine="0"/>
              <w:jc w:val="left"/>
            </w:pPr>
            <w:r>
              <w:rPr>
                <w:i/>
              </w:rPr>
              <w:t xml:space="preserve"> </w:t>
            </w:r>
          </w:p>
          <w:p w:rsidR="001728E0" w:rsidRDefault="005D25F7">
            <w:pPr>
              <w:spacing w:after="0" w:line="259" w:lineRule="auto"/>
              <w:ind w:left="2" w:right="0" w:firstLine="0"/>
              <w:jc w:val="left"/>
            </w:pPr>
            <w:r>
              <w:rPr>
                <w:i/>
              </w:rPr>
              <w:lastRenderedPageBreak/>
              <w:t xml:space="preserve">     Уголок Мое  настроение.</w:t>
            </w: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1728E0" w:rsidRDefault="005D25F7">
            <w:pPr>
              <w:spacing w:after="26" w:line="259" w:lineRule="auto"/>
              <w:ind w:left="2" w:right="0" w:firstLine="0"/>
              <w:jc w:val="left"/>
            </w:pPr>
            <w:r>
              <w:rPr>
                <w:b/>
                <w:i/>
              </w:rPr>
              <w:lastRenderedPageBreak/>
              <w:t xml:space="preserve">(соотносит со своим настроением) </w:t>
            </w:r>
          </w:p>
          <w:p w:rsidR="001728E0" w:rsidRDefault="005D25F7">
            <w:pPr>
              <w:spacing w:after="0" w:line="259" w:lineRule="auto"/>
              <w:ind w:left="2" w:right="0" w:firstLine="0"/>
            </w:pPr>
            <w:r>
              <w:rPr>
                <w:b/>
              </w:rPr>
              <w:t>Игровой материал</w:t>
            </w:r>
            <w:r>
              <w:rPr>
                <w:b/>
                <w:i/>
              </w:rPr>
              <w:t xml:space="preserve"> по теме: «Познай себя» </w:t>
            </w:r>
          </w:p>
          <w:p w:rsidR="001728E0" w:rsidRDefault="005D25F7">
            <w:pPr>
              <w:spacing w:after="0" w:line="259" w:lineRule="auto"/>
              <w:ind w:left="2" w:right="0" w:firstLine="0"/>
              <w:jc w:val="left"/>
            </w:pPr>
            <w:r>
              <w:rPr>
                <w:b/>
              </w:rPr>
              <w:t xml:space="preserve"> </w:t>
            </w:r>
          </w:p>
          <w:p w:rsidR="001728E0" w:rsidRDefault="005D25F7">
            <w:pPr>
              <w:spacing w:after="0" w:line="259" w:lineRule="auto"/>
              <w:ind w:left="2" w:right="59" w:firstLine="0"/>
            </w:pPr>
            <w:r>
              <w:rPr>
                <w:b/>
              </w:rPr>
              <w:t>Дидактический материал</w:t>
            </w:r>
            <w:r>
              <w:rPr>
                <w:b/>
                <w:i/>
              </w:rPr>
              <w:t>, оборудование по самообслуживанию, и воспитанию культуры поведения.</w:t>
            </w:r>
            <w:r>
              <w:rPr>
                <w:b/>
              </w:rPr>
              <w:t xml:space="preserve">. </w:t>
            </w:r>
          </w:p>
          <w:p w:rsidR="001728E0" w:rsidRDefault="005D25F7">
            <w:pPr>
              <w:spacing w:after="0" w:line="259" w:lineRule="auto"/>
              <w:ind w:left="2" w:right="0" w:firstLine="0"/>
              <w:jc w:val="left"/>
            </w:pPr>
            <w:r>
              <w:t xml:space="preserve"> </w:t>
            </w:r>
          </w:p>
        </w:tc>
      </w:tr>
      <w:tr w:rsidR="001728E0">
        <w:trPr>
          <w:trHeight w:val="2948"/>
        </w:trPr>
        <w:tc>
          <w:tcPr>
            <w:tcW w:w="4928"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7" w:lineRule="auto"/>
              <w:ind w:left="521" w:right="2514" w:hanging="521"/>
              <w:jc w:val="left"/>
            </w:pPr>
            <w:r>
              <w:lastRenderedPageBreak/>
              <w:t xml:space="preserve">ролевым играм </w:t>
            </w:r>
            <w:r>
              <w:rPr>
                <w:rFonts w:ascii="Segoe UI Symbol" w:eastAsia="Segoe UI Symbol" w:hAnsi="Segoe UI Symbol" w:cs="Segoe UI Symbol"/>
              </w:rPr>
              <w:t></w:t>
            </w:r>
            <w:r>
              <w:rPr>
                <w:rFonts w:ascii="Arial" w:eastAsia="Arial" w:hAnsi="Arial" w:cs="Arial"/>
              </w:rPr>
              <w:t xml:space="preserve"> </w:t>
            </w:r>
            <w:r>
              <w:t xml:space="preserve">Детский сад. </w:t>
            </w:r>
          </w:p>
          <w:p w:rsidR="001728E0" w:rsidRDefault="005D25F7" w:rsidP="009C4E52">
            <w:pPr>
              <w:numPr>
                <w:ilvl w:val="0"/>
                <w:numId w:val="144"/>
              </w:numPr>
              <w:spacing w:after="0" w:line="259" w:lineRule="auto"/>
              <w:ind w:right="0" w:hanging="360"/>
              <w:jc w:val="left"/>
            </w:pPr>
            <w:r>
              <w:t xml:space="preserve">Семья. </w:t>
            </w:r>
          </w:p>
          <w:p w:rsidR="001728E0" w:rsidRDefault="005D25F7" w:rsidP="009C4E52">
            <w:pPr>
              <w:numPr>
                <w:ilvl w:val="0"/>
                <w:numId w:val="144"/>
              </w:numPr>
              <w:spacing w:after="0" w:line="259" w:lineRule="auto"/>
              <w:ind w:right="0" w:hanging="360"/>
              <w:jc w:val="left"/>
            </w:pPr>
            <w:r>
              <w:t xml:space="preserve">Магазин. </w:t>
            </w:r>
          </w:p>
          <w:p w:rsidR="001728E0" w:rsidRDefault="005D25F7" w:rsidP="009C4E52">
            <w:pPr>
              <w:numPr>
                <w:ilvl w:val="0"/>
                <w:numId w:val="144"/>
              </w:numPr>
              <w:spacing w:after="0" w:line="259" w:lineRule="auto"/>
              <w:ind w:right="0" w:hanging="360"/>
              <w:jc w:val="left"/>
            </w:pPr>
            <w:r>
              <w:t xml:space="preserve">Больница. </w:t>
            </w:r>
          </w:p>
          <w:p w:rsidR="001728E0" w:rsidRDefault="005D25F7" w:rsidP="009C4E52">
            <w:pPr>
              <w:numPr>
                <w:ilvl w:val="0"/>
                <w:numId w:val="144"/>
              </w:numPr>
              <w:spacing w:after="0" w:line="259" w:lineRule="auto"/>
              <w:ind w:right="0" w:hanging="360"/>
              <w:jc w:val="left"/>
            </w:pPr>
            <w:r>
              <w:t xml:space="preserve">Парикмахерская. </w:t>
            </w:r>
          </w:p>
          <w:p w:rsidR="001728E0" w:rsidRDefault="005D25F7" w:rsidP="009C4E52">
            <w:pPr>
              <w:numPr>
                <w:ilvl w:val="0"/>
                <w:numId w:val="144"/>
              </w:numPr>
              <w:spacing w:after="0" w:line="259" w:lineRule="auto"/>
              <w:ind w:right="0" w:hanging="360"/>
              <w:jc w:val="left"/>
            </w:pPr>
            <w:r>
              <w:t xml:space="preserve">Автобус. </w:t>
            </w:r>
          </w:p>
          <w:p w:rsidR="001728E0" w:rsidRDefault="005D25F7" w:rsidP="009C4E52">
            <w:pPr>
              <w:numPr>
                <w:ilvl w:val="0"/>
                <w:numId w:val="144"/>
              </w:numPr>
              <w:spacing w:after="0" w:line="259" w:lineRule="auto"/>
              <w:ind w:right="0" w:hanging="360"/>
              <w:jc w:val="left"/>
            </w:pPr>
            <w:r>
              <w:t xml:space="preserve">Теплоход. </w:t>
            </w:r>
          </w:p>
          <w:p w:rsidR="001728E0" w:rsidRDefault="005D25F7" w:rsidP="009C4E52">
            <w:pPr>
              <w:numPr>
                <w:ilvl w:val="0"/>
                <w:numId w:val="144"/>
              </w:numPr>
              <w:spacing w:after="0" w:line="259" w:lineRule="auto"/>
              <w:ind w:right="0" w:hanging="360"/>
              <w:jc w:val="left"/>
            </w:pPr>
            <w:r>
              <w:t xml:space="preserve">Зоопарк. </w:t>
            </w:r>
          </w:p>
          <w:p w:rsidR="001728E0" w:rsidRDefault="005D25F7">
            <w:pPr>
              <w:spacing w:after="0" w:line="259" w:lineRule="auto"/>
              <w:ind w:left="0" w:right="0" w:firstLine="0"/>
              <w:jc w:val="left"/>
            </w:pPr>
            <w:r>
              <w:t xml:space="preserve"> </w:t>
            </w:r>
          </w:p>
        </w:tc>
        <w:tc>
          <w:tcPr>
            <w:tcW w:w="4930"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c>
          <w:tcPr>
            <w:tcW w:w="4930"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r>
    </w:tbl>
    <w:p w:rsidR="001728E0" w:rsidRDefault="005D25F7">
      <w:pPr>
        <w:spacing w:after="5" w:line="271" w:lineRule="auto"/>
        <w:ind w:left="19" w:right="109" w:hanging="10"/>
        <w:jc w:val="left"/>
      </w:pPr>
      <w:r>
        <w:rPr>
          <w:b/>
        </w:rPr>
        <w:t xml:space="preserve">Средняя группа </w:t>
      </w:r>
    </w:p>
    <w:tbl>
      <w:tblPr>
        <w:tblStyle w:val="TableGrid"/>
        <w:tblW w:w="14904" w:type="dxa"/>
        <w:tblInd w:w="-142" w:type="dxa"/>
        <w:tblCellMar>
          <w:top w:w="7" w:type="dxa"/>
          <w:left w:w="108" w:type="dxa"/>
          <w:right w:w="48" w:type="dxa"/>
        </w:tblCellMar>
        <w:tblLook w:val="04A0" w:firstRow="1" w:lastRow="0" w:firstColumn="1" w:lastColumn="0" w:noHBand="0" w:noVBand="1"/>
      </w:tblPr>
      <w:tblGrid>
        <w:gridCol w:w="5183"/>
        <w:gridCol w:w="5040"/>
        <w:gridCol w:w="4681"/>
      </w:tblGrid>
      <w:tr w:rsidR="001728E0">
        <w:trPr>
          <w:trHeight w:val="329"/>
        </w:trPr>
        <w:tc>
          <w:tcPr>
            <w:tcW w:w="518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Ребенок и взрослые люди </w:t>
            </w:r>
          </w:p>
        </w:tc>
        <w:tc>
          <w:tcPr>
            <w:tcW w:w="504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Ребенок и сверстники </w:t>
            </w:r>
          </w:p>
        </w:tc>
        <w:tc>
          <w:tcPr>
            <w:tcW w:w="46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b/>
              </w:rPr>
              <w:t xml:space="preserve">Отношение к самому себе. </w:t>
            </w:r>
          </w:p>
        </w:tc>
      </w:tr>
      <w:tr w:rsidR="001728E0">
        <w:trPr>
          <w:trHeight w:val="5617"/>
        </w:trPr>
        <w:tc>
          <w:tcPr>
            <w:tcW w:w="5183"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i/>
              </w:rPr>
              <w:lastRenderedPageBreak/>
              <w:t>Наглядный иллюстративный материал:</w:t>
            </w:r>
            <w:r>
              <w:t xml:space="preserve">. </w:t>
            </w:r>
          </w:p>
          <w:p w:rsidR="001728E0" w:rsidRDefault="005D25F7">
            <w:pPr>
              <w:spacing w:after="23" w:line="259" w:lineRule="auto"/>
              <w:ind w:left="0" w:right="0" w:firstLine="0"/>
              <w:jc w:val="left"/>
            </w:pPr>
            <w:r>
              <w:rPr>
                <w:i/>
              </w:rPr>
              <w:t xml:space="preserve"> </w:t>
            </w:r>
          </w:p>
          <w:p w:rsidR="001728E0" w:rsidRDefault="005D25F7">
            <w:pPr>
              <w:spacing w:after="45" w:line="259" w:lineRule="auto"/>
              <w:ind w:left="0" w:right="0" w:firstLine="0"/>
              <w:jc w:val="left"/>
            </w:pPr>
            <w:r>
              <w:t xml:space="preserve">Иллюстрации, фотографии, картинки, альбомы </w:t>
            </w:r>
          </w:p>
          <w:p w:rsidR="001728E0" w:rsidRDefault="005D25F7" w:rsidP="009C4E52">
            <w:pPr>
              <w:numPr>
                <w:ilvl w:val="0"/>
                <w:numId w:val="145"/>
              </w:numPr>
              <w:spacing w:after="20" w:line="280" w:lineRule="auto"/>
              <w:ind w:left="799" w:right="0" w:hanging="360"/>
            </w:pPr>
            <w:r>
              <w:t xml:space="preserve">с </w:t>
            </w:r>
            <w:r>
              <w:tab/>
              <w:t xml:space="preserve">изображением </w:t>
            </w:r>
            <w:r>
              <w:tab/>
              <w:t xml:space="preserve">людей </w:t>
            </w:r>
            <w:r>
              <w:tab/>
              <w:t xml:space="preserve">различных профессий </w:t>
            </w:r>
          </w:p>
          <w:p w:rsidR="001728E0" w:rsidRDefault="005D25F7" w:rsidP="009C4E52">
            <w:pPr>
              <w:numPr>
                <w:ilvl w:val="0"/>
                <w:numId w:val="145"/>
              </w:numPr>
              <w:spacing w:after="24" w:line="277" w:lineRule="auto"/>
              <w:ind w:left="799" w:right="0" w:hanging="360"/>
            </w:pPr>
            <w:r>
              <w:t xml:space="preserve">заботливое отношение к детям, животным, растениям </w:t>
            </w:r>
          </w:p>
          <w:p w:rsidR="001728E0" w:rsidRDefault="005D25F7" w:rsidP="009C4E52">
            <w:pPr>
              <w:numPr>
                <w:ilvl w:val="0"/>
                <w:numId w:val="145"/>
              </w:numPr>
              <w:spacing w:after="57" w:line="248" w:lineRule="auto"/>
              <w:ind w:left="799" w:right="0" w:hanging="360"/>
            </w:pPr>
            <w:r>
              <w:t xml:space="preserve">сюжетные картинки, игры, пиктограммы, помогающие установить связь между действием и эмоциональным состоянием изображенных детей и взрослых. </w:t>
            </w:r>
          </w:p>
          <w:p w:rsidR="001728E0" w:rsidRDefault="005D25F7" w:rsidP="009C4E52">
            <w:pPr>
              <w:numPr>
                <w:ilvl w:val="0"/>
                <w:numId w:val="145"/>
              </w:numPr>
              <w:spacing w:after="1" w:line="259" w:lineRule="auto"/>
              <w:ind w:left="799" w:right="0" w:hanging="360"/>
            </w:pPr>
            <w:r>
              <w:t xml:space="preserve">Семейные альбомы, фотографии.  </w:t>
            </w:r>
          </w:p>
          <w:p w:rsidR="001728E0" w:rsidRDefault="005D25F7" w:rsidP="009C4E52">
            <w:pPr>
              <w:numPr>
                <w:ilvl w:val="0"/>
                <w:numId w:val="145"/>
              </w:numPr>
              <w:spacing w:after="0" w:line="251" w:lineRule="auto"/>
              <w:ind w:left="799" w:right="0" w:hanging="360"/>
            </w:pPr>
            <w:r>
              <w:t xml:space="preserve">Сюжетные картинки, скульптуры, отражающие общение , совместные дела, общение детей и взрослых (мать и дитя, отец и сын, бабушка и внуки </w:t>
            </w:r>
          </w:p>
          <w:p w:rsidR="001728E0" w:rsidRDefault="005D25F7">
            <w:pPr>
              <w:spacing w:after="14" w:line="259" w:lineRule="auto"/>
              <w:ind w:left="0" w:right="0" w:firstLine="0"/>
              <w:jc w:val="left"/>
            </w:pPr>
            <w:r>
              <w:t xml:space="preserve"> </w:t>
            </w:r>
          </w:p>
          <w:p w:rsidR="001728E0" w:rsidRDefault="005D25F7">
            <w:pPr>
              <w:tabs>
                <w:tab w:val="center" w:pos="2089"/>
                <w:tab w:val="center" w:pos="2921"/>
                <w:tab w:val="right" w:pos="5027"/>
              </w:tabs>
              <w:spacing w:after="33" w:line="259" w:lineRule="auto"/>
              <w:ind w:left="0" w:right="0" w:firstLine="0"/>
              <w:jc w:val="left"/>
            </w:pPr>
            <w:r>
              <w:rPr>
                <w:b/>
              </w:rPr>
              <w:t xml:space="preserve">Наглядный, </w:t>
            </w:r>
            <w:r>
              <w:rPr>
                <w:b/>
              </w:rPr>
              <w:tab/>
              <w:t xml:space="preserve">игровой </w:t>
            </w:r>
            <w:r>
              <w:rPr>
                <w:b/>
              </w:rPr>
              <w:tab/>
              <w:t xml:space="preserve">и </w:t>
            </w:r>
            <w:r>
              <w:rPr>
                <w:b/>
              </w:rPr>
              <w:tab/>
              <w:t xml:space="preserve">дидактический </w:t>
            </w:r>
          </w:p>
          <w:p w:rsidR="001728E0" w:rsidRDefault="005D25F7">
            <w:pPr>
              <w:spacing w:after="0" w:line="259" w:lineRule="auto"/>
              <w:ind w:left="0" w:right="0" w:firstLine="0"/>
              <w:jc w:val="left"/>
            </w:pPr>
            <w:r>
              <w:rPr>
                <w:b/>
              </w:rPr>
              <w:t xml:space="preserve">материал для организации и проведения    </w:t>
            </w:r>
          </w:p>
        </w:tc>
        <w:tc>
          <w:tcPr>
            <w:tcW w:w="504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i/>
              </w:rPr>
              <w:t>Наглядный иллюстративный материал:</w:t>
            </w:r>
            <w:r>
              <w:t xml:space="preserve">. </w:t>
            </w:r>
          </w:p>
          <w:p w:rsidR="001728E0" w:rsidRDefault="005D25F7">
            <w:pPr>
              <w:spacing w:after="5" w:line="259" w:lineRule="auto"/>
              <w:ind w:left="0" w:right="0" w:firstLine="0"/>
              <w:jc w:val="left"/>
            </w:pPr>
            <w:r>
              <w:rPr>
                <w:i/>
              </w:rPr>
              <w:t xml:space="preserve"> </w:t>
            </w:r>
          </w:p>
          <w:p w:rsidR="001728E0" w:rsidRDefault="005D25F7">
            <w:pPr>
              <w:spacing w:after="18" w:line="282" w:lineRule="auto"/>
              <w:ind w:left="0" w:right="0" w:firstLine="0"/>
              <w:jc w:val="left"/>
            </w:pPr>
            <w:r>
              <w:t xml:space="preserve">Иллюстрации, </w:t>
            </w:r>
            <w:r>
              <w:tab/>
              <w:t xml:space="preserve">фотографии, </w:t>
            </w:r>
            <w:r>
              <w:tab/>
              <w:t xml:space="preserve">картинки, альбомы </w:t>
            </w:r>
          </w:p>
          <w:p w:rsidR="001728E0" w:rsidRDefault="005D25F7" w:rsidP="009C4E52">
            <w:pPr>
              <w:numPr>
                <w:ilvl w:val="0"/>
                <w:numId w:val="146"/>
              </w:numPr>
              <w:spacing w:after="24" w:line="277" w:lineRule="auto"/>
              <w:ind w:right="0" w:hanging="360"/>
              <w:jc w:val="left"/>
            </w:pPr>
            <w:r>
              <w:t xml:space="preserve">с изображением детей разного возраста – грудные, дошкольники, школьники. </w:t>
            </w:r>
          </w:p>
          <w:p w:rsidR="001728E0" w:rsidRDefault="005D25F7" w:rsidP="009C4E52">
            <w:pPr>
              <w:numPr>
                <w:ilvl w:val="0"/>
                <w:numId w:val="146"/>
              </w:numPr>
              <w:spacing w:after="0" w:line="265" w:lineRule="auto"/>
              <w:ind w:right="0" w:hanging="360"/>
              <w:jc w:val="left"/>
            </w:pPr>
            <w:r>
              <w:t xml:space="preserve">Дети </w:t>
            </w:r>
            <w:r>
              <w:tab/>
              <w:t xml:space="preserve">разного </w:t>
            </w:r>
            <w:r>
              <w:tab/>
              <w:t xml:space="preserve">пола </w:t>
            </w:r>
            <w:r>
              <w:tab/>
              <w:t xml:space="preserve">– </w:t>
            </w:r>
            <w:r>
              <w:tab/>
              <w:t xml:space="preserve">девочки </w:t>
            </w:r>
            <w:r>
              <w:tab/>
              <w:t xml:space="preserve">и мальчики, их типичные занятия. Литературные произведения на нравственные темы. </w:t>
            </w:r>
          </w:p>
          <w:p w:rsidR="001728E0" w:rsidRDefault="005D25F7">
            <w:pPr>
              <w:spacing w:after="5" w:line="259" w:lineRule="auto"/>
              <w:ind w:left="0" w:right="0" w:firstLine="0"/>
              <w:jc w:val="left"/>
            </w:pPr>
            <w:r>
              <w:t xml:space="preserve"> </w:t>
            </w:r>
          </w:p>
          <w:p w:rsidR="001728E0" w:rsidRDefault="005D25F7">
            <w:pPr>
              <w:spacing w:after="0" w:line="279" w:lineRule="auto"/>
              <w:ind w:left="0" w:right="0" w:firstLine="0"/>
              <w:jc w:val="left"/>
            </w:pPr>
            <w:r>
              <w:rPr>
                <w:i/>
              </w:rPr>
              <w:t xml:space="preserve">Игры </w:t>
            </w:r>
            <w:r>
              <w:rPr>
                <w:i/>
              </w:rPr>
              <w:tab/>
              <w:t xml:space="preserve">на </w:t>
            </w:r>
            <w:r>
              <w:rPr>
                <w:i/>
              </w:rPr>
              <w:tab/>
              <w:t xml:space="preserve">определение </w:t>
            </w:r>
            <w:r>
              <w:rPr>
                <w:i/>
              </w:rPr>
              <w:tab/>
              <w:t>эмоционального состояния</w:t>
            </w:r>
            <w:r>
              <w:t xml:space="preserve"> </w:t>
            </w:r>
            <w:r>
              <w:tab/>
              <w:t xml:space="preserve">детей </w:t>
            </w:r>
            <w:r>
              <w:tab/>
              <w:t xml:space="preserve">в </w:t>
            </w:r>
            <w:r>
              <w:tab/>
              <w:t xml:space="preserve">зависимости </w:t>
            </w:r>
            <w:r>
              <w:tab/>
              <w:t xml:space="preserve">от выполняемых </w:t>
            </w:r>
            <w:r>
              <w:tab/>
              <w:t xml:space="preserve">действий </w:t>
            </w:r>
            <w:r>
              <w:tab/>
              <w:t xml:space="preserve">–помогают </w:t>
            </w:r>
            <w:r>
              <w:tab/>
              <w:t xml:space="preserve">друг другу, делится игрушками, жалеет.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59" w:firstLine="0"/>
            </w:pPr>
            <w:r>
              <w:rPr>
                <w:i/>
              </w:rPr>
              <w:t>Атрибутика, пособия, дидактический материал</w:t>
            </w:r>
            <w:r>
              <w:t xml:space="preserve"> для организации общения  в различных видах игровой, учебной и трудовой деятельности. </w:t>
            </w:r>
          </w:p>
        </w:tc>
        <w:tc>
          <w:tcPr>
            <w:tcW w:w="4681"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rPr>
                <w:i/>
              </w:rPr>
              <w:t>Наглядный иллюстративный материал:</w:t>
            </w:r>
            <w:r>
              <w:t xml:space="preserve">. </w:t>
            </w:r>
          </w:p>
          <w:p w:rsidR="001728E0" w:rsidRDefault="005D25F7">
            <w:pPr>
              <w:spacing w:after="0" w:line="259" w:lineRule="auto"/>
              <w:ind w:left="0" w:right="0" w:firstLine="0"/>
              <w:jc w:val="left"/>
            </w:pPr>
            <w:r>
              <w:rPr>
                <w:i/>
              </w:rPr>
              <w:t xml:space="preserve"> </w:t>
            </w:r>
          </w:p>
          <w:p w:rsidR="001728E0" w:rsidRDefault="005D25F7">
            <w:pPr>
              <w:spacing w:after="0" w:line="278" w:lineRule="auto"/>
              <w:ind w:left="0" w:right="0" w:firstLine="0"/>
            </w:pPr>
            <w:r>
              <w:t xml:space="preserve">Игры, дидактический материал, игрушки, модели по теме «Познай себя».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61" w:firstLine="0"/>
            </w:pPr>
            <w:r>
              <w:t xml:space="preserve">Иллюстрации, игры, помогающие установить связь между совершаемым действием и состоянием организма, настроением, самочувствием – мальчик чистит зубы – зубы будут крепкими и здоровыми; катается на лыжах – не будет болеть…  </w:t>
            </w:r>
          </w:p>
        </w:tc>
      </w:tr>
      <w:tr w:rsidR="001728E0">
        <w:trPr>
          <w:trHeight w:val="5288"/>
        </w:trPr>
        <w:tc>
          <w:tcPr>
            <w:tcW w:w="5183" w:type="dxa"/>
            <w:tcBorders>
              <w:top w:val="single" w:sz="4" w:space="0" w:color="000000"/>
              <w:left w:val="single" w:sz="4" w:space="0" w:color="000000"/>
              <w:bottom w:val="single" w:sz="4" w:space="0" w:color="000000"/>
              <w:right w:val="single" w:sz="4" w:space="0" w:color="000000"/>
            </w:tcBorders>
          </w:tcPr>
          <w:p w:rsidR="001728E0" w:rsidRDefault="005D25F7" w:rsidP="009C4E52">
            <w:pPr>
              <w:numPr>
                <w:ilvl w:val="0"/>
                <w:numId w:val="147"/>
              </w:numPr>
              <w:spacing w:after="20" w:line="281" w:lineRule="auto"/>
              <w:ind w:right="0" w:hanging="360"/>
              <w:jc w:val="left"/>
            </w:pPr>
            <w:r>
              <w:lastRenderedPageBreak/>
              <w:t xml:space="preserve">ситуаций </w:t>
            </w:r>
            <w:r>
              <w:tab/>
              <w:t xml:space="preserve">общения, </w:t>
            </w:r>
            <w:r>
              <w:tab/>
              <w:t xml:space="preserve">см </w:t>
            </w:r>
            <w:r>
              <w:tab/>
              <w:t xml:space="preserve">План </w:t>
            </w:r>
            <w:r>
              <w:tab/>
              <w:t xml:space="preserve">– программу. </w:t>
            </w:r>
          </w:p>
          <w:p w:rsidR="001728E0" w:rsidRDefault="005D25F7" w:rsidP="009C4E52">
            <w:pPr>
              <w:numPr>
                <w:ilvl w:val="0"/>
                <w:numId w:val="147"/>
              </w:numPr>
              <w:spacing w:after="0" w:line="277" w:lineRule="auto"/>
              <w:ind w:right="0" w:hanging="360"/>
              <w:jc w:val="left"/>
            </w:pPr>
            <w:r>
              <w:t xml:space="preserve">правил культуры общения, уроков вежливости и этикета. </w:t>
            </w:r>
          </w:p>
          <w:p w:rsidR="001728E0" w:rsidRDefault="005D25F7">
            <w:pPr>
              <w:spacing w:after="0" w:line="259" w:lineRule="auto"/>
              <w:ind w:left="0" w:right="0" w:firstLine="0"/>
              <w:jc w:val="left"/>
            </w:pPr>
            <w:r>
              <w:t xml:space="preserve"> </w:t>
            </w:r>
          </w:p>
          <w:p w:rsidR="001728E0" w:rsidRDefault="005D25F7">
            <w:pPr>
              <w:spacing w:after="0" w:line="278" w:lineRule="auto"/>
              <w:ind w:left="0" w:right="0" w:firstLine="0"/>
            </w:pPr>
            <w:r>
              <w:t xml:space="preserve">Наборы фигурок, изображающих взрослых разного возраста и детей. </w:t>
            </w:r>
          </w:p>
          <w:p w:rsidR="001728E0" w:rsidRDefault="005D25F7">
            <w:pPr>
              <w:spacing w:after="45" w:line="238" w:lineRule="auto"/>
              <w:ind w:left="0" w:right="0" w:firstLine="0"/>
            </w:pPr>
            <w:r>
              <w:t xml:space="preserve">Атрибутика к сюжетно – ролевым играм «Семья», «Магазин», «Автобус», «Больница», </w:t>
            </w:r>
          </w:p>
          <w:p w:rsidR="001728E0" w:rsidRDefault="005D25F7">
            <w:pPr>
              <w:spacing w:after="0" w:line="259" w:lineRule="auto"/>
              <w:ind w:left="0" w:right="0" w:firstLine="0"/>
              <w:jc w:val="left"/>
            </w:pPr>
            <w:r>
              <w:t xml:space="preserve">«Моряки».. </w:t>
            </w:r>
          </w:p>
          <w:p w:rsidR="001728E0" w:rsidRDefault="005D25F7">
            <w:pPr>
              <w:spacing w:after="22" w:line="259" w:lineRule="auto"/>
              <w:ind w:left="0" w:right="0" w:firstLine="0"/>
              <w:jc w:val="left"/>
            </w:pPr>
            <w:r>
              <w:t xml:space="preserve"> </w:t>
            </w:r>
          </w:p>
          <w:p w:rsidR="001728E0" w:rsidRDefault="005D25F7">
            <w:pPr>
              <w:spacing w:after="0" w:line="277" w:lineRule="auto"/>
              <w:ind w:left="0" w:right="0" w:firstLine="0"/>
              <w:jc w:val="left"/>
            </w:pPr>
            <w:r>
              <w:rPr>
                <w:i/>
              </w:rPr>
              <w:t>Фонотека</w:t>
            </w:r>
            <w:r>
              <w:t xml:space="preserve"> </w:t>
            </w:r>
            <w:r>
              <w:tab/>
              <w:t xml:space="preserve">с </w:t>
            </w:r>
            <w:r>
              <w:tab/>
              <w:t xml:space="preserve">различными </w:t>
            </w:r>
            <w:r>
              <w:tab/>
              <w:t xml:space="preserve">музыкальными произведениями </w:t>
            </w:r>
            <w:r>
              <w:tab/>
              <w:t xml:space="preserve">(определить </w:t>
            </w:r>
            <w:r>
              <w:tab/>
              <w:t xml:space="preserve">созвучность настроения человека, музыки природы).  </w:t>
            </w:r>
          </w:p>
          <w:p w:rsidR="001728E0" w:rsidRDefault="005D25F7">
            <w:pPr>
              <w:spacing w:after="22" w:line="259" w:lineRule="auto"/>
              <w:ind w:left="0" w:right="0" w:firstLine="0"/>
              <w:jc w:val="left"/>
            </w:pPr>
            <w:r>
              <w:t xml:space="preserve"> </w:t>
            </w:r>
          </w:p>
          <w:p w:rsidR="001728E0" w:rsidRDefault="005D25F7">
            <w:pPr>
              <w:tabs>
                <w:tab w:val="center" w:pos="2323"/>
                <w:tab w:val="center" w:pos="3451"/>
                <w:tab w:val="right" w:pos="5027"/>
              </w:tabs>
              <w:spacing w:after="28" w:line="259" w:lineRule="auto"/>
              <w:ind w:left="0" w:right="0" w:firstLine="0"/>
              <w:jc w:val="left"/>
            </w:pPr>
            <w:r>
              <w:rPr>
                <w:i/>
              </w:rPr>
              <w:t xml:space="preserve">Репродукции </w:t>
            </w:r>
            <w:r>
              <w:rPr>
                <w:i/>
              </w:rPr>
              <w:tab/>
              <w:t>художников</w:t>
            </w:r>
            <w:r>
              <w:t xml:space="preserve"> </w:t>
            </w:r>
            <w:r>
              <w:tab/>
              <w:t xml:space="preserve">И. </w:t>
            </w:r>
            <w:r>
              <w:tab/>
              <w:t xml:space="preserve">Левитана, </w:t>
            </w:r>
          </w:p>
          <w:p w:rsidR="001728E0" w:rsidRDefault="005D25F7">
            <w:pPr>
              <w:spacing w:after="0" w:line="259" w:lineRule="auto"/>
              <w:ind w:left="0" w:right="0" w:firstLine="0"/>
              <w:jc w:val="left"/>
            </w:pPr>
            <w:r>
              <w:t xml:space="preserve">И.Репина, В.Васнецова.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c>
          <w:tcPr>
            <w:tcW w:w="5040"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0" w:right="0" w:firstLine="0"/>
              <w:jc w:val="left"/>
            </w:pPr>
            <w:r>
              <w:t xml:space="preserve"> </w:t>
            </w:r>
          </w:p>
          <w:p w:rsidR="001728E0" w:rsidRDefault="005D25F7">
            <w:pPr>
              <w:spacing w:after="0" w:line="257" w:lineRule="auto"/>
              <w:ind w:left="0" w:right="60" w:firstLine="0"/>
            </w:pPr>
            <w:r>
              <w:t xml:space="preserve">Материал и атрибутика для проведения миролюбивых акций «Мы любим мир», «Руки друзей». </w:t>
            </w:r>
          </w:p>
          <w:p w:rsidR="001728E0" w:rsidRDefault="005D25F7">
            <w:pPr>
              <w:spacing w:after="30" w:line="259" w:lineRule="auto"/>
              <w:ind w:left="0" w:right="0" w:firstLine="0"/>
              <w:jc w:val="left"/>
            </w:pPr>
            <w:r>
              <w:t xml:space="preserve"> </w:t>
            </w:r>
          </w:p>
          <w:p w:rsidR="001728E0" w:rsidRDefault="005D25F7">
            <w:pPr>
              <w:spacing w:after="0" w:line="259" w:lineRule="auto"/>
              <w:ind w:left="0" w:right="0" w:firstLine="0"/>
              <w:jc w:val="left"/>
            </w:pPr>
            <w:r>
              <w:rPr>
                <w:b/>
              </w:rPr>
              <w:t xml:space="preserve">Уголок ряженья. </w:t>
            </w:r>
          </w:p>
          <w:p w:rsidR="001728E0" w:rsidRDefault="005D25F7">
            <w:pPr>
              <w:spacing w:after="0" w:line="259" w:lineRule="auto"/>
              <w:ind w:left="0" w:right="0" w:firstLine="0"/>
              <w:jc w:val="left"/>
            </w:pPr>
            <w:r>
              <w:t xml:space="preserve"> </w:t>
            </w:r>
          </w:p>
          <w:p w:rsidR="001728E0" w:rsidRDefault="005D25F7">
            <w:pPr>
              <w:spacing w:after="0" w:line="238" w:lineRule="auto"/>
              <w:ind w:left="0" w:right="0" w:firstLine="0"/>
            </w:pPr>
            <w:r>
              <w:rPr>
                <w:i/>
              </w:rPr>
              <w:t>Уголок быта</w:t>
            </w:r>
            <w:r>
              <w:t xml:space="preserve">, отражающий прошлое, настоящее и будущее время, предметы быта. </w:t>
            </w:r>
          </w:p>
          <w:p w:rsidR="001728E0" w:rsidRDefault="005D25F7">
            <w:pPr>
              <w:spacing w:after="0" w:line="258" w:lineRule="auto"/>
              <w:ind w:left="0" w:right="60" w:firstLine="0"/>
            </w:pPr>
            <w:r>
              <w:t xml:space="preserve">Фотографии родного города, его достопримечательности, фотографии о Москве. </w:t>
            </w:r>
          </w:p>
          <w:p w:rsidR="001728E0" w:rsidRDefault="005D25F7">
            <w:pPr>
              <w:spacing w:after="21" w:line="259" w:lineRule="auto"/>
              <w:ind w:left="0" w:right="0" w:firstLine="0"/>
              <w:jc w:val="left"/>
            </w:pPr>
            <w:r>
              <w:t xml:space="preserve"> </w:t>
            </w:r>
          </w:p>
          <w:p w:rsidR="001728E0" w:rsidRDefault="005D25F7">
            <w:pPr>
              <w:spacing w:after="0" w:line="259" w:lineRule="auto"/>
              <w:ind w:left="0" w:right="0" w:firstLine="0"/>
              <w:jc w:val="left"/>
            </w:pPr>
            <w:r>
              <w:rPr>
                <w:i/>
              </w:rPr>
              <w:t xml:space="preserve">Уголок уединения. </w:t>
            </w:r>
          </w:p>
          <w:p w:rsidR="001728E0" w:rsidRDefault="005D25F7">
            <w:pPr>
              <w:spacing w:after="22" w:line="259" w:lineRule="auto"/>
              <w:ind w:left="0" w:right="0" w:firstLine="0"/>
              <w:jc w:val="left"/>
            </w:pPr>
            <w:r>
              <w:rPr>
                <w:i/>
              </w:rPr>
              <w:t xml:space="preserve"> </w:t>
            </w:r>
          </w:p>
          <w:p w:rsidR="001728E0" w:rsidRDefault="005D25F7">
            <w:pPr>
              <w:spacing w:after="0" w:line="259" w:lineRule="auto"/>
              <w:ind w:left="0" w:right="0" w:firstLine="0"/>
              <w:jc w:val="left"/>
            </w:pPr>
            <w:r>
              <w:rPr>
                <w:i/>
              </w:rPr>
              <w:t>Уголок, полочка именинника.</w:t>
            </w:r>
            <w:r>
              <w:t xml:space="preserve"> </w:t>
            </w:r>
          </w:p>
        </w:tc>
        <w:tc>
          <w:tcPr>
            <w:tcW w:w="4681" w:type="dxa"/>
            <w:tcBorders>
              <w:top w:val="single" w:sz="4" w:space="0" w:color="000000"/>
              <w:left w:val="single" w:sz="4" w:space="0" w:color="000000"/>
              <w:bottom w:val="single" w:sz="4" w:space="0" w:color="000000"/>
              <w:right w:val="single" w:sz="4" w:space="0" w:color="000000"/>
            </w:tcBorders>
          </w:tcPr>
          <w:p w:rsidR="001728E0" w:rsidRDefault="001728E0">
            <w:pPr>
              <w:spacing w:after="160" w:line="259" w:lineRule="auto"/>
              <w:ind w:left="0" w:right="0" w:firstLine="0"/>
              <w:jc w:val="left"/>
            </w:pPr>
          </w:p>
        </w:tc>
      </w:tr>
    </w:tbl>
    <w:p w:rsidR="001728E0" w:rsidRDefault="005D25F7">
      <w:pPr>
        <w:spacing w:after="5" w:line="271" w:lineRule="auto"/>
        <w:ind w:left="19" w:right="109" w:hanging="10"/>
        <w:jc w:val="left"/>
      </w:pPr>
      <w:r>
        <w:rPr>
          <w:b/>
        </w:rPr>
        <w:t xml:space="preserve"> Старшая – подготовительная к школе  группы </w:t>
      </w:r>
    </w:p>
    <w:tbl>
      <w:tblPr>
        <w:tblStyle w:val="TableGrid"/>
        <w:tblW w:w="14788" w:type="dxa"/>
        <w:tblInd w:w="-108" w:type="dxa"/>
        <w:tblCellMar>
          <w:top w:w="52" w:type="dxa"/>
          <w:right w:w="48" w:type="dxa"/>
        </w:tblCellMar>
        <w:tblLook w:val="04A0" w:firstRow="1" w:lastRow="0" w:firstColumn="1" w:lastColumn="0" w:noHBand="0" w:noVBand="1"/>
      </w:tblPr>
      <w:tblGrid>
        <w:gridCol w:w="828"/>
        <w:gridCol w:w="4669"/>
        <w:gridCol w:w="5386"/>
        <w:gridCol w:w="3905"/>
      </w:tblGrid>
      <w:tr w:rsidR="001728E0">
        <w:trPr>
          <w:trHeight w:val="326"/>
        </w:trPr>
        <w:tc>
          <w:tcPr>
            <w:tcW w:w="5497"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rPr>
                <w:b/>
              </w:rPr>
              <w:t xml:space="preserve">Ребенок и взрослые люди </w:t>
            </w:r>
          </w:p>
        </w:tc>
        <w:tc>
          <w:tcPr>
            <w:tcW w:w="5386"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rPr>
                <w:b/>
              </w:rPr>
              <w:t xml:space="preserve">Ребенок и сверстники </w:t>
            </w:r>
          </w:p>
        </w:tc>
        <w:tc>
          <w:tcPr>
            <w:tcW w:w="390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59" w:lineRule="auto"/>
              <w:ind w:left="108" w:right="0" w:firstLine="0"/>
              <w:jc w:val="left"/>
            </w:pPr>
            <w:r>
              <w:rPr>
                <w:b/>
              </w:rPr>
              <w:t xml:space="preserve">Отношение к самому себе. </w:t>
            </w:r>
          </w:p>
        </w:tc>
      </w:tr>
      <w:tr w:rsidR="001728E0">
        <w:trPr>
          <w:trHeight w:val="3375"/>
        </w:trPr>
        <w:tc>
          <w:tcPr>
            <w:tcW w:w="828" w:type="dxa"/>
            <w:tcBorders>
              <w:top w:val="single" w:sz="4" w:space="0" w:color="000000"/>
              <w:left w:val="single" w:sz="4" w:space="0" w:color="000000"/>
              <w:bottom w:val="single" w:sz="4" w:space="0" w:color="000000"/>
              <w:right w:val="nil"/>
            </w:tcBorders>
            <w:vAlign w:val="bottom"/>
          </w:tcPr>
          <w:p w:rsidR="001728E0" w:rsidRDefault="005D25F7">
            <w:pPr>
              <w:spacing w:after="27" w:line="259" w:lineRule="auto"/>
              <w:ind w:left="108" w:right="0" w:firstLine="0"/>
              <w:jc w:val="left"/>
            </w:pPr>
            <w:r>
              <w:lastRenderedPageBreak/>
              <w:t xml:space="preserve">т.д.,  </w:t>
            </w:r>
          </w:p>
          <w:p w:rsidR="001728E0" w:rsidRDefault="005D25F7">
            <w:pPr>
              <w:spacing w:after="809" w:line="259" w:lineRule="auto"/>
              <w:ind w:left="266" w:right="0" w:firstLine="0"/>
              <w:jc w:val="center"/>
            </w:pPr>
            <w:r>
              <w:rPr>
                <w:rFonts w:ascii="Segoe UI Symbol" w:eastAsia="Segoe UI Symbol" w:hAnsi="Segoe UI Symbol" w:cs="Segoe UI Symbol"/>
              </w:rPr>
              <w:t></w:t>
            </w:r>
            <w:r>
              <w:rPr>
                <w:rFonts w:ascii="Arial" w:eastAsia="Arial" w:hAnsi="Arial" w:cs="Arial"/>
              </w:rPr>
              <w:t xml:space="preserve"> </w:t>
            </w:r>
          </w:p>
          <w:p w:rsidR="001728E0" w:rsidRDefault="005D25F7">
            <w:pPr>
              <w:spacing w:after="809" w:line="259" w:lineRule="auto"/>
              <w:ind w:left="266" w:right="0" w:firstLine="0"/>
              <w:jc w:val="center"/>
            </w:pPr>
            <w:r>
              <w:rPr>
                <w:rFonts w:ascii="Segoe UI Symbol" w:eastAsia="Segoe UI Symbol" w:hAnsi="Segoe UI Symbol" w:cs="Segoe UI Symbol"/>
              </w:rPr>
              <w:t></w:t>
            </w:r>
            <w:r>
              <w:rPr>
                <w:rFonts w:ascii="Arial" w:eastAsia="Arial" w:hAnsi="Arial" w:cs="Arial"/>
              </w:rPr>
              <w:t xml:space="preserve"> </w:t>
            </w:r>
          </w:p>
          <w:p w:rsidR="001728E0" w:rsidRDefault="005D25F7">
            <w:pPr>
              <w:spacing w:after="0" w:line="259" w:lineRule="auto"/>
              <w:ind w:left="266" w:right="0" w:firstLine="0"/>
              <w:jc w:val="center"/>
            </w:pPr>
            <w:r>
              <w:rPr>
                <w:rFonts w:ascii="Segoe UI Symbol" w:eastAsia="Segoe UI Symbol" w:hAnsi="Segoe UI Symbol" w:cs="Segoe UI Symbol"/>
              </w:rPr>
              <w:t></w:t>
            </w:r>
            <w:r>
              <w:rPr>
                <w:rFonts w:ascii="Arial" w:eastAsia="Arial" w:hAnsi="Arial" w:cs="Arial"/>
              </w:rPr>
              <w:t xml:space="preserve"> </w:t>
            </w:r>
          </w:p>
        </w:tc>
        <w:tc>
          <w:tcPr>
            <w:tcW w:w="4669" w:type="dxa"/>
            <w:tcBorders>
              <w:top w:val="single" w:sz="4" w:space="0" w:color="000000"/>
              <w:left w:val="nil"/>
              <w:bottom w:val="single" w:sz="4" w:space="0" w:color="000000"/>
              <w:right w:val="single" w:sz="4" w:space="0" w:color="000000"/>
            </w:tcBorders>
          </w:tcPr>
          <w:p w:rsidR="001728E0" w:rsidRDefault="005D25F7">
            <w:pPr>
              <w:spacing w:after="0" w:line="259" w:lineRule="auto"/>
              <w:ind w:left="-720" w:right="0" w:firstLine="0"/>
              <w:jc w:val="left"/>
            </w:pPr>
            <w:r>
              <w:rPr>
                <w:i/>
              </w:rPr>
              <w:t>Наглядный иллюстративный материал:</w:t>
            </w:r>
            <w:r>
              <w:t xml:space="preserve"> </w:t>
            </w:r>
          </w:p>
          <w:p w:rsidR="001728E0" w:rsidRDefault="005D25F7">
            <w:pPr>
              <w:spacing w:after="271" w:line="259" w:lineRule="auto"/>
              <w:ind w:left="-720" w:right="66" w:firstLine="0"/>
              <w:jc w:val="right"/>
            </w:pPr>
            <w:r>
              <w:t xml:space="preserve">Фотографии, картинки, игры, модели, альбомы и </w:t>
            </w:r>
          </w:p>
          <w:p w:rsidR="001728E0" w:rsidRDefault="005D25F7">
            <w:pPr>
              <w:spacing w:after="6" w:line="250" w:lineRule="auto"/>
              <w:ind w:left="0" w:right="61" w:firstLine="0"/>
            </w:pPr>
            <w:r>
              <w:t xml:space="preserve">Отражающие ход возрастного развития человека: младенец, дошкольник, школьник, молодой человек, пожилой человек. </w:t>
            </w:r>
          </w:p>
          <w:p w:rsidR="001728E0" w:rsidRDefault="005D25F7">
            <w:pPr>
              <w:spacing w:after="34" w:line="251" w:lineRule="auto"/>
              <w:ind w:left="0" w:right="60" w:firstLine="0"/>
            </w:pPr>
            <w:r>
              <w:t xml:space="preserve">С появлениями возрастных и половых особенностей  во внешнем облике взрослого человека: черты лица, одежда, обувь, прическа). </w:t>
            </w:r>
          </w:p>
          <w:p w:rsidR="001728E0" w:rsidRDefault="005D25F7">
            <w:pPr>
              <w:tabs>
                <w:tab w:val="center" w:pos="1260"/>
                <w:tab w:val="center" w:pos="2972"/>
                <w:tab w:val="right" w:pos="4621"/>
              </w:tabs>
              <w:spacing w:after="0" w:line="259" w:lineRule="auto"/>
              <w:ind w:left="0" w:right="0" w:firstLine="0"/>
              <w:jc w:val="left"/>
            </w:pPr>
            <w:r>
              <w:t xml:space="preserve">С </w:t>
            </w:r>
            <w:r>
              <w:tab/>
              <w:t xml:space="preserve">многообразием </w:t>
            </w:r>
            <w:r>
              <w:tab/>
              <w:t xml:space="preserve">социальных </w:t>
            </w:r>
            <w:r>
              <w:tab/>
              <w:t xml:space="preserve">ролей, </w:t>
            </w:r>
          </w:p>
        </w:tc>
        <w:tc>
          <w:tcPr>
            <w:tcW w:w="5386" w:type="dxa"/>
            <w:tcBorders>
              <w:top w:val="single" w:sz="4" w:space="0" w:color="000000"/>
              <w:left w:val="single" w:sz="4" w:space="0" w:color="000000"/>
              <w:bottom w:val="single" w:sz="4" w:space="0" w:color="000000"/>
              <w:right w:val="single" w:sz="4" w:space="0" w:color="000000"/>
            </w:tcBorders>
          </w:tcPr>
          <w:p w:rsidR="001728E0" w:rsidRDefault="005D25F7">
            <w:pPr>
              <w:spacing w:after="45" w:line="259" w:lineRule="auto"/>
              <w:ind w:left="108" w:right="0" w:firstLine="0"/>
              <w:jc w:val="left"/>
            </w:pPr>
            <w:r>
              <w:rPr>
                <w:i/>
              </w:rPr>
              <w:t xml:space="preserve">Наглядный иллюстративный материал: </w:t>
            </w:r>
          </w:p>
          <w:p w:rsidR="001728E0" w:rsidRDefault="005D25F7" w:rsidP="009C4E52">
            <w:pPr>
              <w:numPr>
                <w:ilvl w:val="0"/>
                <w:numId w:val="148"/>
              </w:numPr>
              <w:spacing w:after="53" w:line="251" w:lineRule="auto"/>
              <w:ind w:right="60" w:hanging="360"/>
            </w:pPr>
            <w:r>
              <w:t xml:space="preserve">Иллюстрации, фотографии, альбомы детей разного возраста, некоторые особенности внешнего вида девочек и мальчиков(одежда, занятия..). </w:t>
            </w:r>
          </w:p>
          <w:p w:rsidR="001728E0" w:rsidRDefault="005D25F7" w:rsidP="009C4E52">
            <w:pPr>
              <w:numPr>
                <w:ilvl w:val="0"/>
                <w:numId w:val="148"/>
              </w:numPr>
              <w:spacing w:after="46" w:line="258" w:lineRule="auto"/>
              <w:ind w:right="60" w:hanging="360"/>
            </w:pPr>
            <w:r>
              <w:t xml:space="preserve">Уголок школьника – фотографии, альбомы, иллюстрации, принадлежности, худ.литература о школе. </w:t>
            </w:r>
          </w:p>
          <w:p w:rsidR="001728E0" w:rsidRDefault="005D25F7" w:rsidP="009C4E52">
            <w:pPr>
              <w:numPr>
                <w:ilvl w:val="0"/>
                <w:numId w:val="148"/>
              </w:numPr>
              <w:spacing w:after="0" w:line="259" w:lineRule="auto"/>
              <w:ind w:right="60" w:hanging="360"/>
            </w:pPr>
            <w:r>
              <w:t xml:space="preserve">Игровой материал, пиктограммы, на определение разных эмоциональных состояний детей (радость, огорчение, удивление, обида, сочувствие, огорчение, </w:t>
            </w:r>
          </w:p>
        </w:tc>
        <w:tc>
          <w:tcPr>
            <w:tcW w:w="390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82" w:lineRule="auto"/>
              <w:ind w:left="108" w:right="0" w:firstLine="0"/>
              <w:jc w:val="left"/>
            </w:pPr>
            <w:r>
              <w:rPr>
                <w:i/>
              </w:rPr>
              <w:t xml:space="preserve">Наглядный </w:t>
            </w:r>
            <w:r>
              <w:rPr>
                <w:i/>
              </w:rPr>
              <w:tab/>
              <w:t xml:space="preserve">иллюстративный материал: </w:t>
            </w:r>
          </w:p>
          <w:p w:rsidR="001728E0" w:rsidRDefault="005D25F7">
            <w:pPr>
              <w:spacing w:after="0" w:line="259" w:lineRule="auto"/>
              <w:ind w:left="108" w:right="0" w:firstLine="0"/>
              <w:jc w:val="left"/>
            </w:pPr>
            <w:r>
              <w:t xml:space="preserve"> </w:t>
            </w:r>
          </w:p>
          <w:p w:rsidR="001728E0" w:rsidRDefault="005D25F7">
            <w:pPr>
              <w:spacing w:after="0" w:line="258" w:lineRule="auto"/>
              <w:ind w:left="108" w:right="59" w:firstLine="0"/>
            </w:pPr>
            <w:r>
              <w:t xml:space="preserve">Схемы, макеты, модели по теме «Познай себя», ОБЖ. (опасные ситуации, элементарная помощь). </w:t>
            </w:r>
          </w:p>
          <w:p w:rsidR="001728E0" w:rsidRDefault="005D25F7">
            <w:pPr>
              <w:spacing w:after="10" w:line="259" w:lineRule="auto"/>
              <w:ind w:left="108" w:right="0" w:firstLine="0"/>
              <w:jc w:val="left"/>
            </w:pPr>
            <w:r>
              <w:rPr>
                <w:b/>
              </w:rPr>
              <w:t xml:space="preserve"> </w:t>
            </w:r>
          </w:p>
          <w:p w:rsidR="001728E0" w:rsidRDefault="005D25F7">
            <w:pPr>
              <w:spacing w:after="0" w:line="262" w:lineRule="auto"/>
              <w:ind w:left="108" w:right="0" w:firstLine="0"/>
              <w:jc w:val="left"/>
            </w:pPr>
            <w:r>
              <w:rPr>
                <w:b/>
              </w:rPr>
              <w:t xml:space="preserve">Материал </w:t>
            </w:r>
            <w:r>
              <w:rPr>
                <w:b/>
              </w:rPr>
              <w:tab/>
              <w:t xml:space="preserve">для экспериментирования, творчества. </w:t>
            </w:r>
          </w:p>
          <w:p w:rsidR="001728E0" w:rsidRDefault="005D25F7">
            <w:pPr>
              <w:spacing w:after="5" w:line="259" w:lineRule="auto"/>
              <w:ind w:left="108" w:right="0" w:firstLine="0"/>
              <w:jc w:val="left"/>
            </w:pPr>
            <w:r>
              <w:rPr>
                <w:i/>
              </w:rPr>
              <w:t xml:space="preserve"> </w:t>
            </w:r>
          </w:p>
          <w:p w:rsidR="001728E0" w:rsidRDefault="005D25F7">
            <w:pPr>
              <w:tabs>
                <w:tab w:val="center" w:pos="1783"/>
                <w:tab w:val="center" w:pos="2416"/>
                <w:tab w:val="right" w:pos="3857"/>
              </w:tabs>
              <w:spacing w:after="0" w:line="259" w:lineRule="auto"/>
              <w:ind w:left="0" w:right="0" w:firstLine="0"/>
              <w:jc w:val="left"/>
            </w:pPr>
            <w:r>
              <w:rPr>
                <w:i/>
              </w:rPr>
              <w:t xml:space="preserve">Литература </w:t>
            </w:r>
            <w:r>
              <w:rPr>
                <w:i/>
              </w:rPr>
              <w:tab/>
              <w:t xml:space="preserve">о </w:t>
            </w:r>
            <w:r>
              <w:rPr>
                <w:i/>
              </w:rPr>
              <w:tab/>
              <w:t xml:space="preserve">своей </w:t>
            </w:r>
            <w:r>
              <w:rPr>
                <w:i/>
              </w:rPr>
              <w:tab/>
              <w:t xml:space="preserve">стране, </w:t>
            </w:r>
          </w:p>
        </w:tc>
      </w:tr>
      <w:tr w:rsidR="001728E0">
        <w:trPr>
          <w:trHeight w:val="8359"/>
        </w:trPr>
        <w:tc>
          <w:tcPr>
            <w:tcW w:w="5497" w:type="dxa"/>
            <w:gridSpan w:val="2"/>
            <w:tcBorders>
              <w:top w:val="single" w:sz="4" w:space="0" w:color="000000"/>
              <w:left w:val="single" w:sz="4" w:space="0" w:color="000000"/>
              <w:bottom w:val="single" w:sz="4" w:space="0" w:color="000000"/>
              <w:right w:val="single" w:sz="4" w:space="0" w:color="000000"/>
            </w:tcBorders>
          </w:tcPr>
          <w:p w:rsidR="001728E0" w:rsidRDefault="005D25F7">
            <w:pPr>
              <w:spacing w:after="0" w:line="279" w:lineRule="auto"/>
              <w:ind w:left="720" w:right="60" w:firstLine="0"/>
            </w:pPr>
            <w:r>
              <w:lastRenderedPageBreak/>
              <w:t xml:space="preserve">выполняемых взрослыми: женщина дома – любящая мать, на работе – умелая труженица, в свободное время – </w:t>
            </w:r>
          </w:p>
          <w:p w:rsidR="001728E0" w:rsidRDefault="005D25F7">
            <w:pPr>
              <w:spacing w:after="44" w:line="259" w:lineRule="auto"/>
              <w:ind w:left="720" w:right="0" w:firstLine="0"/>
              <w:jc w:val="left"/>
            </w:pPr>
            <w:r>
              <w:t xml:space="preserve">спортсменка, дизайнер… </w:t>
            </w:r>
          </w:p>
          <w:p w:rsidR="001728E0" w:rsidRDefault="005D25F7" w:rsidP="009C4E52">
            <w:pPr>
              <w:numPr>
                <w:ilvl w:val="0"/>
                <w:numId w:val="149"/>
              </w:numPr>
              <w:spacing w:after="0" w:line="259" w:lineRule="auto"/>
              <w:ind w:right="60" w:hanging="360"/>
              <w:jc w:val="left"/>
            </w:pPr>
            <w:r>
              <w:t xml:space="preserve">С отражением материнской любви к детям. </w:t>
            </w:r>
          </w:p>
          <w:p w:rsidR="001728E0" w:rsidRDefault="005D25F7" w:rsidP="009C4E52">
            <w:pPr>
              <w:numPr>
                <w:ilvl w:val="0"/>
                <w:numId w:val="149"/>
              </w:numPr>
              <w:spacing w:after="35" w:line="245" w:lineRule="auto"/>
              <w:ind w:right="60" w:hanging="360"/>
              <w:jc w:val="left"/>
            </w:pPr>
            <w:r>
              <w:t xml:space="preserve">для ознакомления с многообразием народов мира Фотографии, картинки, куклы, видеоматериалы, образцы национальных костюмов, макеты быта и т. д (белой, черной, желтой расы), некоторые особенности внешнего вида, одежды, типичные занятия). </w:t>
            </w:r>
          </w:p>
          <w:p w:rsidR="001728E0" w:rsidRDefault="005D25F7">
            <w:pPr>
              <w:spacing w:after="54" w:line="252" w:lineRule="auto"/>
              <w:ind w:left="0" w:right="58" w:firstLine="360"/>
            </w:pPr>
            <w:r>
              <w:t xml:space="preserve">     Записи мелодий, песен, сказок  народов мира, альбомы на тему: люди против войны, люди любят свою Родину, делают ее красивой и богатой, выдающиеся люди-писатели, поэты, победители, спортсмены.. Разнообразные игры, иллюстрации, фотографии, театры, записи речи  на определение эмоциональных и физических состояний взрослых (особенности мимики, жесты, действия, симпатия, антипатия, усталость, печаль, любовь…) </w:t>
            </w:r>
          </w:p>
          <w:p w:rsidR="001728E0" w:rsidRDefault="005D25F7" w:rsidP="009C4E52">
            <w:pPr>
              <w:numPr>
                <w:ilvl w:val="0"/>
                <w:numId w:val="149"/>
              </w:numPr>
              <w:spacing w:after="24" w:line="275" w:lineRule="auto"/>
              <w:ind w:right="60" w:hanging="360"/>
              <w:jc w:val="left"/>
            </w:pPr>
            <w:r>
              <w:t xml:space="preserve">Генеалогическое </w:t>
            </w:r>
            <w:r>
              <w:tab/>
              <w:t xml:space="preserve">древо </w:t>
            </w:r>
            <w:r>
              <w:tab/>
              <w:t xml:space="preserve">(родственные отношения, </w:t>
            </w:r>
            <w:r>
              <w:tab/>
              <w:t xml:space="preserve">члены </w:t>
            </w:r>
            <w:r>
              <w:tab/>
              <w:t xml:space="preserve">семьи, </w:t>
            </w:r>
            <w:r>
              <w:tab/>
              <w:t xml:space="preserve">ближайшие родственники по линии отца – матери). </w:t>
            </w:r>
          </w:p>
          <w:p w:rsidR="001728E0" w:rsidRDefault="005D25F7" w:rsidP="009C4E52">
            <w:pPr>
              <w:numPr>
                <w:ilvl w:val="0"/>
                <w:numId w:val="149"/>
              </w:numPr>
              <w:spacing w:after="0" w:line="259" w:lineRule="auto"/>
              <w:ind w:right="60" w:hanging="360"/>
              <w:jc w:val="left"/>
            </w:pPr>
            <w:r>
              <w:t xml:space="preserve">Семейные альбомы. </w:t>
            </w:r>
          </w:p>
          <w:p w:rsidR="001728E0" w:rsidRDefault="005D25F7">
            <w:pPr>
              <w:spacing w:after="0" w:line="278" w:lineRule="auto"/>
              <w:ind w:left="360" w:right="0" w:firstLine="0"/>
            </w:pPr>
            <w:r>
              <w:rPr>
                <w:i/>
              </w:rPr>
              <w:t>Детская художественная литература на тему</w:t>
            </w:r>
            <w:r>
              <w:t xml:space="preserve"> – семья, труд, героические поступки. </w:t>
            </w:r>
          </w:p>
          <w:p w:rsidR="001728E0" w:rsidRDefault="005D25F7">
            <w:pPr>
              <w:spacing w:after="22" w:line="259" w:lineRule="auto"/>
              <w:ind w:left="360" w:right="0" w:firstLine="0"/>
              <w:jc w:val="left"/>
            </w:pPr>
            <w:r>
              <w:rPr>
                <w:i/>
              </w:rPr>
              <w:t xml:space="preserve">Макеты. </w:t>
            </w:r>
          </w:p>
          <w:p w:rsidR="001728E0" w:rsidRDefault="005D25F7">
            <w:pPr>
              <w:spacing w:after="0" w:line="259" w:lineRule="auto"/>
              <w:ind w:left="360" w:right="0" w:firstLine="0"/>
              <w:jc w:val="left"/>
            </w:pPr>
            <w:r>
              <w:rPr>
                <w:i/>
              </w:rPr>
              <w:t xml:space="preserve">Дидактические, ролевые  игры. </w:t>
            </w:r>
          </w:p>
        </w:tc>
        <w:tc>
          <w:tcPr>
            <w:tcW w:w="5386" w:type="dxa"/>
            <w:tcBorders>
              <w:top w:val="single" w:sz="4" w:space="0" w:color="000000"/>
              <w:left w:val="single" w:sz="4" w:space="0" w:color="000000"/>
              <w:bottom w:val="single" w:sz="4" w:space="0" w:color="000000"/>
              <w:right w:val="single" w:sz="4" w:space="0" w:color="000000"/>
            </w:tcBorders>
          </w:tcPr>
          <w:p w:rsidR="001728E0" w:rsidRDefault="005D25F7">
            <w:pPr>
              <w:spacing w:after="43" w:line="259" w:lineRule="auto"/>
              <w:ind w:left="720" w:right="0" w:firstLine="0"/>
              <w:jc w:val="left"/>
            </w:pPr>
            <w:r>
              <w:t xml:space="preserve">восхищение). </w:t>
            </w:r>
          </w:p>
          <w:p w:rsidR="001728E0" w:rsidRDefault="005D25F7" w:rsidP="009C4E52">
            <w:pPr>
              <w:numPr>
                <w:ilvl w:val="0"/>
                <w:numId w:val="150"/>
              </w:numPr>
              <w:spacing w:after="0" w:line="259" w:lineRule="auto"/>
              <w:ind w:right="60" w:hanging="360"/>
            </w:pPr>
            <w:r>
              <w:t xml:space="preserve">Картины природы. </w:t>
            </w:r>
          </w:p>
          <w:p w:rsidR="001728E0" w:rsidRDefault="005D25F7" w:rsidP="009C4E52">
            <w:pPr>
              <w:numPr>
                <w:ilvl w:val="0"/>
                <w:numId w:val="150"/>
              </w:numPr>
              <w:spacing w:after="39" w:line="264" w:lineRule="auto"/>
              <w:ind w:right="60" w:hanging="360"/>
            </w:pPr>
            <w:r>
              <w:t xml:space="preserve">Дидактический материал о поведении детей в общественных местах – театр, улица, гости, дорога, опасные ситуации, незнакомые люди. </w:t>
            </w:r>
          </w:p>
          <w:p w:rsidR="001728E0" w:rsidRDefault="005D25F7" w:rsidP="009C4E52">
            <w:pPr>
              <w:numPr>
                <w:ilvl w:val="0"/>
                <w:numId w:val="150"/>
              </w:numPr>
              <w:spacing w:after="17" w:line="264" w:lineRule="auto"/>
              <w:ind w:right="60" w:hanging="360"/>
            </w:pPr>
            <w:r>
              <w:t xml:space="preserve">Игровой, дидактический материал о культуре поведения в группе. Например – «Книга законов», «Наши правила» «Герб группы» </w:t>
            </w:r>
          </w:p>
          <w:p w:rsidR="001728E0" w:rsidRDefault="005D25F7">
            <w:pPr>
              <w:spacing w:after="0" w:line="259" w:lineRule="auto"/>
              <w:ind w:left="360" w:right="0" w:firstLine="0"/>
              <w:jc w:val="left"/>
            </w:pPr>
            <w:r>
              <w:rPr>
                <w:i/>
              </w:rPr>
              <w:t xml:space="preserve">Ролевые игры «Школа», «Спасатели»… </w:t>
            </w:r>
          </w:p>
          <w:p w:rsidR="001728E0" w:rsidRDefault="005D25F7">
            <w:pPr>
              <w:spacing w:after="22" w:line="259" w:lineRule="auto"/>
              <w:ind w:left="360" w:right="0" w:firstLine="0"/>
              <w:jc w:val="left"/>
            </w:pPr>
            <w:r>
              <w:rPr>
                <w:i/>
              </w:rPr>
              <w:t xml:space="preserve"> </w:t>
            </w:r>
          </w:p>
          <w:p w:rsidR="001728E0" w:rsidRDefault="005D25F7">
            <w:pPr>
              <w:spacing w:after="0" w:line="259" w:lineRule="auto"/>
              <w:ind w:left="360" w:right="0" w:firstLine="0"/>
              <w:jc w:val="left"/>
            </w:pPr>
            <w:r>
              <w:rPr>
                <w:i/>
              </w:rPr>
              <w:t xml:space="preserve">Дидактические игры. </w:t>
            </w:r>
          </w:p>
          <w:p w:rsidR="001728E0" w:rsidRDefault="005D25F7">
            <w:pPr>
              <w:spacing w:after="21" w:line="259" w:lineRule="auto"/>
              <w:ind w:left="360" w:right="0" w:firstLine="0"/>
              <w:jc w:val="left"/>
            </w:pPr>
            <w:r>
              <w:rPr>
                <w:i/>
              </w:rPr>
              <w:t xml:space="preserve"> </w:t>
            </w:r>
          </w:p>
          <w:p w:rsidR="001728E0" w:rsidRDefault="005D25F7">
            <w:pPr>
              <w:spacing w:after="0" w:line="259" w:lineRule="auto"/>
              <w:ind w:left="360" w:right="0" w:firstLine="0"/>
              <w:jc w:val="left"/>
            </w:pPr>
            <w:r>
              <w:rPr>
                <w:i/>
              </w:rPr>
              <w:t xml:space="preserve">Пиктограммы.. </w:t>
            </w:r>
          </w:p>
          <w:p w:rsidR="001728E0" w:rsidRDefault="005D25F7">
            <w:pPr>
              <w:spacing w:after="21" w:line="259" w:lineRule="auto"/>
              <w:ind w:left="360" w:right="0" w:firstLine="0"/>
              <w:jc w:val="left"/>
            </w:pPr>
            <w:r>
              <w:rPr>
                <w:i/>
              </w:rPr>
              <w:t xml:space="preserve"> </w:t>
            </w:r>
          </w:p>
          <w:p w:rsidR="001728E0" w:rsidRDefault="005D25F7">
            <w:pPr>
              <w:spacing w:after="0" w:line="259" w:lineRule="auto"/>
              <w:ind w:left="360" w:right="0" w:firstLine="0"/>
              <w:jc w:val="left"/>
            </w:pPr>
            <w:r>
              <w:rPr>
                <w:i/>
              </w:rPr>
              <w:t xml:space="preserve">Уголок уединения. </w:t>
            </w:r>
          </w:p>
          <w:p w:rsidR="001728E0" w:rsidRDefault="005D25F7">
            <w:pPr>
              <w:spacing w:after="22" w:line="259" w:lineRule="auto"/>
              <w:ind w:left="360" w:right="0" w:firstLine="0"/>
              <w:jc w:val="left"/>
            </w:pPr>
            <w:r>
              <w:rPr>
                <w:i/>
              </w:rPr>
              <w:t xml:space="preserve"> </w:t>
            </w:r>
          </w:p>
          <w:p w:rsidR="001728E0" w:rsidRDefault="005D25F7">
            <w:pPr>
              <w:spacing w:after="0" w:line="259" w:lineRule="auto"/>
              <w:ind w:left="360" w:right="0" w:firstLine="0"/>
              <w:jc w:val="left"/>
            </w:pPr>
            <w:r>
              <w:rPr>
                <w:i/>
              </w:rPr>
              <w:t xml:space="preserve">Уголок именинника. </w:t>
            </w:r>
          </w:p>
          <w:p w:rsidR="001728E0" w:rsidRDefault="005D25F7">
            <w:pPr>
              <w:spacing w:after="30" w:line="259" w:lineRule="auto"/>
              <w:ind w:left="360" w:right="0" w:firstLine="0"/>
              <w:jc w:val="left"/>
            </w:pPr>
            <w:r>
              <w:rPr>
                <w:i/>
              </w:rPr>
              <w:t xml:space="preserve"> </w:t>
            </w:r>
          </w:p>
          <w:p w:rsidR="001728E0" w:rsidRDefault="005D25F7">
            <w:pPr>
              <w:spacing w:after="0" w:line="259" w:lineRule="auto"/>
              <w:ind w:left="0" w:right="0" w:firstLine="0"/>
              <w:jc w:val="left"/>
            </w:pPr>
            <w:r>
              <w:rPr>
                <w:b/>
              </w:rPr>
              <w:t>Уголок ряженья</w:t>
            </w:r>
            <w:r>
              <w:rPr>
                <w:b/>
                <w:i/>
              </w:rPr>
              <w:t xml:space="preserve"> </w:t>
            </w:r>
          </w:p>
          <w:p w:rsidR="001728E0" w:rsidRDefault="005D25F7">
            <w:pPr>
              <w:spacing w:after="0" w:line="259" w:lineRule="auto"/>
              <w:ind w:left="360" w:right="0" w:firstLine="0"/>
              <w:jc w:val="left"/>
            </w:pPr>
            <w:r>
              <w:rPr>
                <w:i/>
              </w:rPr>
              <w:t xml:space="preserve"> </w:t>
            </w:r>
          </w:p>
          <w:p w:rsidR="001728E0" w:rsidRDefault="005D25F7">
            <w:pPr>
              <w:spacing w:after="22" w:line="259" w:lineRule="auto"/>
              <w:ind w:left="360" w:right="0" w:firstLine="0"/>
              <w:jc w:val="left"/>
            </w:pPr>
            <w:r>
              <w:rPr>
                <w:i/>
              </w:rPr>
              <w:t xml:space="preserve"> </w:t>
            </w:r>
          </w:p>
          <w:p w:rsidR="001728E0" w:rsidRDefault="005D25F7">
            <w:pPr>
              <w:spacing w:after="0" w:line="278" w:lineRule="auto"/>
              <w:ind w:left="0" w:right="1476" w:firstLine="360"/>
              <w:jc w:val="left"/>
            </w:pPr>
            <w:r>
              <w:rPr>
                <w:i/>
              </w:rPr>
              <w:t xml:space="preserve">Уголок «мое настроение». </w:t>
            </w:r>
            <w:r>
              <w:t xml:space="preserve">Игры, записи песен.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360" w:right="0" w:firstLine="0"/>
              <w:jc w:val="left"/>
            </w:pPr>
            <w:r>
              <w:rPr>
                <w:i/>
              </w:rPr>
              <w:t xml:space="preserve"> </w:t>
            </w:r>
          </w:p>
          <w:p w:rsidR="001728E0" w:rsidRDefault="005D25F7">
            <w:pPr>
              <w:spacing w:after="0" w:line="259" w:lineRule="auto"/>
              <w:ind w:left="0" w:right="0" w:firstLine="0"/>
              <w:jc w:val="left"/>
            </w:pPr>
            <w:r>
              <w:t xml:space="preserve"> </w:t>
            </w:r>
          </w:p>
        </w:tc>
        <w:tc>
          <w:tcPr>
            <w:tcW w:w="3905" w:type="dxa"/>
            <w:tcBorders>
              <w:top w:val="single" w:sz="4" w:space="0" w:color="000000"/>
              <w:left w:val="single" w:sz="4" w:space="0" w:color="000000"/>
              <w:bottom w:val="single" w:sz="4" w:space="0" w:color="000000"/>
              <w:right w:val="single" w:sz="4" w:space="0" w:color="000000"/>
            </w:tcBorders>
          </w:tcPr>
          <w:p w:rsidR="001728E0" w:rsidRDefault="005D25F7">
            <w:pPr>
              <w:spacing w:after="0" w:line="284" w:lineRule="auto"/>
              <w:ind w:left="0" w:right="0" w:firstLine="0"/>
              <w:jc w:val="left"/>
            </w:pPr>
            <w:r>
              <w:rPr>
                <w:i/>
              </w:rPr>
              <w:t xml:space="preserve">городе, </w:t>
            </w:r>
            <w:r>
              <w:rPr>
                <w:i/>
              </w:rPr>
              <w:tab/>
              <w:t xml:space="preserve">районе, </w:t>
            </w:r>
            <w:r>
              <w:rPr>
                <w:i/>
              </w:rPr>
              <w:tab/>
              <w:t xml:space="preserve">исторические достопримечательности. </w:t>
            </w:r>
          </w:p>
          <w:p w:rsidR="001728E0" w:rsidRDefault="005D25F7">
            <w:pPr>
              <w:spacing w:after="0" w:line="259" w:lineRule="auto"/>
              <w:ind w:left="0" w:right="0" w:firstLine="0"/>
              <w:jc w:val="left"/>
            </w:pPr>
            <w:r>
              <w:rPr>
                <w:i/>
              </w:rPr>
              <w:t xml:space="preserve"> </w:t>
            </w:r>
          </w:p>
          <w:p w:rsidR="001728E0" w:rsidRDefault="005D25F7">
            <w:pPr>
              <w:spacing w:after="20" w:line="259" w:lineRule="auto"/>
              <w:ind w:left="0" w:right="0" w:firstLine="0"/>
            </w:pPr>
            <w:r>
              <w:rPr>
                <w:i/>
              </w:rPr>
              <w:t xml:space="preserve">Дидактические игры типа «Лото», </w:t>
            </w:r>
          </w:p>
          <w:p w:rsidR="001728E0" w:rsidRDefault="005D25F7">
            <w:pPr>
              <w:spacing w:after="0" w:line="259" w:lineRule="auto"/>
              <w:ind w:left="0" w:right="0" w:firstLine="0"/>
              <w:jc w:val="left"/>
            </w:pPr>
            <w:r>
              <w:rPr>
                <w:i/>
              </w:rPr>
              <w:t xml:space="preserve">«Домино».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0" w:firstLine="0"/>
              <w:jc w:val="left"/>
            </w:pPr>
            <w:r>
              <w:t xml:space="preserve"> </w:t>
            </w:r>
          </w:p>
        </w:tc>
      </w:tr>
    </w:tbl>
    <w:p w:rsidR="001728E0" w:rsidRDefault="005D25F7">
      <w:pPr>
        <w:spacing w:after="25" w:line="259" w:lineRule="auto"/>
        <w:ind w:left="10" w:right="3428" w:hanging="10"/>
        <w:jc w:val="right"/>
      </w:pPr>
      <w:r>
        <w:rPr>
          <w:b/>
        </w:rPr>
        <w:t xml:space="preserve">Требования к содержанию уголков дорожного движения в разных возрастных группах </w:t>
      </w:r>
    </w:p>
    <w:p w:rsidR="001728E0" w:rsidRDefault="005D25F7">
      <w:pPr>
        <w:spacing w:after="5" w:line="271" w:lineRule="auto"/>
        <w:ind w:left="19" w:right="109" w:hanging="10"/>
        <w:jc w:val="left"/>
      </w:pPr>
      <w:r>
        <w:rPr>
          <w:b/>
        </w:rPr>
        <w:lastRenderedPageBreak/>
        <w:t xml:space="preserve">Младшая группа </w:t>
      </w:r>
    </w:p>
    <w:p w:rsidR="001728E0" w:rsidRDefault="005D25F7" w:rsidP="009C4E52">
      <w:pPr>
        <w:numPr>
          <w:ilvl w:val="0"/>
          <w:numId w:val="117"/>
        </w:numPr>
        <w:ind w:right="118" w:hanging="348"/>
      </w:pPr>
      <w:r>
        <w:t>Упрощенный макет для знакомства с улицей, тротуаром, дорога с односторонним движением;</w:t>
      </w:r>
      <w:r>
        <w:rPr>
          <w:b/>
        </w:rPr>
        <w:t xml:space="preserve"> </w:t>
      </w:r>
    </w:p>
    <w:p w:rsidR="001728E0" w:rsidRDefault="005D25F7" w:rsidP="009C4E52">
      <w:pPr>
        <w:numPr>
          <w:ilvl w:val="0"/>
          <w:numId w:val="117"/>
        </w:numPr>
        <w:spacing w:line="316" w:lineRule="auto"/>
        <w:ind w:right="118" w:hanging="348"/>
      </w:pPr>
      <w:r>
        <w:t>Различные машины для игры (грузовые, легковые, автобус) в количестве, достаточном для всех;</w:t>
      </w:r>
      <w:r>
        <w:rPr>
          <w:b/>
        </w:rPr>
        <w:t xml:space="preserve"> </w:t>
      </w:r>
      <w:r>
        <w:rPr>
          <w:rFonts w:ascii="Wingdings" w:eastAsia="Wingdings" w:hAnsi="Wingdings" w:cs="Wingdings"/>
        </w:rPr>
        <w:t></w:t>
      </w:r>
      <w:r>
        <w:rPr>
          <w:rFonts w:ascii="Arial" w:eastAsia="Arial" w:hAnsi="Arial" w:cs="Arial"/>
        </w:rPr>
        <w:t xml:space="preserve"> </w:t>
      </w:r>
      <w:r>
        <w:t>Различные виды конструкторов для обыгрывания;</w:t>
      </w:r>
      <w:r>
        <w:rPr>
          <w:b/>
        </w:rPr>
        <w:t xml:space="preserve"> </w:t>
      </w:r>
    </w:p>
    <w:p w:rsidR="001728E0" w:rsidRDefault="005D25F7" w:rsidP="009C4E52">
      <w:pPr>
        <w:numPr>
          <w:ilvl w:val="0"/>
          <w:numId w:val="117"/>
        </w:numPr>
        <w:spacing w:after="58"/>
        <w:ind w:right="118" w:hanging="348"/>
      </w:pPr>
      <w:r>
        <w:t>Атрибуты для сюжетно- ролевых игр (шапочки, рули, атрибуты для обыгрывания роли конструктора и т.д.);</w:t>
      </w:r>
      <w:r>
        <w:rPr>
          <w:b/>
        </w:rPr>
        <w:t xml:space="preserve"> </w:t>
      </w:r>
    </w:p>
    <w:p w:rsidR="001728E0" w:rsidRDefault="005D25F7" w:rsidP="009C4E52">
      <w:pPr>
        <w:numPr>
          <w:ilvl w:val="0"/>
          <w:numId w:val="117"/>
        </w:numPr>
        <w:spacing w:after="61"/>
        <w:ind w:right="118" w:hanging="348"/>
      </w:pPr>
      <w:r>
        <w:t>Упрощенная модель светофора (плоскостная) для знакомства с работой светофора, запрещающие и разрешающие знаки;</w:t>
      </w:r>
      <w:r>
        <w:rPr>
          <w:b/>
        </w:rPr>
        <w:t xml:space="preserve"> </w:t>
      </w:r>
    </w:p>
    <w:p w:rsidR="001728E0" w:rsidRDefault="005D25F7" w:rsidP="009C4E52">
      <w:pPr>
        <w:numPr>
          <w:ilvl w:val="0"/>
          <w:numId w:val="117"/>
        </w:numPr>
        <w:spacing w:after="49"/>
        <w:ind w:right="118" w:hanging="348"/>
      </w:pPr>
      <w:r>
        <w:t xml:space="preserve">Подборка книг (Б. Заходер «Шофер», С. Михалков «Моя улица», В. Берестов «Это еду я бегом»), иллюстрации (яркие) с различными видами транспорта; </w:t>
      </w:r>
    </w:p>
    <w:p w:rsidR="001728E0" w:rsidRDefault="005D25F7" w:rsidP="009C4E52">
      <w:pPr>
        <w:numPr>
          <w:ilvl w:val="0"/>
          <w:numId w:val="117"/>
        </w:numPr>
        <w:spacing w:after="4" w:line="318" w:lineRule="auto"/>
        <w:ind w:right="118" w:hanging="348"/>
      </w:pPr>
      <w:r>
        <w:t xml:space="preserve">Дидактические игры («Собери светофор», «Машины большие и маленькие», «Можно ездить или нет»); </w:t>
      </w:r>
      <w:r>
        <w:rPr>
          <w:rFonts w:ascii="Wingdings" w:eastAsia="Wingdings" w:hAnsi="Wingdings" w:cs="Wingdings"/>
        </w:rPr>
        <w:t></w:t>
      </w:r>
      <w:r>
        <w:rPr>
          <w:rFonts w:ascii="Arial" w:eastAsia="Arial" w:hAnsi="Arial" w:cs="Arial"/>
        </w:rPr>
        <w:t xml:space="preserve"> </w:t>
      </w:r>
      <w:r>
        <w:t xml:space="preserve">Картотека наблюдений («Мы знакомимся с улицей», «Светофор», «Грузовая машина», «Легковая машина»); </w:t>
      </w:r>
      <w:r>
        <w:rPr>
          <w:rFonts w:ascii="Wingdings" w:eastAsia="Wingdings" w:hAnsi="Wingdings" w:cs="Wingdings"/>
        </w:rPr>
        <w:t></w:t>
      </w:r>
      <w:r>
        <w:rPr>
          <w:rFonts w:ascii="Arial" w:eastAsia="Arial" w:hAnsi="Arial" w:cs="Arial"/>
        </w:rPr>
        <w:t xml:space="preserve"> </w:t>
      </w:r>
      <w:r>
        <w:t xml:space="preserve">Картотека подвижных игр («Воробушки и автомобиль», «Светофор»). </w:t>
      </w:r>
      <w:r>
        <w:rPr>
          <w:b/>
        </w:rPr>
        <w:t xml:space="preserve">Средняя группа </w:t>
      </w:r>
    </w:p>
    <w:p w:rsidR="001728E0" w:rsidRDefault="005D25F7" w:rsidP="009C4E52">
      <w:pPr>
        <w:numPr>
          <w:ilvl w:val="0"/>
          <w:numId w:val="117"/>
        </w:numPr>
        <w:spacing w:line="316" w:lineRule="auto"/>
        <w:ind w:right="118" w:hanging="348"/>
      </w:pPr>
      <w:r>
        <w:t>Макет с двухсторонним движением, с пешеходным переходом (продолжаем знакомство детей с поведением на улице);</w:t>
      </w:r>
      <w:r>
        <w:rPr>
          <w:b/>
        </w:rPr>
        <w:t xml:space="preserve"> </w:t>
      </w:r>
      <w:r>
        <w:rPr>
          <w:rFonts w:ascii="Wingdings" w:eastAsia="Wingdings" w:hAnsi="Wingdings" w:cs="Wingdings"/>
        </w:rPr>
        <w:t></w:t>
      </w:r>
      <w:r>
        <w:rPr>
          <w:rFonts w:ascii="Arial" w:eastAsia="Arial" w:hAnsi="Arial" w:cs="Arial"/>
        </w:rPr>
        <w:t xml:space="preserve"> </w:t>
      </w:r>
      <w:r>
        <w:t>Светофор объемный (изучение назначения желтого сигнала);</w:t>
      </w:r>
      <w:r>
        <w:rPr>
          <w:b/>
        </w:rPr>
        <w:t xml:space="preserve"> </w:t>
      </w:r>
    </w:p>
    <w:p w:rsidR="001728E0" w:rsidRDefault="005D25F7" w:rsidP="009C4E52">
      <w:pPr>
        <w:numPr>
          <w:ilvl w:val="0"/>
          <w:numId w:val="117"/>
        </w:numPr>
        <w:spacing w:after="58"/>
        <w:ind w:right="118" w:hanging="348"/>
      </w:pPr>
      <w:r>
        <w:t>Игрушки для обыгрывания (автобус, троллейбус, грузовой транспорт, легковой траспорт, специализированный транспорт);</w:t>
      </w:r>
      <w:r>
        <w:rPr>
          <w:b/>
        </w:rPr>
        <w:t xml:space="preserve"> </w:t>
      </w:r>
    </w:p>
    <w:p w:rsidR="001728E0" w:rsidRDefault="005D25F7" w:rsidP="009C4E52">
      <w:pPr>
        <w:numPr>
          <w:ilvl w:val="0"/>
          <w:numId w:val="117"/>
        </w:numPr>
        <w:spacing w:line="316" w:lineRule="auto"/>
        <w:ind w:right="118" w:hanging="348"/>
      </w:pPr>
      <w:r>
        <w:t>Подборка книг (А. Дорохов «Зеленый, желтый, красный», А. Барто «Машины», Кожевникова «Светофор»), иллюстрации с различными видами транспорта;</w:t>
      </w:r>
      <w:r>
        <w:rPr>
          <w:b/>
        </w:rPr>
        <w:t xml:space="preserve"> </w:t>
      </w:r>
    </w:p>
    <w:p w:rsidR="001728E0" w:rsidRDefault="005D25F7" w:rsidP="009C4E52">
      <w:pPr>
        <w:numPr>
          <w:ilvl w:val="0"/>
          <w:numId w:val="117"/>
        </w:numPr>
        <w:spacing w:after="4" w:line="318" w:lineRule="auto"/>
        <w:ind w:right="118" w:hanging="348"/>
      </w:pPr>
      <w:r>
        <w:t>Дидактические игры («Трудные виражи», «Как можно и как нельзя, «Автомагазин»);</w:t>
      </w:r>
      <w:r>
        <w:rPr>
          <w:b/>
        </w:rPr>
        <w:t xml:space="preserve"> </w:t>
      </w:r>
      <w:r>
        <w:rPr>
          <w:rFonts w:ascii="Wingdings" w:eastAsia="Wingdings" w:hAnsi="Wingdings" w:cs="Wingdings"/>
        </w:rPr>
        <w:t></w:t>
      </w:r>
      <w:r>
        <w:rPr>
          <w:rFonts w:ascii="Arial" w:eastAsia="Arial" w:hAnsi="Arial" w:cs="Arial"/>
        </w:rPr>
        <w:t xml:space="preserve"> </w:t>
      </w:r>
      <w:r>
        <w:t>Картотека наблюдений («Пешеходы на перекрестке», «Светофор», «Автобус, троллейбус»);</w:t>
      </w:r>
      <w:r>
        <w:rPr>
          <w:b/>
        </w:rPr>
        <w:t xml:space="preserve"> </w:t>
      </w:r>
      <w:r>
        <w:rPr>
          <w:rFonts w:ascii="Wingdings" w:eastAsia="Wingdings" w:hAnsi="Wingdings" w:cs="Wingdings"/>
        </w:rPr>
        <w:t></w:t>
      </w:r>
      <w:r>
        <w:rPr>
          <w:rFonts w:ascii="Arial" w:eastAsia="Arial" w:hAnsi="Arial" w:cs="Arial"/>
        </w:rPr>
        <w:t xml:space="preserve"> </w:t>
      </w:r>
      <w:r>
        <w:t xml:space="preserve">Картотека подвижных игр (Машины и светофор», «Машины едут по улице», «Лошадки»). </w:t>
      </w:r>
      <w:r>
        <w:rPr>
          <w:b/>
        </w:rPr>
        <w:t xml:space="preserve"> Старшая группа </w:t>
      </w:r>
    </w:p>
    <w:p w:rsidR="001728E0" w:rsidRDefault="005D25F7" w:rsidP="009C4E52">
      <w:pPr>
        <w:numPr>
          <w:ilvl w:val="0"/>
          <w:numId w:val="117"/>
        </w:numPr>
        <w:spacing w:after="49"/>
        <w:ind w:right="118" w:hanging="348"/>
      </w:pPr>
      <w:r>
        <w:t>Макет со сложным перекрестком, осевыми линиями, светофором, специализированный транспорт, план-схема микрорайона;</w:t>
      </w:r>
      <w:r>
        <w:rPr>
          <w:b/>
        </w:rPr>
        <w:t xml:space="preserve"> </w:t>
      </w:r>
      <w:r>
        <w:rPr>
          <w:rFonts w:ascii="Wingdings" w:eastAsia="Wingdings" w:hAnsi="Wingdings" w:cs="Wingdings"/>
        </w:rPr>
        <w:t></w:t>
      </w:r>
      <w:r>
        <w:rPr>
          <w:rFonts w:ascii="Arial" w:eastAsia="Arial" w:hAnsi="Arial" w:cs="Arial"/>
        </w:rPr>
        <w:t xml:space="preserve"> </w:t>
      </w:r>
      <w:r>
        <w:t>Тематический ковер;</w:t>
      </w:r>
      <w:r>
        <w:rPr>
          <w:b/>
        </w:rPr>
        <w:t xml:space="preserve"> </w:t>
      </w:r>
    </w:p>
    <w:p w:rsidR="001728E0" w:rsidRDefault="005D25F7" w:rsidP="009C4E52">
      <w:pPr>
        <w:numPr>
          <w:ilvl w:val="0"/>
          <w:numId w:val="117"/>
        </w:numPr>
        <w:spacing w:after="57"/>
        <w:ind w:right="118" w:hanging="348"/>
      </w:pPr>
      <w:r>
        <w:t>Комплект дорожных знаков размером в половину натуральной величины и несколько настоящих знаков;</w:t>
      </w:r>
      <w:r>
        <w:rPr>
          <w:b/>
        </w:rPr>
        <w:t xml:space="preserve"> </w:t>
      </w:r>
    </w:p>
    <w:p w:rsidR="001728E0" w:rsidRDefault="005D25F7" w:rsidP="009C4E52">
      <w:pPr>
        <w:numPr>
          <w:ilvl w:val="0"/>
          <w:numId w:val="117"/>
        </w:numPr>
        <w:spacing w:after="59"/>
        <w:ind w:right="118" w:hanging="348"/>
      </w:pPr>
      <w:r>
        <w:t>Информативные плакаты из серии «Я и улица», «Мой друг-светофор»;</w:t>
      </w:r>
      <w:r>
        <w:rPr>
          <w:b/>
        </w:rPr>
        <w:t xml:space="preserve"> </w:t>
      </w:r>
    </w:p>
    <w:p w:rsidR="001728E0" w:rsidRDefault="005D25F7" w:rsidP="009C4E52">
      <w:pPr>
        <w:numPr>
          <w:ilvl w:val="0"/>
          <w:numId w:val="117"/>
        </w:numPr>
        <w:spacing w:after="58"/>
        <w:ind w:right="118" w:hanging="348"/>
      </w:pPr>
      <w:r>
        <w:t>Игрушки - различные виды транспорта (наземный, воздушный, водный);</w:t>
      </w:r>
      <w:r>
        <w:rPr>
          <w:b/>
        </w:rPr>
        <w:t xml:space="preserve"> </w:t>
      </w:r>
    </w:p>
    <w:p w:rsidR="001728E0" w:rsidRDefault="005D25F7" w:rsidP="009C4E52">
      <w:pPr>
        <w:numPr>
          <w:ilvl w:val="0"/>
          <w:numId w:val="117"/>
        </w:numPr>
        <w:spacing w:after="49"/>
        <w:ind w:right="118" w:hanging="348"/>
      </w:pPr>
      <w:r>
        <w:lastRenderedPageBreak/>
        <w:t>Подборка книг (А. Северин «Три чудесных цвета», н.в. Алешина «Санки», А. Дорохов «Влиятельная палочка» С. Михалков «Дядя Степа - милиционер»), иллюстрации с различными видами транспорта;</w:t>
      </w:r>
      <w:r>
        <w:rPr>
          <w:b/>
        </w:rPr>
        <w:t xml:space="preserve"> </w:t>
      </w:r>
    </w:p>
    <w:p w:rsidR="001728E0" w:rsidRDefault="005D25F7" w:rsidP="009C4E52">
      <w:pPr>
        <w:numPr>
          <w:ilvl w:val="0"/>
          <w:numId w:val="117"/>
        </w:numPr>
        <w:spacing w:after="60"/>
        <w:ind w:right="118" w:hanging="348"/>
      </w:pPr>
      <w:r>
        <w:t>Дидактические игры («Внимание», Переходим улицу», «Разрешается-запрещается», «Найди свой домик»);</w:t>
      </w:r>
      <w:r>
        <w:rPr>
          <w:b/>
        </w:rPr>
        <w:t xml:space="preserve"> </w:t>
      </w:r>
    </w:p>
    <w:p w:rsidR="001728E0" w:rsidRDefault="005D25F7" w:rsidP="009C4E52">
      <w:pPr>
        <w:numPr>
          <w:ilvl w:val="0"/>
          <w:numId w:val="117"/>
        </w:numPr>
        <w:spacing w:after="58"/>
        <w:ind w:right="118" w:hanging="348"/>
      </w:pPr>
      <w:r>
        <w:t>Картотека наблюдений («Опасные участки улиц», «Экскурсия к Волге», «Дорожные знаки»);</w:t>
      </w:r>
      <w:r>
        <w:rPr>
          <w:b/>
        </w:rPr>
        <w:t xml:space="preserve"> </w:t>
      </w:r>
    </w:p>
    <w:p w:rsidR="001728E0" w:rsidRDefault="005D25F7" w:rsidP="009C4E52">
      <w:pPr>
        <w:numPr>
          <w:ilvl w:val="0"/>
          <w:numId w:val="117"/>
        </w:numPr>
        <w:ind w:right="118" w:hanging="348"/>
      </w:pPr>
      <w:r>
        <w:t>Картотека подвижных игр («Перекресток», «Красный, желтый, зеленый», «Перейди улицу»);</w:t>
      </w:r>
      <w:r>
        <w:rPr>
          <w:b/>
        </w:rPr>
        <w:t xml:space="preserve"> </w:t>
      </w:r>
    </w:p>
    <w:p w:rsidR="001728E0" w:rsidRDefault="005D25F7" w:rsidP="009C4E52">
      <w:pPr>
        <w:numPr>
          <w:ilvl w:val="0"/>
          <w:numId w:val="117"/>
        </w:numPr>
        <w:spacing w:after="5" w:line="319" w:lineRule="auto"/>
        <w:ind w:right="118" w:hanging="348"/>
      </w:pPr>
      <w:r>
        <w:t>Аудиокассеты.</w:t>
      </w:r>
      <w:r>
        <w:rPr>
          <w:b/>
        </w:rPr>
        <w:t xml:space="preserve"> Подготовительная группа </w:t>
      </w:r>
    </w:p>
    <w:p w:rsidR="001728E0" w:rsidRDefault="005D25F7" w:rsidP="009C4E52">
      <w:pPr>
        <w:numPr>
          <w:ilvl w:val="0"/>
          <w:numId w:val="117"/>
        </w:numPr>
        <w:spacing w:after="52"/>
        <w:ind w:right="118" w:hanging="348"/>
      </w:pPr>
      <w:r>
        <w:t>Макет с различными видами переходов (перекресток, обычный переход), круговое движение, дорожные знаки, островок безопасности, схема микрорайона на магнитной основе;</w:t>
      </w:r>
      <w:r>
        <w:rPr>
          <w:b/>
        </w:rPr>
        <w:t xml:space="preserve"> </w:t>
      </w:r>
      <w:r>
        <w:rPr>
          <w:rFonts w:ascii="Wingdings" w:eastAsia="Wingdings" w:hAnsi="Wingdings" w:cs="Wingdings"/>
        </w:rPr>
        <w:t></w:t>
      </w:r>
      <w:r>
        <w:rPr>
          <w:rFonts w:ascii="Arial" w:eastAsia="Arial" w:hAnsi="Arial" w:cs="Arial"/>
        </w:rPr>
        <w:t xml:space="preserve"> </w:t>
      </w:r>
      <w:r>
        <w:t>Тематический ковер;</w:t>
      </w:r>
      <w:r>
        <w:rPr>
          <w:b/>
        </w:rPr>
        <w:t xml:space="preserve"> </w:t>
      </w:r>
    </w:p>
    <w:p w:rsidR="001728E0" w:rsidRDefault="005D25F7" w:rsidP="009C4E52">
      <w:pPr>
        <w:numPr>
          <w:ilvl w:val="0"/>
          <w:numId w:val="117"/>
        </w:numPr>
        <w:spacing w:after="50"/>
        <w:ind w:right="118" w:hanging="348"/>
      </w:pPr>
      <w:r>
        <w:t>Демонстрационный материал (картины, плакаты, сюжетные картинки, комплекты иллюстраций), отображающий дорожные ситуации и знакомящий с улицей, дорожными знаками, правилами  безопасного поведения на улицах и в транспорте;</w:t>
      </w:r>
      <w:r>
        <w:rPr>
          <w:b/>
        </w:rPr>
        <w:t xml:space="preserve"> </w:t>
      </w:r>
    </w:p>
    <w:p w:rsidR="001728E0" w:rsidRDefault="005D25F7" w:rsidP="009C4E52">
      <w:pPr>
        <w:numPr>
          <w:ilvl w:val="0"/>
          <w:numId w:val="117"/>
        </w:numPr>
        <w:spacing w:after="49"/>
        <w:ind w:right="118" w:hanging="348"/>
      </w:pPr>
      <w:r>
        <w:t>Демонстрационный материал (картины, плакаты, сюжетные картинки, комплекты иллюстраций), отображающий дорожные ситуации и знакомящий с улицей, дорожными знаками, правилами  безопасного поведения на улицах и в транспорте;</w:t>
      </w:r>
      <w:r>
        <w:rPr>
          <w:b/>
        </w:rPr>
        <w:t xml:space="preserve"> </w:t>
      </w:r>
    </w:p>
    <w:p w:rsidR="001728E0" w:rsidRDefault="005D25F7" w:rsidP="009C4E52">
      <w:pPr>
        <w:numPr>
          <w:ilvl w:val="0"/>
          <w:numId w:val="117"/>
        </w:numPr>
        <w:spacing w:after="60"/>
        <w:ind w:right="118" w:hanging="348"/>
      </w:pPr>
      <w:r>
        <w:t>Форма милиционера, регулировщика, шапочки с изображением машин;</w:t>
      </w:r>
      <w:r>
        <w:rPr>
          <w:b/>
        </w:rPr>
        <w:t xml:space="preserve"> </w:t>
      </w:r>
    </w:p>
    <w:p w:rsidR="001728E0" w:rsidRDefault="005D25F7" w:rsidP="009C4E52">
      <w:pPr>
        <w:numPr>
          <w:ilvl w:val="0"/>
          <w:numId w:val="117"/>
        </w:numPr>
        <w:spacing w:after="49"/>
        <w:ind w:right="118" w:hanging="348"/>
      </w:pPr>
      <w:r>
        <w:t>Подборка книг (Я. Пишумов «Азбука города», В. Рублях «Правила дорожного движения», В. Северин «Запрещается - разрешается»иллюстрации (яркие) с различными видами транспорта;</w:t>
      </w:r>
      <w:r>
        <w:rPr>
          <w:b/>
        </w:rPr>
        <w:t xml:space="preserve"> </w:t>
      </w:r>
    </w:p>
    <w:p w:rsidR="001728E0" w:rsidRDefault="005D25F7" w:rsidP="009C4E52">
      <w:pPr>
        <w:numPr>
          <w:ilvl w:val="0"/>
          <w:numId w:val="117"/>
        </w:numPr>
        <w:spacing w:after="58"/>
        <w:ind w:right="118" w:hanging="348"/>
      </w:pPr>
      <w:r>
        <w:t>Дидактические игры («Не зевай», «Зеленый глаз», «Поставь дорожный знак»);</w:t>
      </w:r>
      <w:r>
        <w:rPr>
          <w:b/>
        </w:rPr>
        <w:t xml:space="preserve"> </w:t>
      </w:r>
    </w:p>
    <w:p w:rsidR="001728E0" w:rsidRDefault="005D25F7" w:rsidP="009C4E52">
      <w:pPr>
        <w:numPr>
          <w:ilvl w:val="0"/>
          <w:numId w:val="117"/>
        </w:numPr>
        <w:spacing w:line="316" w:lineRule="auto"/>
        <w:ind w:right="118" w:hanging="348"/>
      </w:pPr>
      <w:r>
        <w:t>Картотека наблюдений («Наблюдение за работой сотрудника ГАИ», «Внимание» Переходим через улицу», «Какие бывают дорожные знаки», «Путешествие по микрорайону»);</w:t>
      </w:r>
      <w:r>
        <w:rPr>
          <w:b/>
        </w:rPr>
        <w:t xml:space="preserve"> </w:t>
      </w:r>
    </w:p>
    <w:p w:rsidR="001728E0" w:rsidRDefault="005D25F7" w:rsidP="009C4E52">
      <w:pPr>
        <w:numPr>
          <w:ilvl w:val="0"/>
          <w:numId w:val="117"/>
        </w:numPr>
        <w:spacing w:after="50"/>
        <w:ind w:right="118" w:hanging="348"/>
      </w:pPr>
      <w:r>
        <w:t>Картотека подвижных игр («Воробушки и автомобиль», «Светофор»);</w:t>
      </w:r>
      <w:r>
        <w:rPr>
          <w:b/>
        </w:rPr>
        <w:t xml:space="preserve"> </w:t>
      </w:r>
      <w:r>
        <w:rPr>
          <w:rFonts w:ascii="Wingdings" w:eastAsia="Wingdings" w:hAnsi="Wingdings" w:cs="Wingdings"/>
        </w:rPr>
        <w:t></w:t>
      </w:r>
      <w:r>
        <w:rPr>
          <w:rFonts w:ascii="Arial" w:eastAsia="Arial" w:hAnsi="Arial" w:cs="Arial"/>
        </w:rPr>
        <w:t xml:space="preserve"> </w:t>
      </w:r>
      <w:r>
        <w:t>Аудиокассеты.</w:t>
      </w:r>
      <w:r>
        <w:rPr>
          <w:b/>
        </w:rPr>
        <w:t xml:space="preserve"> </w:t>
      </w:r>
    </w:p>
    <w:p w:rsidR="001728E0" w:rsidRDefault="005D25F7" w:rsidP="009C4E52">
      <w:pPr>
        <w:numPr>
          <w:ilvl w:val="0"/>
          <w:numId w:val="117"/>
        </w:numPr>
        <w:ind w:right="118" w:hanging="348"/>
      </w:pPr>
      <w:r>
        <w:t>Комплекты дорожных знаков размером в половину натуральной величины и несколько настоящих.</w:t>
      </w:r>
      <w:r>
        <w:rPr>
          <w:b/>
        </w:rPr>
        <w:t xml:space="preserve"> </w:t>
      </w:r>
    </w:p>
    <w:p w:rsidR="001728E0" w:rsidRDefault="005D25F7">
      <w:pPr>
        <w:spacing w:after="57" w:line="259" w:lineRule="auto"/>
        <w:ind w:left="720" w:right="0" w:firstLine="0"/>
        <w:jc w:val="left"/>
      </w:pPr>
      <w:r>
        <w:t xml:space="preserve"> </w:t>
      </w:r>
    </w:p>
    <w:p w:rsidR="001728E0" w:rsidRDefault="005D25F7">
      <w:pPr>
        <w:spacing w:after="0" w:line="259" w:lineRule="auto"/>
        <w:ind w:left="0" w:right="99" w:firstLine="0"/>
        <w:jc w:val="center"/>
      </w:pPr>
      <w:r>
        <w:rPr>
          <w:b/>
          <w:sz w:val="32"/>
        </w:rPr>
        <w:t xml:space="preserve"> </w:t>
      </w:r>
    </w:p>
    <w:p w:rsidR="001728E0" w:rsidRDefault="005D25F7">
      <w:pPr>
        <w:spacing w:after="0" w:line="259" w:lineRule="auto"/>
        <w:ind w:left="0" w:right="99" w:firstLine="0"/>
        <w:jc w:val="center"/>
      </w:pPr>
      <w:r>
        <w:rPr>
          <w:b/>
          <w:sz w:val="32"/>
        </w:rPr>
        <w:t xml:space="preserve"> </w:t>
      </w:r>
    </w:p>
    <w:p w:rsidR="001728E0" w:rsidRDefault="005D25F7">
      <w:pPr>
        <w:spacing w:after="0" w:line="259" w:lineRule="auto"/>
        <w:ind w:left="0" w:right="99" w:firstLine="0"/>
        <w:jc w:val="center"/>
      </w:pPr>
      <w:r>
        <w:rPr>
          <w:b/>
          <w:sz w:val="32"/>
        </w:rPr>
        <w:t xml:space="preserve"> </w:t>
      </w:r>
    </w:p>
    <w:p w:rsidR="001728E0" w:rsidRDefault="005D25F7">
      <w:pPr>
        <w:spacing w:after="0" w:line="259" w:lineRule="auto"/>
        <w:ind w:left="0" w:right="99" w:firstLine="0"/>
        <w:jc w:val="center"/>
      </w:pPr>
      <w:r>
        <w:rPr>
          <w:b/>
          <w:sz w:val="32"/>
        </w:rPr>
        <w:t xml:space="preserve"> </w:t>
      </w:r>
    </w:p>
    <w:p w:rsidR="001728E0" w:rsidRDefault="005D25F7">
      <w:pPr>
        <w:spacing w:after="0" w:line="259" w:lineRule="auto"/>
        <w:ind w:left="0" w:right="99" w:firstLine="0"/>
        <w:jc w:val="center"/>
      </w:pPr>
      <w:r>
        <w:rPr>
          <w:b/>
          <w:sz w:val="32"/>
        </w:rPr>
        <w:t xml:space="preserve"> </w:t>
      </w:r>
    </w:p>
    <w:p w:rsidR="001728E0" w:rsidRDefault="005D25F7">
      <w:pPr>
        <w:spacing w:after="0" w:line="259" w:lineRule="auto"/>
        <w:ind w:left="0" w:right="99" w:firstLine="0"/>
        <w:jc w:val="center"/>
      </w:pPr>
      <w:r>
        <w:rPr>
          <w:b/>
          <w:sz w:val="32"/>
        </w:rPr>
        <w:lastRenderedPageBreak/>
        <w:t xml:space="preserve"> </w:t>
      </w:r>
    </w:p>
    <w:p w:rsidR="001728E0" w:rsidRDefault="005D25F7">
      <w:pPr>
        <w:spacing w:after="0" w:line="259" w:lineRule="auto"/>
        <w:ind w:left="0" w:right="99" w:firstLine="0"/>
        <w:jc w:val="center"/>
      </w:pPr>
      <w:r>
        <w:rPr>
          <w:b/>
          <w:sz w:val="32"/>
        </w:rPr>
        <w:t xml:space="preserve"> </w:t>
      </w:r>
    </w:p>
    <w:p w:rsidR="001728E0" w:rsidRDefault="005D25F7">
      <w:pPr>
        <w:spacing w:after="0" w:line="259" w:lineRule="auto"/>
        <w:ind w:left="0" w:right="99" w:firstLine="0"/>
        <w:jc w:val="center"/>
      </w:pPr>
      <w:r>
        <w:rPr>
          <w:b/>
          <w:sz w:val="32"/>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10" w:right="887" w:hanging="10"/>
        <w:jc w:val="right"/>
      </w:pPr>
      <w:r>
        <w:rPr>
          <w:b/>
        </w:rPr>
        <w:t xml:space="preserve">Приложение 7 </w:t>
      </w:r>
      <w:r>
        <w:t xml:space="preserve"> </w:t>
      </w:r>
    </w:p>
    <w:p w:rsidR="001728E0" w:rsidRDefault="005D25F7">
      <w:pPr>
        <w:spacing w:after="26" w:line="259" w:lineRule="auto"/>
        <w:ind w:left="0" w:right="0" w:firstLine="0"/>
        <w:jc w:val="left"/>
      </w:pPr>
      <w:r>
        <w:rPr>
          <w:b/>
        </w:rPr>
        <w:t xml:space="preserve"> </w:t>
      </w:r>
    </w:p>
    <w:p w:rsidR="001728E0" w:rsidRDefault="005D25F7">
      <w:pPr>
        <w:spacing w:after="5" w:line="271" w:lineRule="auto"/>
        <w:ind w:left="6281" w:right="4189" w:hanging="2066"/>
        <w:jc w:val="left"/>
      </w:pPr>
      <w:r>
        <w:rPr>
          <w:b/>
        </w:rPr>
        <w:t>Ребенок знакомится с малой Родиной – родным городом</w:t>
      </w:r>
      <w:r>
        <w:t xml:space="preserve"> </w:t>
      </w:r>
      <w:r>
        <w:rPr>
          <w:b/>
        </w:rPr>
        <w:t xml:space="preserve">Шестой год жизни </w:t>
      </w:r>
    </w:p>
    <w:p w:rsidR="001728E0" w:rsidRDefault="005D25F7">
      <w:pPr>
        <w:ind w:left="9" w:right="885" w:firstLine="708"/>
      </w:pPr>
      <w:r>
        <w:t xml:space="preserve">Дети старшего дошкольного возраста обращают внимание на красоту того места, в котором они живут — это красота природы, зданий, некоторых элементов их декоративного убранства, скульптура. У детей возникают вопросы о том, почему люди украшают место, в котором они живут. Эстетические элементы в оформлении родного города дети способны связать с их функцией (для чего построено здание, что в нем находится?). У детей выражена потребность отразить впечатления от восприятия образов архитектуры и скульптуры в рисунках и играх, в сочинении историй. </w:t>
      </w:r>
    </w:p>
    <w:p w:rsidR="001728E0" w:rsidRDefault="005D25F7">
      <w:pPr>
        <w:ind w:left="9" w:right="888" w:firstLine="708"/>
      </w:pPr>
      <w:r>
        <w:t xml:space="preserve">Дети начинают понимать, что состояние родного города зависит от отношения к нему жителей. Старшие дошкольники становятся способны к проявлению соответствующей их возможностям социальной активности, обращенной к городу и горожанам: совместному со взрослыми участию в социально значимых делах, акциях — посильная уборка участка детского сада, поздравление ветеранов, приглашение в детский сад пожилых людей, живущих в микрорайоне и прочее. </w:t>
      </w:r>
    </w:p>
    <w:p w:rsidR="001728E0" w:rsidRDefault="005D25F7">
      <w:pPr>
        <w:ind w:left="9" w:right="886" w:firstLine="708"/>
      </w:pPr>
      <w:r>
        <w:t xml:space="preserve">Малая родина, каждый город хранит память о своих великих гражданах, рассказывает об основном роде деятельности его жителей, напоминает о военных триумфах россиян и гордится их победами, трудится и празднует, имеет свои обычаи и традиции. Приобщение детей старшего дошкольного возраста к родному краю будет успешным, если обеспечивается активная познавательная, игровая и художественная деятельность ребенка. Эта деятельность связана с включением детей в «расшифровывание» знаков и символов, заложенных в архитектуре родного города, стимулированием вопросительной активности ребенка 5—7 лет. </w:t>
      </w:r>
    </w:p>
    <w:p w:rsidR="001728E0" w:rsidRDefault="005D25F7">
      <w:pPr>
        <w:ind w:left="9" w:right="887" w:firstLine="708"/>
      </w:pPr>
      <w:r>
        <w:t xml:space="preserve">Важно использовать формы и методы, вызывающие развитие эмоций и чувств детей по отношению к родному городу, способствующие проявлению активной деятельностной позиции: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Следует организовать просмотр слайдов и видеофильмов о городе, которые позволяют «приблизить» достопримечательности к ребенку, рассмотреть их в деталях, пережить чувства удивления, восхищения. Дети старшего дошкольного возраста включаются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Старшие дошкольники с интересом посещают музеи родного города. </w:t>
      </w:r>
    </w:p>
    <w:p w:rsidR="001728E0" w:rsidRDefault="005D25F7">
      <w:pPr>
        <w:ind w:left="9" w:right="118" w:firstLine="708"/>
      </w:pPr>
      <w:r>
        <w:lastRenderedPageBreak/>
        <w:t xml:space="preserve">Активная позиция детей обеспечивается созданием в группе уголка краеведения, в котором ребенку предоставляется возможность действовать с картой города, рисовать, рассматривать книги и иллюстрации, создавать коллажи и макеты, играть с использованием макетов. </w:t>
      </w:r>
    </w:p>
    <w:p w:rsidR="001728E0" w:rsidRDefault="005D25F7">
      <w:pPr>
        <w:spacing w:after="35" w:line="270" w:lineRule="auto"/>
        <w:ind w:left="9" w:right="52" w:hanging="10"/>
      </w:pPr>
      <w:r>
        <w:rPr>
          <w:i/>
        </w:rPr>
        <w:t xml:space="preserve">Интеграция краеведческого содержания с другими разделами может состоять в следующем: </w:t>
      </w:r>
    </w:p>
    <w:p w:rsidR="001728E0" w:rsidRDefault="005D25F7" w:rsidP="009C4E52">
      <w:pPr>
        <w:numPr>
          <w:ilvl w:val="0"/>
          <w:numId w:val="118"/>
        </w:numPr>
        <w:ind w:right="118" w:hanging="360"/>
      </w:pPr>
      <w:r>
        <w:t xml:space="preserve">участие детей в целевых прогулках, экскурсиях по городу обеспечивает необходимую двигательную активность и способствует сохранению и укреплению здоровья дошкольников;  </w:t>
      </w:r>
    </w:p>
    <w:p w:rsidR="001728E0" w:rsidRDefault="005D25F7" w:rsidP="009C4E52">
      <w:pPr>
        <w:numPr>
          <w:ilvl w:val="0"/>
          <w:numId w:val="118"/>
        </w:numPr>
        <w:ind w:right="118" w:hanging="360"/>
      </w:pPr>
      <w:r>
        <w:t>обсуждение с детьми правил безопасного поведения в городе, например «Как правильно переходить дорогу», «Что можно, чего нельзя делать на улице города»;</w:t>
      </w:r>
      <w:r>
        <w:rPr>
          <w:i/>
        </w:rPr>
        <w:t xml:space="preserve"> </w:t>
      </w:r>
    </w:p>
    <w:p w:rsidR="001728E0" w:rsidRDefault="005D25F7" w:rsidP="009C4E52">
      <w:pPr>
        <w:numPr>
          <w:ilvl w:val="0"/>
          <w:numId w:val="118"/>
        </w:numPr>
        <w:ind w:right="118" w:hanging="360"/>
      </w:pPr>
      <w:r>
        <w:t xml:space="preserve">участие в совместном с воспитателем труде на участке детского сада: посильная уборка участка после листопада, подкормка птиц, живущих в городе; </w:t>
      </w:r>
    </w:p>
    <w:p w:rsidR="001728E0" w:rsidRDefault="005D25F7" w:rsidP="009C4E52">
      <w:pPr>
        <w:numPr>
          <w:ilvl w:val="0"/>
          <w:numId w:val="118"/>
        </w:numPr>
        <w:spacing w:after="37"/>
        <w:ind w:right="118" w:hanging="360"/>
      </w:pPr>
      <w:r>
        <w:t xml:space="preserve">развитие эстетического восприятия и суждений в процессе чтения произведений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1728E0" w:rsidRDefault="005D25F7" w:rsidP="009C4E52">
      <w:pPr>
        <w:numPr>
          <w:ilvl w:val="0"/>
          <w:numId w:val="118"/>
        </w:numPr>
        <w:ind w:right="118" w:hanging="360"/>
      </w:pPr>
      <w:r>
        <w:t xml:space="preserve">рассматривание дидактических картинок, иллюстраций, отражающих отношение людей к малой родине: высаживание деревьев и цветов в городе, возложение цветов к мемориалам воинов, украшение города к праздникам и прочее; </w:t>
      </w:r>
    </w:p>
    <w:p w:rsidR="001728E0" w:rsidRDefault="005D25F7" w:rsidP="009C4E52">
      <w:pPr>
        <w:numPr>
          <w:ilvl w:val="0"/>
          <w:numId w:val="118"/>
        </w:numPr>
        <w:ind w:right="118" w:hanging="360"/>
      </w:pPr>
      <w:r>
        <w:t xml:space="preserve">участие в проектной деятельности, продуктом которой являются журналы или газеты о малой родине, создание карт города, составление маршрутов экскурсий и прогулок по городу; </w:t>
      </w:r>
    </w:p>
    <w:p w:rsidR="001728E0" w:rsidRDefault="005D25F7" w:rsidP="009C4E52">
      <w:pPr>
        <w:numPr>
          <w:ilvl w:val="0"/>
          <w:numId w:val="118"/>
        </w:numPr>
        <w:ind w:right="118" w:hanging="360"/>
      </w:pPr>
      <w:r>
        <w:t xml:space="preserve">коллекционирование картинок, открыток, символов, значков; </w:t>
      </w:r>
    </w:p>
    <w:p w:rsidR="001728E0" w:rsidRDefault="005D25F7" w:rsidP="009C4E52">
      <w:pPr>
        <w:numPr>
          <w:ilvl w:val="0"/>
          <w:numId w:val="118"/>
        </w:numPr>
        <w:ind w:right="118" w:hanging="360"/>
      </w:pPr>
      <w:r>
        <w:t xml:space="preserve">обсуждение и составление рассказов о профессиях родителей-горожан; </w:t>
      </w:r>
    </w:p>
    <w:p w:rsidR="001728E0" w:rsidRDefault="005D25F7" w:rsidP="009C4E52">
      <w:pPr>
        <w:numPr>
          <w:ilvl w:val="0"/>
          <w:numId w:val="118"/>
        </w:numPr>
        <w:ind w:right="118" w:hanging="360"/>
      </w:pPr>
      <w:r>
        <w:t xml:space="preserve">участие с родителями (законными представителями) и воспитателями в социально-значимых событиях, происходящих в городе: </w:t>
      </w:r>
    </w:p>
    <w:p w:rsidR="001728E0" w:rsidRDefault="005D25F7">
      <w:pPr>
        <w:ind w:left="9" w:right="8567" w:firstLine="720"/>
      </w:pPr>
      <w:r>
        <w:t xml:space="preserve">чествование ветеранов, социальные акции и прочее. </w:t>
      </w:r>
      <w:r>
        <w:rPr>
          <w:b/>
        </w:rPr>
        <w:t xml:space="preserve">Задачи воспитания и развития детей </w:t>
      </w:r>
    </w:p>
    <w:p w:rsidR="001728E0" w:rsidRDefault="005D25F7" w:rsidP="009C4E52">
      <w:pPr>
        <w:numPr>
          <w:ilvl w:val="0"/>
          <w:numId w:val="119"/>
        </w:numPr>
        <w:ind w:right="118" w:hanging="281"/>
      </w:pPr>
      <w:r>
        <w:t xml:space="preserve">Развивать у старших дошкольников интерес к родному городу, его достопримечательностям, событиям прошлого и настоящего. </w:t>
      </w:r>
    </w:p>
    <w:p w:rsidR="001728E0" w:rsidRDefault="005D25F7" w:rsidP="009C4E52">
      <w:pPr>
        <w:numPr>
          <w:ilvl w:val="0"/>
          <w:numId w:val="119"/>
        </w:numPr>
        <w:ind w:right="118" w:hanging="281"/>
      </w:pPr>
      <w:r>
        <w:t xml:space="preserve">Развивать способность чувствовать красоту природы, архитектуры своей малой родины и эмоционально откликаться на нее. </w:t>
      </w:r>
    </w:p>
    <w:p w:rsidR="001728E0" w:rsidRDefault="005D25F7" w:rsidP="009C4E52">
      <w:pPr>
        <w:numPr>
          <w:ilvl w:val="0"/>
          <w:numId w:val="119"/>
        </w:numPr>
        <w:ind w:right="118" w:hanging="281"/>
      </w:pPr>
      <w:r>
        <w:t xml:space="preserve">Содействовать становлению желания принимать участие в традициях города и горожан, социальных акциях. </w:t>
      </w:r>
    </w:p>
    <w:p w:rsidR="001728E0" w:rsidRDefault="005D25F7" w:rsidP="009C4E52">
      <w:pPr>
        <w:numPr>
          <w:ilvl w:val="0"/>
          <w:numId w:val="119"/>
        </w:numPr>
        <w:ind w:right="118" w:hanging="281"/>
      </w:pPr>
      <w:r>
        <w:t xml:space="preserve">Развивать чувство гордости, бережное отношение к родному городу. </w:t>
      </w:r>
    </w:p>
    <w:p w:rsidR="001728E0" w:rsidRDefault="005D25F7" w:rsidP="009C4E52">
      <w:pPr>
        <w:numPr>
          <w:ilvl w:val="0"/>
          <w:numId w:val="119"/>
        </w:numPr>
        <w:ind w:right="118" w:hanging="281"/>
      </w:pPr>
      <w:r>
        <w:t xml:space="preserve">Познакомить детей с жизнью и творчеством некоторых знаменитых горожан. </w:t>
      </w:r>
    </w:p>
    <w:p w:rsidR="001728E0" w:rsidRDefault="005D25F7">
      <w:pPr>
        <w:ind w:left="9" w:right="899" w:firstLine="708"/>
      </w:pPr>
      <w:r>
        <w:lastRenderedPageBreak/>
        <w:t xml:space="preserve">Содержание краеведения в старшей группе может быть представлено в виде нескольких тем проектной деятельности старших дошкольников: «Самая красивая улица» (коллаж), «Окаменевшие растения в городе» (листья лавра, дуба, аканта как память о победах), «О чем рассказывают скульптуры», «День Победы в нашем городе», «Профессии наших родителей» и других. </w:t>
      </w:r>
    </w:p>
    <w:p w:rsidR="001728E0" w:rsidRDefault="005D25F7">
      <w:pPr>
        <w:spacing w:after="5" w:line="271" w:lineRule="auto"/>
        <w:ind w:left="19" w:right="109" w:hanging="10"/>
        <w:jc w:val="left"/>
      </w:pPr>
      <w:r>
        <w:rPr>
          <w:b/>
        </w:rPr>
        <w:t xml:space="preserve">О чем узнают дети </w:t>
      </w:r>
    </w:p>
    <w:p w:rsidR="001728E0" w:rsidRDefault="005D25F7">
      <w:pPr>
        <w:ind w:left="14" w:right="118"/>
      </w:pPr>
      <w:r>
        <w:t xml:space="preserve">У родного города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w:t>
      </w:r>
    </w:p>
    <w:p w:rsidR="001728E0" w:rsidRDefault="005D25F7">
      <w:pPr>
        <w:ind w:left="14" w:right="118"/>
      </w:pPr>
      <w:r>
        <w:t xml:space="preserve">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площадей. </w:t>
      </w:r>
    </w:p>
    <w:p w:rsidR="001728E0" w:rsidRDefault="005D25F7">
      <w:pPr>
        <w:ind w:left="14" w:right="118"/>
      </w:pPr>
      <w:r>
        <w:t xml:space="preserve">Об истории родного города и жизни горожан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w:t>
      </w:r>
    </w:p>
    <w:p w:rsidR="001728E0" w:rsidRDefault="005D25F7">
      <w:pPr>
        <w:ind w:left="14" w:right="118"/>
      </w:pPr>
      <w:r>
        <w:t xml:space="preserve">В городе трудятся родители. </w:t>
      </w:r>
    </w:p>
    <w:p w:rsidR="001728E0" w:rsidRDefault="005D25F7">
      <w:pPr>
        <w:ind w:left="14" w:right="118"/>
      </w:pPr>
      <w:r>
        <w:t xml:space="preserve">Люди берегут свою малую родину, создают и поддерживают традиции. </w:t>
      </w:r>
    </w:p>
    <w:p w:rsidR="001728E0" w:rsidRDefault="005D25F7">
      <w:pPr>
        <w:spacing w:after="5" w:line="271" w:lineRule="auto"/>
        <w:ind w:left="19" w:right="109" w:hanging="10"/>
        <w:jc w:val="left"/>
      </w:pPr>
      <w:r>
        <w:rPr>
          <w:b/>
        </w:rPr>
        <w:t xml:space="preserve">Организация опыта освоения содержания.  Что осваивают дети </w:t>
      </w:r>
    </w:p>
    <w:p w:rsidR="001728E0" w:rsidRDefault="005D25F7">
      <w:pPr>
        <w:ind w:left="9" w:right="884" w:firstLine="708"/>
      </w:pPr>
      <w:r>
        <w:t xml:space="preserve">Учитывая предпочтения детей в познании архитектурного облика города, воспитатель привлекает дошкольников к рассматриванию иллюстративного материала, слайдов, отображающих основные функции родного города, сооружения архитектуры и скульптуры (защитнооборонительная, торговая, промышленная, функция отдыха и развлечения). </w:t>
      </w:r>
    </w:p>
    <w:p w:rsidR="001728E0" w:rsidRDefault="005D25F7">
      <w:pPr>
        <w:ind w:left="9" w:right="889" w:firstLine="708"/>
      </w:pPr>
      <w:r>
        <w:t xml:space="preserve">Педагог поддерживает проявление интереса детей к малой родине в вопросах, играх, рассматривании книг, слушании историй, рисовании и конструировании. Рассказывает дошкольникам сюжетные истории о жизни города, об архитектурных сооружениях и событиях, связанных с ними. </w:t>
      </w:r>
    </w:p>
    <w:p w:rsidR="001728E0" w:rsidRDefault="005D25F7">
      <w:pPr>
        <w:ind w:left="9" w:right="885" w:firstLine="708"/>
      </w:pPr>
      <w:r>
        <w:t xml:space="preserve">Можно 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 </w:t>
      </w:r>
    </w:p>
    <w:p w:rsidR="001728E0" w:rsidRDefault="005D25F7">
      <w:pPr>
        <w:ind w:left="9" w:right="892" w:firstLine="708"/>
      </w:pPr>
      <w:r>
        <w:t xml:space="preserve">Используя проектную деятельность, проблемные ситуации и поисковые вопросы, воспитатель стимулирует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w:t>
      </w:r>
    </w:p>
    <w:p w:rsidR="001728E0" w:rsidRDefault="005D25F7">
      <w:pPr>
        <w:ind w:left="9" w:right="118" w:firstLine="708"/>
      </w:pPr>
      <w:r>
        <w:t xml:space="preserve">Педагог вовлекает детей в игры-путешествия по родному городу, в проведение воображаемых экскурсий, побуждает задавать вопросы о городе, использовать имеющуюся информацию. </w:t>
      </w:r>
    </w:p>
    <w:p w:rsidR="001728E0" w:rsidRDefault="005D25F7">
      <w:pPr>
        <w:ind w:left="9" w:right="884" w:firstLine="708"/>
      </w:pPr>
      <w:r>
        <w:lastRenderedPageBreak/>
        <w:t xml:space="preserve">Включает детей в игры-экспериментирования и исследовательскую деятельность, позволяющую детям установить связи между созданием и использованием предмета для детской деятельности и его использованием в городской среде: игры с флюгером, создание венков, исследование листьев лавра и другие. Подводит к пониманию значения разнообразных элементов городской среды: венков славы, изображений ветвей деревьев, флюгеров. </w:t>
      </w:r>
    </w:p>
    <w:p w:rsidR="001728E0" w:rsidRDefault="005D25F7">
      <w:pPr>
        <w:ind w:left="9" w:right="118" w:firstLine="708"/>
      </w:pPr>
      <w:r>
        <w:t xml:space="preserve">Воспитатель способствует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1728E0" w:rsidRDefault="005D25F7">
      <w:pPr>
        <w:ind w:left="9" w:right="118" w:firstLine="708"/>
      </w:pPr>
      <w:r>
        <w:t xml:space="preserve">Побуждает детей к собиранию коллекций, связанных с образами родного города (фотографии, символы, изображения знаменитых людей). </w:t>
      </w:r>
    </w:p>
    <w:p w:rsidR="001728E0" w:rsidRDefault="005D25F7">
      <w:pPr>
        <w:ind w:left="9" w:right="894" w:firstLine="708"/>
      </w:pPr>
      <w:r>
        <w:t xml:space="preserve">Организовывает участие детей в жизни родного города: в его традициях, праздниках; содействует эмоциональной и практической вовлеченности детей в события городской жизни: сделать открытки для ветеранов, принять участие в городской акции «Свеча в окне» и прочее. </w:t>
      </w:r>
    </w:p>
    <w:p w:rsidR="001728E0" w:rsidRDefault="005D25F7">
      <w:pPr>
        <w:spacing w:after="29" w:line="271" w:lineRule="auto"/>
        <w:ind w:left="19" w:right="109" w:hanging="10"/>
        <w:jc w:val="left"/>
      </w:pPr>
      <w:r>
        <w:rPr>
          <w:b/>
        </w:rPr>
        <w:t xml:space="preserve">Итоги освоения содержания. Достижения ребенка (Что нас радует) </w:t>
      </w:r>
    </w:p>
    <w:p w:rsidR="001728E0" w:rsidRDefault="005D25F7" w:rsidP="009C4E52">
      <w:pPr>
        <w:numPr>
          <w:ilvl w:val="0"/>
          <w:numId w:val="120"/>
        </w:numPr>
        <w:ind w:left="1080" w:right="118" w:hanging="360"/>
      </w:pPr>
      <w:r>
        <w:t xml:space="preserve">У ребенка преобладает эмоционально-положительное отношение к малой родине, он хорошо ориентируется в ближайшем к детскому саду и дому микрорайоне, в правилах поведения в городе. </w:t>
      </w:r>
    </w:p>
    <w:p w:rsidR="001728E0" w:rsidRDefault="005D25F7" w:rsidP="009C4E52">
      <w:pPr>
        <w:numPr>
          <w:ilvl w:val="0"/>
          <w:numId w:val="120"/>
        </w:numPr>
        <w:ind w:left="1080" w:right="118" w:hanging="360"/>
      </w:pPr>
      <w:r>
        <w:t xml:space="preserve">Ребенок проявляет любознательность по отношению к родному городу, его интересует, почему город устроен именно так, ребенок обращает внимание на эстетическую среду города. </w:t>
      </w:r>
    </w:p>
    <w:p w:rsidR="001728E0" w:rsidRDefault="005D25F7" w:rsidP="009C4E52">
      <w:pPr>
        <w:numPr>
          <w:ilvl w:val="0"/>
          <w:numId w:val="120"/>
        </w:numPr>
        <w:ind w:left="1080" w:right="118" w:hanging="360"/>
      </w:pPr>
      <w:r>
        <w:t xml:space="preserve">С удовольствием включается в проектную деятельность, связанную с познанием малой родины, в детское коллекционирование. </w:t>
      </w:r>
    </w:p>
    <w:p w:rsidR="001728E0" w:rsidRDefault="005D25F7" w:rsidP="009C4E52">
      <w:pPr>
        <w:numPr>
          <w:ilvl w:val="0"/>
          <w:numId w:val="120"/>
        </w:numPr>
        <w:ind w:left="1080" w:right="118" w:hanging="360"/>
      </w:pPr>
      <w:r>
        <w:t xml:space="preserve">Ребенок проявляет начала социальной активности: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1728E0" w:rsidRDefault="005D25F7" w:rsidP="009C4E52">
      <w:pPr>
        <w:numPr>
          <w:ilvl w:val="0"/>
          <w:numId w:val="120"/>
        </w:numPr>
        <w:ind w:left="1080" w:right="118" w:hanging="360"/>
      </w:pPr>
      <w:r>
        <w:t xml:space="preserve">Отражает свои впечатления о малой родине в предпочитаемой деятельности: рассказывает, изображает, воплощает образы в играх, разворачивает сюжет и т. д.  </w:t>
      </w:r>
    </w:p>
    <w:p w:rsidR="001728E0" w:rsidRDefault="005D25F7">
      <w:pPr>
        <w:spacing w:after="29" w:line="271" w:lineRule="auto"/>
        <w:ind w:left="19" w:right="109" w:hanging="10"/>
        <w:jc w:val="left"/>
      </w:pPr>
      <w:r>
        <w:rPr>
          <w:b/>
        </w:rPr>
        <w:t xml:space="preserve">Вызывает озабоченность и требует совместных усилий педагогов и родителей </w:t>
      </w:r>
    </w:p>
    <w:p w:rsidR="001728E0" w:rsidRDefault="005D25F7" w:rsidP="009C4E52">
      <w:pPr>
        <w:numPr>
          <w:ilvl w:val="0"/>
          <w:numId w:val="120"/>
        </w:numPr>
        <w:ind w:left="1080" w:right="118" w:hanging="360"/>
      </w:pPr>
      <w:r>
        <w:t xml:space="preserve">Для ребенка характерно незначительное проявление интереса и выраженного положительного эмоционального отношения к малой родине. </w:t>
      </w:r>
    </w:p>
    <w:p w:rsidR="001728E0" w:rsidRDefault="005D25F7" w:rsidP="009C4E52">
      <w:pPr>
        <w:numPr>
          <w:ilvl w:val="0"/>
          <w:numId w:val="120"/>
        </w:numPr>
        <w:ind w:left="1080" w:right="118" w:hanging="360"/>
      </w:pPr>
      <w:r>
        <w:t xml:space="preserve">Без удовольствия отражает впечатления о городе в деятельности, не выделяет какую-либо деятельность как предпочитаемую. </w:t>
      </w:r>
    </w:p>
    <w:p w:rsidR="001728E0" w:rsidRDefault="005D25F7" w:rsidP="009C4E52">
      <w:pPr>
        <w:numPr>
          <w:ilvl w:val="0"/>
          <w:numId w:val="120"/>
        </w:numPr>
        <w:ind w:left="1080" w:right="118" w:hanging="360"/>
      </w:pPr>
      <w:r>
        <w:t xml:space="preserve">Представления о малой родине поверхностны, часто искажены. </w:t>
      </w:r>
    </w:p>
    <w:p w:rsidR="001728E0" w:rsidRDefault="005D25F7">
      <w:pPr>
        <w:spacing w:after="5" w:line="271" w:lineRule="auto"/>
        <w:ind w:left="9" w:right="6298" w:firstLine="6234"/>
        <w:jc w:val="left"/>
      </w:pPr>
      <w:r>
        <w:rPr>
          <w:b/>
        </w:rPr>
        <w:t xml:space="preserve">Седьмой год жизни Задачи воспитания и развития детей </w:t>
      </w:r>
    </w:p>
    <w:p w:rsidR="001728E0" w:rsidRDefault="005D25F7" w:rsidP="009C4E52">
      <w:pPr>
        <w:numPr>
          <w:ilvl w:val="0"/>
          <w:numId w:val="121"/>
        </w:numPr>
        <w:ind w:right="118" w:hanging="360"/>
      </w:pPr>
      <w:r>
        <w:t xml:space="preserve">Продолжать развивать у старших дошкольников интерес к родному городу, его достопримечательностям, событиям прошлого и настоящего. </w:t>
      </w:r>
    </w:p>
    <w:p w:rsidR="001728E0" w:rsidRDefault="005D25F7" w:rsidP="009C4E52">
      <w:pPr>
        <w:numPr>
          <w:ilvl w:val="0"/>
          <w:numId w:val="121"/>
        </w:numPr>
        <w:ind w:right="118" w:hanging="360"/>
      </w:pPr>
      <w:r>
        <w:lastRenderedPageBreak/>
        <w:t xml:space="preserve">Расширять представления детей о том, что делает малую родину, родной город красивым, развивать эмоциональную отзывчивость на красоту родного края. </w:t>
      </w:r>
    </w:p>
    <w:p w:rsidR="001728E0" w:rsidRDefault="005D25F7" w:rsidP="009C4E52">
      <w:pPr>
        <w:numPr>
          <w:ilvl w:val="0"/>
          <w:numId w:val="121"/>
        </w:numPr>
        <w:ind w:right="118" w:hanging="360"/>
      </w:pPr>
      <w:r>
        <w:t xml:space="preserve">Содействовать проявлению инициативности и желанию принимать участие в традициях города и горожан, культурных мероприятиях и социальных акциях. </w:t>
      </w:r>
    </w:p>
    <w:p w:rsidR="001728E0" w:rsidRDefault="005D25F7" w:rsidP="009C4E52">
      <w:pPr>
        <w:numPr>
          <w:ilvl w:val="0"/>
          <w:numId w:val="121"/>
        </w:numPr>
        <w:ind w:right="118" w:hanging="360"/>
      </w:pPr>
      <w:r>
        <w:t xml:space="preserve">Формировать у детей представления о символике родного города(герб, флаг, гимн). </w:t>
      </w:r>
    </w:p>
    <w:p w:rsidR="001728E0" w:rsidRDefault="005D25F7" w:rsidP="009C4E52">
      <w:pPr>
        <w:numPr>
          <w:ilvl w:val="0"/>
          <w:numId w:val="121"/>
        </w:numPr>
        <w:ind w:right="118" w:hanging="360"/>
      </w:pPr>
      <w:r>
        <w:t xml:space="preserve">Развивать чувство гордости за свою малую родину, ее достижения и культуру, формировать бережное отношение. </w:t>
      </w:r>
    </w:p>
    <w:p w:rsidR="001728E0" w:rsidRDefault="005D25F7" w:rsidP="009C4E52">
      <w:pPr>
        <w:numPr>
          <w:ilvl w:val="0"/>
          <w:numId w:val="121"/>
        </w:numPr>
        <w:ind w:right="118" w:hanging="360"/>
      </w:pPr>
      <w:r>
        <w:t xml:space="preserve">Продолжать знакомить детей с жизнью и творчеством некоторых знаменитых горожан. </w:t>
      </w:r>
    </w:p>
    <w:p w:rsidR="001728E0" w:rsidRDefault="005D25F7">
      <w:pPr>
        <w:ind w:left="9" w:right="891" w:firstLine="360"/>
      </w:pPr>
      <w:r>
        <w:t xml:space="preserve">Содержание краеведения в подготовительной группе может быть представлено в виде нескольких тем проектной деятельности детей: «Самое интересное событие жизни города», «Необычные украшения улиц города», «О каких событиях помнят горожане», «Добрые дела для ветеранов» и других. </w:t>
      </w:r>
      <w:r>
        <w:rPr>
          <w:b/>
        </w:rPr>
        <w:t xml:space="preserve"> О чем узнают дети </w:t>
      </w:r>
    </w:p>
    <w:p w:rsidR="001728E0" w:rsidRDefault="005D25F7">
      <w:pPr>
        <w:ind w:left="9" w:right="889" w:firstLine="708"/>
      </w:pPr>
      <w:r>
        <w:t xml:space="preserve">У родного города есть свое название (имя), которое рассказывает о важном для людей событии прошлого или о знаменитом человеке. Названия улиц могут рассказывать о людях, событиях, хранить память о чем-либо. В городе есть памятники — они напоминают о людях, которые жили в городе, об их делах. Город гордится своими известными защитниками отечества, писателями, художниками. В городе происходили раньше и происходят сейчас разные события, которые связаны с функциями города (выпускают автомобили и корабли, проводят выставки и концерты). </w:t>
      </w:r>
    </w:p>
    <w:p w:rsidR="001728E0" w:rsidRDefault="005D25F7">
      <w:pPr>
        <w:ind w:left="9" w:right="897" w:firstLine="708"/>
      </w:pPr>
      <w:r>
        <w:t xml:space="preserve">Об истории родного города и жизни горожан рассказывают дома, их облик, декоративное убранство, городская скульптура. В городе (селе) трудятся родители. В городе строят новые и красивые дома, районы. Люди берегут свою малую родину, создают и поддерживают традиции. </w:t>
      </w:r>
    </w:p>
    <w:p w:rsidR="001728E0" w:rsidRDefault="005D25F7">
      <w:pPr>
        <w:spacing w:after="5" w:line="271" w:lineRule="auto"/>
        <w:ind w:left="19" w:right="109" w:hanging="10"/>
        <w:jc w:val="left"/>
      </w:pPr>
      <w:r>
        <w:rPr>
          <w:b/>
        </w:rPr>
        <w:t xml:space="preserve">Организация опыта освоения содержания.  Что осваивают дети </w:t>
      </w:r>
    </w:p>
    <w:p w:rsidR="001728E0" w:rsidRDefault="005D25F7">
      <w:pPr>
        <w:ind w:left="9" w:right="118" w:firstLine="708"/>
      </w:pPr>
      <w:r>
        <w:t xml:space="preserve">Учитывая предпочтения детей в познании архитектурного облика города, воспитатель создает условия для рассматривания иллюстративного материала, слайдов, отображающих основные функции родного города (защитно-оборонительная, торговая, промышленная, функция отдыха и развлечения), сооружения архитектуры и скульптуры исторические и современные здания города, культурные сооружения. </w:t>
      </w:r>
    </w:p>
    <w:p w:rsidR="001728E0" w:rsidRDefault="005D25F7">
      <w:pPr>
        <w:ind w:left="9" w:right="885" w:firstLine="708"/>
      </w:pPr>
      <w:r>
        <w:t xml:space="preserve">Поддерживает проявление интереса детей к малой родине в вопросах, играх, рассматривании книг, слушании историй, рисовании и конструировании. Рассказывает детям о жизни города, его истории и сегодняшнем дне, об архитектурных сооружениях и событиях, связанных с осуществлением их функций. </w:t>
      </w:r>
    </w:p>
    <w:p w:rsidR="001728E0" w:rsidRDefault="005D25F7">
      <w:pPr>
        <w:ind w:left="9" w:right="884" w:firstLine="708"/>
      </w:pPr>
      <w:r>
        <w:t xml:space="preserve">Можно использовать плоскостное моделирование архитектурных сооружений и их частей (например, крепости, площади), прорисовывать и размещать архитектурные сооружения на детализированной карте города, принимать участие в играх в «город-мечту» («что могло бы здесь находиться и происходить»). </w:t>
      </w:r>
    </w:p>
    <w:p w:rsidR="001728E0" w:rsidRDefault="005D25F7">
      <w:pPr>
        <w:ind w:left="9" w:right="885" w:firstLine="708"/>
      </w:pPr>
      <w:r>
        <w:lastRenderedPageBreak/>
        <w:t xml:space="preserve">Используя проектную деятельность, проблемные ситуации и поисковые вопросы, педагог стимулирует проявления любознательности детей, самостоятельный поиск информации (найти интересный факт, новую иллюстрацию), выдвижение гипотез и предположений, связанных с функцией элементов архитектурного убранства города, значения символов в городской среде. </w:t>
      </w:r>
    </w:p>
    <w:p w:rsidR="001728E0" w:rsidRDefault="005D25F7">
      <w:pPr>
        <w:ind w:left="9" w:right="118" w:firstLine="708"/>
      </w:pPr>
      <w:r>
        <w:t xml:space="preserve">Развивает проявление инициативы детей в играх-путешествиях по родному городу, в проведении воображаемых экскурсий, побуждает задавать вопросы о городе, использовать имеющуюся информацию. </w:t>
      </w:r>
    </w:p>
    <w:p w:rsidR="001728E0" w:rsidRDefault="005D25F7">
      <w:pPr>
        <w:ind w:left="9" w:right="233" w:firstLine="708"/>
      </w:pPr>
      <w:r>
        <w:t xml:space="preserve">Воспитатель создает условия для участия детей в играх-экспериментированиях и исследовательской деятельности, позволяющей детям установить связи между созданием и использованием предмета для детской деятельности и его использованием в городской среде. </w:t>
      </w:r>
    </w:p>
    <w:p w:rsidR="001728E0" w:rsidRDefault="005D25F7">
      <w:pPr>
        <w:ind w:left="14" w:right="118"/>
      </w:pPr>
      <w:r>
        <w:t xml:space="preserve">Подводит к пониманию значения разнообразных элементов городской среды: венков славы, изображений ветвей деревьев, флюгеров. </w:t>
      </w:r>
    </w:p>
    <w:p w:rsidR="001728E0" w:rsidRDefault="005D25F7">
      <w:pPr>
        <w:ind w:left="9" w:right="885" w:firstLine="708"/>
      </w:pPr>
      <w:r>
        <w:t xml:space="preserve">Рассказывает детям истории, легенды, мифы, связанные с прошлым родного города, названиями улиц, площадей. Способствует развитию творческого  воображения детей  на содержании  освоенного краеведческого материала в ходе участия в играх-фантазиях, сочинения загадок, изобразительной деятельности. </w:t>
      </w:r>
    </w:p>
    <w:p w:rsidR="001728E0" w:rsidRDefault="005D25F7">
      <w:pPr>
        <w:ind w:left="9" w:right="118" w:firstLine="708"/>
      </w:pPr>
      <w:r>
        <w:t xml:space="preserve">Педагог стимулирует детей к собиранию коллекций и созданию мини-музеев, связанных с образами родного города (фотографии, символы, изображения знаменитых людей). </w:t>
      </w:r>
    </w:p>
    <w:p w:rsidR="001728E0" w:rsidRDefault="005D25F7">
      <w:pPr>
        <w:ind w:left="9" w:right="886" w:firstLine="708"/>
      </w:pPr>
      <w:r>
        <w:t xml:space="preserve">Организовывает участие детей в жизни родного города: в его традициях, праздниках; содействует эмоциональной и практической вовлеченности детей в события городской жизни: сделать открытки для ветеранов, принять участие в городской акции «Свеча в окне» и прочее. </w:t>
      </w:r>
    </w:p>
    <w:p w:rsidR="001728E0" w:rsidRDefault="005D25F7">
      <w:pPr>
        <w:spacing w:after="29" w:line="271" w:lineRule="auto"/>
        <w:ind w:left="19" w:right="109" w:hanging="10"/>
        <w:jc w:val="left"/>
      </w:pPr>
      <w:r>
        <w:rPr>
          <w:b/>
        </w:rPr>
        <w:t xml:space="preserve">Итоги освоения содержания. Достижения ребенка (Что нас радует) </w:t>
      </w:r>
    </w:p>
    <w:p w:rsidR="001728E0" w:rsidRDefault="005D25F7" w:rsidP="009C4E52">
      <w:pPr>
        <w:numPr>
          <w:ilvl w:val="0"/>
          <w:numId w:val="122"/>
        </w:numPr>
        <w:ind w:right="195" w:hanging="360"/>
      </w:pPr>
      <w:r>
        <w:t xml:space="preserve">Ребенок проявляет интерес к малой родине, использует местоимение «мой» по отношению к городу. </w:t>
      </w:r>
    </w:p>
    <w:p w:rsidR="001728E0" w:rsidRDefault="005D25F7" w:rsidP="009C4E52">
      <w:pPr>
        <w:numPr>
          <w:ilvl w:val="0"/>
          <w:numId w:val="122"/>
        </w:numPr>
        <w:ind w:right="195" w:hanging="360"/>
      </w:pPr>
      <w:r>
        <w:t xml:space="preserve">Хорошо ориентируется не только в ближайшем к детскому саду и дому микрорайоне, но и в центральных улицах родного города. Знает и стремится выполнять правила поведения в городе. </w:t>
      </w:r>
    </w:p>
    <w:p w:rsidR="001728E0" w:rsidRDefault="005D25F7" w:rsidP="009C4E52">
      <w:pPr>
        <w:numPr>
          <w:ilvl w:val="0"/>
          <w:numId w:val="122"/>
        </w:numPr>
        <w:ind w:right="195" w:hanging="360"/>
      </w:pPr>
      <w:r>
        <w:t xml:space="preserve">Ребенок проявляет любознательность по отношению к родному городу, его истории, необычным памятникам, зданиям. </w:t>
      </w:r>
      <w:r>
        <w:rPr>
          <w:rFonts w:ascii="Segoe UI Symbol" w:eastAsia="Segoe UI Symbol" w:hAnsi="Segoe UI Symbol" w:cs="Segoe UI Symbol"/>
        </w:rPr>
        <w:t></w:t>
      </w:r>
      <w:r>
        <w:rPr>
          <w:rFonts w:ascii="Arial" w:eastAsia="Arial" w:hAnsi="Arial" w:cs="Arial"/>
        </w:rPr>
        <w:t xml:space="preserve"> </w:t>
      </w:r>
      <w:r>
        <w:t xml:space="preserve">С удовольствием включается в проектную деятельность, детское коллекционирование, создание мини-музеев, связанных с познанием малой родины. </w:t>
      </w:r>
    </w:p>
    <w:p w:rsidR="001728E0" w:rsidRDefault="005D25F7" w:rsidP="009C4E52">
      <w:pPr>
        <w:numPr>
          <w:ilvl w:val="0"/>
          <w:numId w:val="122"/>
        </w:numPr>
        <w:ind w:right="195" w:hanging="360"/>
      </w:pPr>
      <w:r>
        <w:t xml:space="preserve">Ребенок 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w:t>
      </w:r>
    </w:p>
    <w:p w:rsidR="001728E0" w:rsidRDefault="005D25F7" w:rsidP="009C4E52">
      <w:pPr>
        <w:numPr>
          <w:ilvl w:val="0"/>
          <w:numId w:val="122"/>
        </w:numPr>
        <w:ind w:right="195" w:hanging="360"/>
      </w:pPr>
      <w:r>
        <w:t xml:space="preserve">Отражает свои впечатления о малой родине в предпочитаемой деятельности: рассказывает, изображает, воплощает образы в играх, разворачивает сюжет и т. д.  </w:t>
      </w:r>
    </w:p>
    <w:p w:rsidR="001728E0" w:rsidRDefault="005D25F7">
      <w:pPr>
        <w:spacing w:after="29" w:line="271" w:lineRule="auto"/>
        <w:ind w:left="370" w:right="109" w:hanging="10"/>
        <w:jc w:val="left"/>
      </w:pPr>
      <w:r>
        <w:rPr>
          <w:b/>
        </w:rPr>
        <w:t xml:space="preserve">Вызывает озабоченность и требует совместных усилий педагогов и родителей </w:t>
      </w:r>
    </w:p>
    <w:p w:rsidR="001728E0" w:rsidRDefault="005D25F7" w:rsidP="009C4E52">
      <w:pPr>
        <w:numPr>
          <w:ilvl w:val="0"/>
          <w:numId w:val="122"/>
        </w:numPr>
        <w:ind w:right="195" w:hanging="360"/>
      </w:pPr>
      <w:r>
        <w:lastRenderedPageBreak/>
        <w:t xml:space="preserve">Для ребенка характерно незначительное проявление интереса и выраженного положительного эмоционального отношения к малой родине. Не задает вопросов. </w:t>
      </w:r>
    </w:p>
    <w:p w:rsidR="001728E0" w:rsidRDefault="005D25F7" w:rsidP="009C4E52">
      <w:pPr>
        <w:numPr>
          <w:ilvl w:val="0"/>
          <w:numId w:val="122"/>
        </w:numPr>
        <w:ind w:right="195" w:hanging="360"/>
      </w:pPr>
      <w:r>
        <w:t xml:space="preserve">Без удовольствия отражает впечатления о городе в деятельности. </w:t>
      </w:r>
    </w:p>
    <w:p w:rsidR="001728E0" w:rsidRDefault="005D25F7" w:rsidP="009C4E52">
      <w:pPr>
        <w:numPr>
          <w:ilvl w:val="0"/>
          <w:numId w:val="122"/>
        </w:numPr>
        <w:ind w:right="195" w:hanging="360"/>
      </w:pPr>
      <w:r>
        <w:t xml:space="preserve">Не стремится к проявлению инициативы в социально-значимых делах, связанных с жизнью родного города. </w:t>
      </w:r>
    </w:p>
    <w:p w:rsidR="001728E0" w:rsidRDefault="005D25F7" w:rsidP="009C4E52">
      <w:pPr>
        <w:numPr>
          <w:ilvl w:val="0"/>
          <w:numId w:val="122"/>
        </w:numPr>
        <w:ind w:right="195" w:hanging="360"/>
      </w:pPr>
      <w:r>
        <w:t xml:space="preserve">Представления о малой родине поверхностны, часто искажены. </w:t>
      </w:r>
    </w:p>
    <w:p w:rsidR="001728E0" w:rsidRDefault="005D25F7">
      <w:pPr>
        <w:spacing w:after="0" w:line="259" w:lineRule="auto"/>
        <w:ind w:left="0" w:right="0" w:firstLine="0"/>
        <w:jc w:val="left"/>
      </w:pPr>
      <w: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1728E0" w:rsidRDefault="005D25F7">
      <w:pPr>
        <w:spacing w:after="0" w:line="259" w:lineRule="auto"/>
        <w:ind w:left="0" w:right="827" w:firstLine="0"/>
        <w:jc w:val="right"/>
      </w:pPr>
      <w:r>
        <w:rPr>
          <w:b/>
        </w:rPr>
        <w:t xml:space="preserve"> </w:t>
      </w:r>
    </w:p>
    <w:p w:rsidR="008F214E" w:rsidRDefault="008F214E">
      <w:pPr>
        <w:spacing w:after="0" w:line="259" w:lineRule="auto"/>
        <w:ind w:left="10" w:right="887" w:hanging="10"/>
        <w:jc w:val="right"/>
        <w:rPr>
          <w:b/>
        </w:rPr>
      </w:pPr>
    </w:p>
    <w:p w:rsidR="008F214E" w:rsidRDefault="008F214E">
      <w:pPr>
        <w:spacing w:after="0" w:line="259" w:lineRule="auto"/>
        <w:ind w:left="10" w:right="887" w:hanging="10"/>
        <w:jc w:val="right"/>
        <w:rPr>
          <w:b/>
        </w:rPr>
      </w:pPr>
    </w:p>
    <w:p w:rsidR="001728E0" w:rsidRDefault="005D25F7">
      <w:pPr>
        <w:spacing w:after="0" w:line="259" w:lineRule="auto"/>
        <w:ind w:left="10" w:right="887" w:hanging="10"/>
        <w:jc w:val="right"/>
      </w:pPr>
      <w:r>
        <w:rPr>
          <w:b/>
        </w:rPr>
        <w:lastRenderedPageBreak/>
        <w:t xml:space="preserve">Приложение 8  </w:t>
      </w:r>
    </w:p>
    <w:p w:rsidR="001728E0" w:rsidRDefault="005D25F7">
      <w:pPr>
        <w:spacing w:after="26" w:line="259" w:lineRule="auto"/>
        <w:ind w:left="0" w:right="0" w:firstLine="0"/>
        <w:jc w:val="left"/>
      </w:pPr>
      <w:r>
        <w:rPr>
          <w:b/>
        </w:rPr>
        <w:t xml:space="preserve"> </w:t>
      </w:r>
    </w:p>
    <w:p w:rsidR="001728E0" w:rsidRDefault="005D25F7">
      <w:pPr>
        <w:pStyle w:val="2"/>
        <w:ind w:left="1641" w:right="2519"/>
      </w:pPr>
      <w:r>
        <w:t xml:space="preserve">Ребенок познает родную страну и мир </w:t>
      </w:r>
    </w:p>
    <w:p w:rsidR="001728E0" w:rsidRDefault="005D25F7">
      <w:pPr>
        <w:spacing w:after="5" w:line="271" w:lineRule="auto"/>
        <w:ind w:left="9" w:right="6346" w:firstLine="6282"/>
        <w:jc w:val="left"/>
      </w:pPr>
      <w:r>
        <w:rPr>
          <w:b/>
        </w:rPr>
        <w:t xml:space="preserve">Шестой год жизни Задачи воспитания и развития детей </w:t>
      </w:r>
    </w:p>
    <w:p w:rsidR="001728E0" w:rsidRDefault="005D25F7" w:rsidP="009C4E52">
      <w:pPr>
        <w:numPr>
          <w:ilvl w:val="0"/>
          <w:numId w:val="123"/>
        </w:numPr>
        <w:ind w:right="118" w:hanging="360"/>
      </w:pPr>
      <w:r>
        <w:t xml:space="preserve">Воспитывать у детей интерес к родной стране, природе, достопримечательностям родной страны, ярким событиям ее прошлого и настоящего, культуре и традициям своего народа и других народов России. </w:t>
      </w:r>
    </w:p>
    <w:p w:rsidR="001728E0" w:rsidRDefault="005D25F7" w:rsidP="009C4E52">
      <w:pPr>
        <w:numPr>
          <w:ilvl w:val="0"/>
          <w:numId w:val="123"/>
        </w:numPr>
        <w:ind w:right="118" w:hanging="360"/>
      </w:pPr>
      <w:r>
        <w:t xml:space="preserve">Формировать представления о том, что Россия — независимое государство, которое имеет свою символику (флаг и герб), соседствует и «дружит» с другими странами мира. Развивать желание больше узнать о родной стране и других странах мира (чтение литературы, путешествия, познавательные фильмы). </w:t>
      </w:r>
    </w:p>
    <w:p w:rsidR="001728E0" w:rsidRDefault="005D25F7" w:rsidP="009C4E52">
      <w:pPr>
        <w:numPr>
          <w:ilvl w:val="0"/>
          <w:numId w:val="123"/>
        </w:numPr>
        <w:ind w:right="118" w:hanging="360"/>
      </w:pPr>
      <w:r>
        <w:t xml:space="preserve">Познакомить детей с отдельными наиболее яркими событиями из истории родной страны (строительство родного города, победа в Великой Отечественной войне, полет в космос). </w:t>
      </w:r>
    </w:p>
    <w:p w:rsidR="001728E0" w:rsidRDefault="005D25F7" w:rsidP="009C4E52">
      <w:pPr>
        <w:numPr>
          <w:ilvl w:val="0"/>
          <w:numId w:val="123"/>
        </w:numPr>
        <w:ind w:right="118" w:hanging="360"/>
      </w:pPr>
      <w:r>
        <w:t xml:space="preserve">Развивать представления детей о многообразии природы разных частей России (Крайний Север, Центральная часть, Камчатка, Юг), особенностях (внешний облик, национальные костюмы, жилища, традиционные занятия) и культурных традициях представителей разных национальностей — жителей России. </w:t>
      </w:r>
    </w:p>
    <w:p w:rsidR="001728E0" w:rsidRDefault="005D25F7" w:rsidP="009C4E52">
      <w:pPr>
        <w:numPr>
          <w:ilvl w:val="0"/>
          <w:numId w:val="123"/>
        </w:numPr>
        <w:ind w:right="118" w:hanging="360"/>
      </w:pPr>
      <w:r>
        <w:t xml:space="preserve">Воспитывать у детей чувство гордости за родную страну, ее достижения, культуру. </w:t>
      </w:r>
    </w:p>
    <w:p w:rsidR="001728E0" w:rsidRDefault="005D25F7" w:rsidP="009C4E52">
      <w:pPr>
        <w:numPr>
          <w:ilvl w:val="0"/>
          <w:numId w:val="123"/>
        </w:numPr>
        <w:ind w:right="118" w:hanging="360"/>
      </w:pPr>
      <w:r>
        <w:t xml:space="preserve">Воспитывать уважение к культурным традициям своего и других народов. </w:t>
      </w:r>
    </w:p>
    <w:p w:rsidR="001728E0" w:rsidRDefault="005D25F7">
      <w:pPr>
        <w:ind w:left="9" w:right="884" w:firstLine="708"/>
      </w:pPr>
      <w:r>
        <w:t xml:space="preserve">В старшем дошкольном возрасте у детей закладываются основы гражданственности, развивается интерес к Родине на эмоциональночувственном уровне. Если в младшем и среднем дошкольном возрасте педагог обращает особое внимание на развитие представлений детей о близком социальном окружении (моя семья, наш детский сад, родная улица), то в старшем дошкольном возрасте дошкольник постепенно начинает осваивать представления о родном городе (деревне, поселке) и родной стране. </w:t>
      </w:r>
    </w:p>
    <w:p w:rsidR="001728E0" w:rsidRDefault="005D25F7">
      <w:pPr>
        <w:ind w:left="9" w:right="887" w:firstLine="708"/>
      </w:pPr>
      <w:r>
        <w:t xml:space="preserve">Для развития интереса к родной стране воспитателю важно в первую очередь обеспечить накопление конкретных представлений ребенка об особенностях родного города, края, страны. Решая эти задачи, воспитатель использует разнообразные формы и методы: беседы, игры-занятия, рассказы детей и взрослых, рассматривание фотографий и иллюстраций, экскурсии и целевые прогулки, игры-путешествия, дидактические игры, чтение книг и изучение энциклопедий, совместную деятельность с детьми с картами и схемами. </w:t>
      </w:r>
    </w:p>
    <w:p w:rsidR="001728E0" w:rsidRDefault="005D25F7">
      <w:pPr>
        <w:ind w:left="9" w:right="885" w:firstLine="708"/>
      </w:pPr>
      <w:r>
        <w:t xml:space="preserve">В содержании представлений детей о родной стране можно выделить несколько тематических блоков, работа по каждому из которых тесно связана друг с другом. При организации педагогического процесса в старшей группе воспитатель, как правило, одновременно решает задачи из разных тематических блоков. Так, например, обсуждая жизнь «стран-соседей», педагог на основе наглядных представлений </w:t>
      </w:r>
      <w:r>
        <w:lastRenderedPageBreak/>
        <w:t xml:space="preserve">знакомит дошкольников с гербами и флагами этих стран, с их природными особенностями, с основными занятиями людей, их некоторыми традициями, побуждает сравнивать русские сказки, игры, народные песни и устное народное творчество других народов, находить общее и различное. </w:t>
      </w:r>
    </w:p>
    <w:p w:rsidR="001728E0" w:rsidRDefault="005D25F7">
      <w:pPr>
        <w:ind w:left="713" w:right="118"/>
      </w:pPr>
      <w:r>
        <w:t xml:space="preserve">Важная роль в развитии интереса дошкольников к родной стране принадлежит педагогу и родителям. </w:t>
      </w:r>
    </w:p>
    <w:p w:rsidR="001728E0" w:rsidRDefault="005D25F7">
      <w:pPr>
        <w:ind w:left="9" w:right="892" w:firstLine="708"/>
      </w:pPr>
      <w:r>
        <w:t xml:space="preserve">Педагог побуждает родителей вместе с детьми обсуждать доступные для понимания дошкольников события, происходящие в стране, поддерживать интерес детей к историческим событиям, открытиям в технике, жизни армии и флота, особенностям традиций разных народов, знакомить с разнообразием природного мира нашей страны. </w:t>
      </w:r>
    </w:p>
    <w:p w:rsidR="001728E0" w:rsidRDefault="005D25F7">
      <w:pPr>
        <w:spacing w:after="5" w:line="271" w:lineRule="auto"/>
        <w:ind w:left="19" w:right="109" w:hanging="10"/>
        <w:jc w:val="left"/>
      </w:pPr>
      <w:r>
        <w:rPr>
          <w:b/>
        </w:rPr>
        <w:t xml:space="preserve">О чем узнают дети </w:t>
      </w:r>
    </w:p>
    <w:p w:rsidR="001728E0" w:rsidRDefault="005D25F7">
      <w:pPr>
        <w:ind w:left="9" w:right="893" w:firstLine="708"/>
      </w:pPr>
      <w:r>
        <w:t xml:space="preserve">Россия — большая страна, в которой разнообразна и удивительна природа разных ее частей: есть горы, леса, степи, пустыни, реки, озера и моря. Для того чтобы узнать больше интересного о своей стране, можно путешествовать, читать книги, смотреть фильмы, слушать рассказы других путешественников. </w:t>
      </w:r>
    </w:p>
    <w:p w:rsidR="001728E0" w:rsidRDefault="005D25F7">
      <w:pPr>
        <w:ind w:left="9" w:right="594" w:firstLine="708"/>
      </w:pPr>
      <w:r>
        <w:t xml:space="preserve">Россия — самостоятельное государство, которым управляет президент и правительство. У нее есть свой флаг и гимн. Столица России — город Москва, главный город страны. Россия дружит с другими странами мира. </w:t>
      </w:r>
    </w:p>
    <w:p w:rsidR="001728E0" w:rsidRDefault="005D25F7">
      <w:pPr>
        <w:ind w:left="9" w:right="890" w:firstLine="708"/>
      </w:pPr>
      <w:r>
        <w:t xml:space="preserve">Россия развивается и изменяется. В прошлом люди (наши предки) выглядели по-другому, у них были другие прически, одежда, дома, профессии и любимые занятия. Они всегда трудились, защищали нашу страну от врагов, строили новые города, путешествовали, чтобы узнать землю лучше, придумывали полезные изобретения. </w:t>
      </w:r>
    </w:p>
    <w:p w:rsidR="001728E0" w:rsidRDefault="005D25F7">
      <w:pPr>
        <w:ind w:left="9" w:right="888" w:firstLine="708"/>
      </w:pPr>
      <w:r>
        <w:t xml:space="preserve">В России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Детей знакомят с яркими особенностями жизни представителей 2—3 национальностей (наиболее близких ребенку), рассказывают об играх, сказках, любимых занятиях детей разных национальностей. Каждому человеку важно знать культуру своего народа и уважать традиции других народов. </w:t>
      </w:r>
    </w:p>
    <w:p w:rsidR="001728E0" w:rsidRDefault="005D25F7">
      <w:pPr>
        <w:spacing w:after="5" w:line="271" w:lineRule="auto"/>
        <w:ind w:left="19" w:right="109" w:hanging="10"/>
        <w:jc w:val="left"/>
      </w:pPr>
      <w:r>
        <w:rPr>
          <w:b/>
        </w:rPr>
        <w:t xml:space="preserve">Организация опыта освоения содержания. Что осваивают дети </w:t>
      </w:r>
    </w:p>
    <w:p w:rsidR="001728E0" w:rsidRDefault="005D25F7">
      <w:pPr>
        <w:ind w:left="9" w:right="118" w:firstLine="708"/>
      </w:pPr>
      <w:r>
        <w:t xml:space="preserve">При знакомстве дошкольников с природой родной страны воспитатель рассказывает о разнообразии и богатстве природы России, развивает у детей интерес к животным, растениям разных регионов России, говорит о важности заботы о природе. </w:t>
      </w:r>
    </w:p>
    <w:p w:rsidR="001728E0" w:rsidRDefault="005D25F7">
      <w:pPr>
        <w:ind w:left="9" w:right="886" w:firstLine="708"/>
      </w:pPr>
      <w:r>
        <w:t xml:space="preserve">Развитие интереса к разнообразию природных особенностей России начинается с развития наблюдательности, интереса к природе ближайшего окружения. Воспитатель побуждает детей рассказывать, что интересного они видели в поле, в лесу, на речке, описать любимый природный уголок. Проявлять желание нарисовать понравившиеся растение, животное, уголок парка, сделать их фотографии. На основе этих рассказов детей, фотографий, рисунков педагог совместно с дошкольниками создает рукописные книги, альбомы: «Удивительное — </w:t>
      </w:r>
      <w:r>
        <w:lastRenderedPageBreak/>
        <w:t xml:space="preserve">рядом», «Красота осени», «Птицы нашего края», «Наши любимые природные уголки». Важно, чтобы взрослые (педагоги и родители), воспитывая бережное отношение к природе, побуждали детей любоваться красотой родной природы. </w:t>
      </w:r>
    </w:p>
    <w:p w:rsidR="001728E0" w:rsidRDefault="005D25F7">
      <w:pPr>
        <w:ind w:left="9" w:right="889" w:firstLine="708"/>
      </w:pPr>
      <w:r>
        <w:t xml:space="preserve">В повседневной жизни — на прогулках, экскурсиях, в походах — воспитатель поддерживает желание старших дошкольников заботится о близком природном окружении, соблюдать правила поведения в парке, в лесу, на озере. Важно, чтобы ребята имели возможность участвовать в совместных с взрослыми делах, направленных на заботу о природном окружении: посадить деревья во дворе или на участке детского сада, разбить клумбу с цветами, поливать, заботиться о них, устраивать зимой кормушки для птиц. </w:t>
      </w:r>
    </w:p>
    <w:p w:rsidR="001728E0" w:rsidRDefault="005D25F7">
      <w:pPr>
        <w:ind w:left="9" w:right="118" w:firstLine="708"/>
      </w:pPr>
      <w:r>
        <w:t xml:space="preserve">Педагог формирует у дошкольников представление о том, что Россия — большая страна, каждая часть которой (край, область, республика) имеет свое природное своеобразие, развивает интерес к удивительным особенностям природы разных регионов России. </w:t>
      </w:r>
    </w:p>
    <w:p w:rsidR="001728E0" w:rsidRDefault="005D25F7">
      <w:pPr>
        <w:ind w:left="9" w:right="886" w:firstLine="708"/>
      </w:pPr>
      <w:r>
        <w:t xml:space="preserve">Рассматривая иллюстрации, слайды, видеоматериалы, воспитатель показывает детям, как растения и животные приспосабливаются к жизни в разных условиях (на Крайнем Севере, в тайге, степи, пустыне), учит понимать, что особенности природы разных мест России тесно связаны с бытом, культурой, традициями людей, живущих в этих местах. Для этого можно использовать совместные с педагогом дидактические и сюжетно-дидактические игры: «Чудеса в решете», «Путешествия по просторам нашей Родины», «Отгадай, где живут», «Собери цветок». </w:t>
      </w:r>
    </w:p>
    <w:p w:rsidR="001728E0" w:rsidRDefault="005D25F7">
      <w:pPr>
        <w:ind w:left="9" w:right="887" w:firstLine="708"/>
      </w:pPr>
      <w:r>
        <w:t xml:space="preserve">Углублению интереса детей к национальным особенностям, традициям народов родной страны и других стран способствуют разнообразные праздники и досуги: «Веселая ярмарка» (русские народные игры и забавы, народные загадки, пословицы, потешки, создание изделий народных промыслов), «Все флаги будут в гости к нам», «Музыкальный круиз» (танцы, песни, мелодии России и других стран). </w:t>
      </w:r>
    </w:p>
    <w:p w:rsidR="001728E0" w:rsidRDefault="005D25F7">
      <w:pPr>
        <w:spacing w:after="26" w:line="271" w:lineRule="auto"/>
        <w:ind w:left="19" w:right="109" w:hanging="10"/>
        <w:jc w:val="left"/>
      </w:pPr>
      <w:r>
        <w:rPr>
          <w:b/>
        </w:rPr>
        <w:t xml:space="preserve">Итоги освоения содержания. Достижения ребенка (Что нас радует) </w:t>
      </w:r>
    </w:p>
    <w:p w:rsidR="001728E0" w:rsidRDefault="005D25F7" w:rsidP="009C4E52">
      <w:pPr>
        <w:numPr>
          <w:ilvl w:val="0"/>
          <w:numId w:val="124"/>
        </w:numPr>
        <w:ind w:right="118" w:hanging="360"/>
      </w:pPr>
      <w:r>
        <w:t xml:space="preserve">Проявляет интерес к играм, книгам, рассказам взрослого о родной стране. </w:t>
      </w:r>
    </w:p>
    <w:p w:rsidR="001728E0" w:rsidRDefault="005D25F7" w:rsidP="009C4E52">
      <w:pPr>
        <w:numPr>
          <w:ilvl w:val="0"/>
          <w:numId w:val="124"/>
        </w:numPr>
        <w:ind w:right="118" w:hanging="360"/>
      </w:pPr>
      <w:r>
        <w:t xml:space="preserve">Имеет некоторые представления о природе родной страны, ярких событиях ее недавнего прошлого, великих россиянах (воинах, изобретателях, путешественниках, художниках), прославивших Россию. Проявляет интерес к жизни людей в других странах мира. </w:t>
      </w:r>
    </w:p>
    <w:p w:rsidR="001728E0" w:rsidRDefault="005D25F7" w:rsidP="009C4E52">
      <w:pPr>
        <w:numPr>
          <w:ilvl w:val="0"/>
          <w:numId w:val="124"/>
        </w:numPr>
        <w:spacing w:after="35"/>
        <w:ind w:right="118" w:hanging="360"/>
      </w:pPr>
      <w:r>
        <w:t xml:space="preserve">Стремится поделиться впечатлениями о поездках в другие города, другие страны мира. </w:t>
      </w:r>
      <w:r>
        <w:rPr>
          <w:rFonts w:ascii="Segoe UI Symbol" w:eastAsia="Segoe UI Symbol" w:hAnsi="Segoe UI Symbol" w:cs="Segoe UI Symbol"/>
        </w:rPr>
        <w:t></w:t>
      </w:r>
      <w:r>
        <w:rPr>
          <w:rFonts w:ascii="Arial" w:eastAsia="Arial" w:hAnsi="Arial" w:cs="Arial"/>
        </w:rPr>
        <w:t xml:space="preserve"> </w:t>
      </w:r>
      <w:r>
        <w:t xml:space="preserve">Самостоятельно может составить небольшой рассказ о родной стране (ее достопримечательностях, природных особенностях, выдающихся людях), вспомнить стихотворения, песни о родной стране, народные игры. </w:t>
      </w:r>
    </w:p>
    <w:p w:rsidR="001728E0" w:rsidRDefault="005D25F7" w:rsidP="009C4E52">
      <w:pPr>
        <w:numPr>
          <w:ilvl w:val="0"/>
          <w:numId w:val="124"/>
        </w:numPr>
        <w:ind w:right="118" w:hanging="360"/>
      </w:pPr>
      <w:r>
        <w:t xml:space="preserve">Охотно участвует в общих делах социально-гуманистической направленности (подготовка концерта для ветеранов войны, посадка деревьев на участке, конкурс рисунков «Мы любим нашу землю»), проявляет инициативность и самостоятельность. </w:t>
      </w:r>
    </w:p>
    <w:p w:rsidR="001728E0" w:rsidRDefault="005D25F7" w:rsidP="009C4E52">
      <w:pPr>
        <w:numPr>
          <w:ilvl w:val="0"/>
          <w:numId w:val="124"/>
        </w:numPr>
        <w:ind w:right="118" w:hanging="360"/>
      </w:pPr>
      <w:r>
        <w:t xml:space="preserve">Выражает желание в будущем (когда вырастет) трудиться на благо родной страны, защищать Родину от врагов.  </w:t>
      </w:r>
    </w:p>
    <w:p w:rsidR="001728E0" w:rsidRDefault="005D25F7">
      <w:pPr>
        <w:spacing w:after="29" w:line="271" w:lineRule="auto"/>
        <w:ind w:left="370" w:right="109" w:hanging="10"/>
        <w:jc w:val="left"/>
      </w:pPr>
      <w:r>
        <w:rPr>
          <w:b/>
        </w:rPr>
        <w:t xml:space="preserve">Вызывает озабоченность и требует совместных усилий педагогов и родителей </w:t>
      </w:r>
    </w:p>
    <w:p w:rsidR="001728E0" w:rsidRDefault="005D25F7" w:rsidP="009C4E52">
      <w:pPr>
        <w:numPr>
          <w:ilvl w:val="0"/>
          <w:numId w:val="124"/>
        </w:numPr>
        <w:ind w:right="118" w:hanging="360"/>
      </w:pPr>
      <w:r>
        <w:t xml:space="preserve">Равнодушие ребенка к особенностям родной страны, нежелание беседовать на эту тему.  </w:t>
      </w:r>
    </w:p>
    <w:p w:rsidR="001728E0" w:rsidRDefault="005D25F7" w:rsidP="009C4E52">
      <w:pPr>
        <w:numPr>
          <w:ilvl w:val="0"/>
          <w:numId w:val="124"/>
        </w:numPr>
        <w:ind w:right="118" w:hanging="360"/>
      </w:pPr>
      <w:r>
        <w:lastRenderedPageBreak/>
        <w:t xml:space="preserve">Проявление пренебрежительного отношения к детям других национальностей, нежелание вместе играть, заниматься общим делом. </w:t>
      </w:r>
    </w:p>
    <w:p w:rsidR="001728E0" w:rsidRDefault="005D25F7">
      <w:pPr>
        <w:spacing w:after="5" w:line="271" w:lineRule="auto"/>
        <w:ind w:left="9" w:right="6298" w:firstLine="6234"/>
        <w:jc w:val="left"/>
      </w:pPr>
      <w:r>
        <w:rPr>
          <w:b/>
        </w:rPr>
        <w:t xml:space="preserve">Седьмой год жизни Задачи воспитания и развития детей </w:t>
      </w:r>
    </w:p>
    <w:p w:rsidR="001728E0" w:rsidRDefault="005D25F7" w:rsidP="009C4E52">
      <w:pPr>
        <w:numPr>
          <w:ilvl w:val="0"/>
          <w:numId w:val="125"/>
        </w:numPr>
        <w:ind w:right="118" w:hanging="348"/>
      </w:pPr>
      <w:r>
        <w:t xml:space="preserve">Воспитывать у старших дошкольников интерес к своей стране, гордость за ее народ, культуру, традиции, развитие интереса к особенностям и традициям людей разных национальностей. </w:t>
      </w:r>
    </w:p>
    <w:p w:rsidR="001728E0" w:rsidRDefault="005D25F7" w:rsidP="009C4E52">
      <w:pPr>
        <w:numPr>
          <w:ilvl w:val="0"/>
          <w:numId w:val="125"/>
        </w:numPr>
        <w:ind w:right="118" w:hanging="348"/>
      </w:pPr>
      <w:r>
        <w:t xml:space="preserve">Развивать у детей представления о государственном устройстве и природных особенностях России, ярких исторических событиях, достижениях, открытиях, победах России в прошлом и настоящем. </w:t>
      </w:r>
    </w:p>
    <w:p w:rsidR="001728E0" w:rsidRDefault="005D25F7" w:rsidP="009C4E52">
      <w:pPr>
        <w:numPr>
          <w:ilvl w:val="0"/>
          <w:numId w:val="125"/>
        </w:numPr>
        <w:ind w:right="118" w:hanging="348"/>
      </w:pPr>
      <w:r>
        <w:t xml:space="preserve">Развивать умения выделять позитивные события в жизни современной России, видеть положительные изменения, происходящие в родном городе, стране (построили новые дома, детские площадки, открыли новый бассейн, изобрели более совершенный прибор); развивать интерес и уважение к деятельности взрослых на благо родного края, стремление участвовать в совместной со взрослыми деятельности социальной направленности. </w:t>
      </w:r>
    </w:p>
    <w:p w:rsidR="001728E0" w:rsidRDefault="005D25F7" w:rsidP="009C4E52">
      <w:pPr>
        <w:numPr>
          <w:ilvl w:val="0"/>
          <w:numId w:val="125"/>
        </w:numPr>
        <w:ind w:right="118" w:hanging="348"/>
      </w:pPr>
      <w:r>
        <w:t>Развивать умения выделять проблемы в жизни страны сегодня, видеть их причины, понимать элементарную зависимость между благополучием страны и активной позицией ее жителей в решении социально-экономических проблем.</w:t>
      </w:r>
      <w:r>
        <w:rPr>
          <w:b/>
        </w:rPr>
        <w:t xml:space="preserve">. </w:t>
      </w:r>
      <w:r>
        <w:t xml:space="preserve"> </w:t>
      </w:r>
    </w:p>
    <w:p w:rsidR="001728E0" w:rsidRDefault="005D25F7">
      <w:pPr>
        <w:spacing w:after="5" w:line="271" w:lineRule="auto"/>
        <w:ind w:left="19" w:right="109" w:hanging="10"/>
        <w:jc w:val="left"/>
      </w:pPr>
      <w:r>
        <w:rPr>
          <w:b/>
        </w:rPr>
        <w:t>О чем узнают дети</w:t>
      </w:r>
      <w:r>
        <w:t xml:space="preserve"> </w:t>
      </w:r>
    </w:p>
    <w:p w:rsidR="001728E0" w:rsidRDefault="005D25F7">
      <w:pPr>
        <w:ind w:left="14" w:right="893"/>
      </w:pPr>
      <w:r>
        <w:t xml:space="preserve">Содержание представлений старших дошкольников об особенностях родной страны условно можно объединить в следующие тематические блоки: Россия как государство, Прошлое родной страны, Природные особенности России, Культурные традиции России. Современная Россия. </w:t>
      </w:r>
    </w:p>
    <w:p w:rsidR="001728E0" w:rsidRDefault="005D25F7">
      <w:pPr>
        <w:ind w:left="713" w:right="118"/>
      </w:pPr>
      <w:r>
        <w:t xml:space="preserve">В организации педагогического процесса все тематические блоки тесно связаны между собой. </w:t>
      </w:r>
    </w:p>
    <w:p w:rsidR="001728E0" w:rsidRDefault="005D25F7">
      <w:pPr>
        <w:ind w:left="9" w:right="892" w:firstLine="708"/>
      </w:pPr>
      <w:r>
        <w:rPr>
          <w:i/>
        </w:rPr>
        <w:t>Россия как государство</w:t>
      </w:r>
      <w:r>
        <w:t xml:space="preserve">: представления о символике страны (герб, флаг, гимн), президент и правительство России; столица России, большие и маленькие города, села, поселки родной страны (о которых слышали или в которых бывали сами дети); страна на карте и глобусе (границы         России), «страны — соседи». </w:t>
      </w:r>
    </w:p>
    <w:p w:rsidR="001728E0" w:rsidRDefault="005D25F7">
      <w:pPr>
        <w:ind w:left="9" w:right="118" w:firstLine="708"/>
      </w:pPr>
      <w:r>
        <w:rPr>
          <w:i/>
        </w:rPr>
        <w:t>Прошлое родной страны</w:t>
      </w:r>
      <w:r>
        <w:t xml:space="preserve">: как люди жили раньше, как одевались, чем   занимались;   яркие   исторические   события   и   общественные праздники, связанные с этими событиями; герои прошлого (стихи, песни о них). </w:t>
      </w:r>
    </w:p>
    <w:p w:rsidR="001728E0" w:rsidRDefault="005D25F7">
      <w:pPr>
        <w:ind w:left="9" w:right="118" w:firstLine="708"/>
      </w:pPr>
      <w:r>
        <w:rPr>
          <w:i/>
        </w:rPr>
        <w:t>Природные особенности России</w:t>
      </w:r>
      <w:r>
        <w:t xml:space="preserve">: многообразие природных зон, растительного и животного мира; природные богатства России (лес, полезные ископаемые). </w:t>
      </w:r>
    </w:p>
    <w:p w:rsidR="001728E0" w:rsidRDefault="005D25F7">
      <w:pPr>
        <w:ind w:left="9" w:right="885" w:firstLine="708"/>
      </w:pPr>
      <w:r>
        <w:rPr>
          <w:i/>
        </w:rPr>
        <w:t>Культурные традиции России</w:t>
      </w:r>
      <w:r>
        <w:t xml:space="preserve"> (разнообразие народов России): знание названий 3—4 народностей, наиболее близких детям, их занятия, особенности жизни, народные промыслы в разных уголках России, национальные игры, песни, танцы. Общее и отличное в сказках, стихах, песнях разных народов России. </w:t>
      </w:r>
    </w:p>
    <w:p w:rsidR="001728E0" w:rsidRDefault="005D25F7">
      <w:pPr>
        <w:ind w:left="9" w:right="118" w:firstLine="708"/>
      </w:pPr>
      <w:r>
        <w:rPr>
          <w:i/>
        </w:rPr>
        <w:lastRenderedPageBreak/>
        <w:t>Современная Россия,</w:t>
      </w:r>
      <w:r>
        <w:t xml:space="preserve"> новые изобретения, изменения в жизни родного города, занятиях и профессиях людей; некоторые проблемы современной России; учимся устанавливать связи между развитием, процветанием страны и трудом ее жителей, граждан. </w:t>
      </w:r>
    </w:p>
    <w:p w:rsidR="001728E0" w:rsidRDefault="005D25F7">
      <w:pPr>
        <w:spacing w:after="5" w:line="271" w:lineRule="auto"/>
        <w:ind w:left="19" w:right="109" w:hanging="10"/>
        <w:jc w:val="left"/>
      </w:pPr>
      <w:r>
        <w:rPr>
          <w:b/>
        </w:rPr>
        <w:t xml:space="preserve">Организация опыта освоения содержания. Что осваивают дети </w:t>
      </w:r>
    </w:p>
    <w:p w:rsidR="001728E0" w:rsidRDefault="005D25F7">
      <w:pPr>
        <w:ind w:left="9" w:right="118" w:firstLine="708"/>
      </w:pPr>
      <w:r>
        <w:t xml:space="preserve">Для развития интереса к родной стране воспитателю важно в первую очередь обеспечить накопление конкретных представлений ребенка об особенностях родного города, края, страны. Этому будет способствовать обогащение предметной среды группы. </w:t>
      </w:r>
    </w:p>
    <w:p w:rsidR="001728E0" w:rsidRDefault="005D25F7">
      <w:pPr>
        <w:ind w:left="9" w:right="890" w:firstLine="708"/>
      </w:pPr>
      <w:r>
        <w:t xml:space="preserve">В группе создается развивающий уголок «Моя страна». Материалы такого уголка раскрывают перед дошкольниками разные стороны жизни страны: ее природу и культуру, события прошлого и современности. Они могут быть разнообразны: макеты славянских поселений, книги о городе, иллюстрации к сказкам народов России, изделия народных промыслов, народные игрушки; настольно-печатные игры («Народы России», «Славянская семья», «Геральдика и государственные праздники»), настольные конструкторы («Наш город»); альбомы для раскрашивания о городе и стране, схемы сражений, модели русских кораблей; созданные вместе с детьми альбомы и рукописные книги с рисунками и фотографиями об истории и современности своего района, города. </w:t>
      </w:r>
    </w:p>
    <w:p w:rsidR="001728E0" w:rsidRDefault="005D25F7">
      <w:pPr>
        <w:spacing w:after="26" w:line="259" w:lineRule="auto"/>
        <w:ind w:left="10" w:right="891" w:hanging="10"/>
        <w:jc w:val="right"/>
      </w:pPr>
      <w:r>
        <w:t xml:space="preserve">Решая задачи развития представлений о родной стране, интереса к ней, воспитатель использует разнообразные формы и методы:  </w:t>
      </w:r>
    </w:p>
    <w:p w:rsidR="001728E0" w:rsidRDefault="005D25F7">
      <w:pPr>
        <w:ind w:left="14" w:right="887"/>
      </w:pPr>
      <w:r>
        <w:t xml:space="preserve">беседы, игры-занятия, рассказы детей и взрослых, рассматривание фотографий и иллюстраций, экскурсии, целевые прогулки, игры-путешествия, дидактические игры, чтение книг и изучение энциклопедий, совместную деятельность с детьми с картами и схемами. Особое значение для дошкольников имеют те формы работы, где они могут проявить свое отношение к родному городу, стране, жизни других народов. Это создание тематических выставок рисунков, коллективных коллажей, аппликаций («Моя родина», «Летят птицы мира», «Дружат дети всей земли»), музыкальные досуги и праздники. </w:t>
      </w:r>
    </w:p>
    <w:p w:rsidR="001728E0" w:rsidRDefault="005D25F7">
      <w:pPr>
        <w:ind w:left="9" w:right="886" w:firstLine="708"/>
      </w:pPr>
      <w:r>
        <w:t xml:space="preserve">Содержание блока «Россия как государство» включает доступные для дошкольников сведения о государственном устройстве России. Обогащение представлений дошкольников о родной стране важно начинать с организации активных форм накопления старшими дошкольниками опыта: просмотра слайдов и видеофильмов, совместных с родителями посещений краеведческого музея, музея истории города, отдельных экспозиций Этнографического музея, прогулок к памятным местам города. Педагог рассказывает детям, что, как и любое другое государство, Россия имеет свою символику (флаг герб, гимн), которые обозначают принадлежность к нашей стране на международных встречах, соревнованиях, конкурсах. Раскрывая особенности символики нашей страны, воспитатель рассуждает с детьми о том, для чего России нужен флаг и герб, предлагает догадаться, что могут обозначать цвета флага нашей страны, сравнить его с флагами других стран. Воспитатель обращает внимание детей на то, что главный город России — Москва, это столица России. В нашей стране много других, больших и маленьких городов, сел, поселков, где по-разному работают и отдыхают люди. </w:t>
      </w:r>
    </w:p>
    <w:p w:rsidR="001728E0" w:rsidRDefault="005D25F7">
      <w:pPr>
        <w:ind w:left="9" w:right="886" w:firstLine="708"/>
      </w:pPr>
      <w:r>
        <w:t xml:space="preserve">Вместе с детьми педагог выясняет, что Россия граничит со многими другими странами, это можно увидеть на карте, глобусе. Эти страны можно назвать «странами-соседями» России, каждая из них имеет свои интересные особенности, традиции, культуру. В разговорах, </w:t>
      </w:r>
      <w:r>
        <w:lastRenderedPageBreak/>
        <w:t xml:space="preserve">беседах с детьми воспитатель подчеркивает, что гости из других стран часто приезжают в Россию, а россияне путешествуют по разным странам мира: они узнают много нового из жизни народов других стран и с радостью возвращаются на Родину. </w:t>
      </w:r>
    </w:p>
    <w:p w:rsidR="001728E0" w:rsidRDefault="005D25F7">
      <w:pPr>
        <w:ind w:left="9" w:right="886" w:firstLine="708"/>
      </w:pPr>
      <w:r>
        <w:t xml:space="preserve">В беседах с детьми, при рассматривании альбомов, фрагментов видеоматериалов воспитатель рассказывает, что Россия — большое независимое государство, им управляет правительство, во главе которого стоит президент. Для участия в беседе «Как работает президент и правительство России» можно предложить дошкольникам вместе с родителями посмотреть газеты и журналы, материалы интернета за последние недели, найти интересные и доступные пониманию дошкольников решения, которые приняли президент и правительство. В группе вместе с детьми воспитатель обсуждает значение этих решений для жизни детей, их семей, всего города. </w:t>
      </w:r>
    </w:p>
    <w:p w:rsidR="001728E0" w:rsidRDefault="005D25F7">
      <w:pPr>
        <w:spacing w:after="28" w:line="271" w:lineRule="auto"/>
        <w:ind w:left="19" w:right="109" w:hanging="10"/>
        <w:jc w:val="left"/>
      </w:pPr>
      <w:r>
        <w:rPr>
          <w:b/>
        </w:rPr>
        <w:t xml:space="preserve">Итоги освоения содержания. Достижения ребенка (Что нас радует) </w:t>
      </w:r>
    </w:p>
    <w:p w:rsidR="001728E0" w:rsidRDefault="005D25F7" w:rsidP="009C4E52">
      <w:pPr>
        <w:numPr>
          <w:ilvl w:val="0"/>
          <w:numId w:val="126"/>
        </w:numPr>
        <w:ind w:left="1080" w:right="118" w:hanging="360"/>
      </w:pPr>
      <w:r>
        <w:t xml:space="preserve">Ребенок проявляет интерес к событиям настоящего и прошлого родной страны. </w:t>
      </w:r>
    </w:p>
    <w:p w:rsidR="001728E0" w:rsidRDefault="005D25F7" w:rsidP="009C4E52">
      <w:pPr>
        <w:numPr>
          <w:ilvl w:val="0"/>
          <w:numId w:val="126"/>
        </w:numPr>
        <w:ind w:left="1080" w:right="118" w:hanging="360"/>
      </w:pPr>
      <w:r>
        <w:t xml:space="preserve">Имеет некоторые представления о государственном устройстве России, ее символике, других странах мира, людях разных национальностей. </w:t>
      </w:r>
    </w:p>
    <w:p w:rsidR="001728E0" w:rsidRDefault="005D25F7" w:rsidP="009C4E52">
      <w:pPr>
        <w:numPr>
          <w:ilvl w:val="0"/>
          <w:numId w:val="126"/>
        </w:numPr>
        <w:ind w:left="1080" w:right="118" w:hanging="360"/>
      </w:pPr>
      <w:r>
        <w:t xml:space="preserve">Самостоятельно может рассказать о родной стране (ее достопримечательностях, природных особенностях, выдающихся людях), вспомнить стихотворения, песни о родной стране, народные игры. </w:t>
      </w:r>
    </w:p>
    <w:p w:rsidR="001728E0" w:rsidRDefault="005D25F7" w:rsidP="009C4E52">
      <w:pPr>
        <w:numPr>
          <w:ilvl w:val="0"/>
          <w:numId w:val="126"/>
        </w:numPr>
        <w:ind w:left="1080" w:right="118" w:hanging="360"/>
      </w:pPr>
      <w:r>
        <w:t xml:space="preserve">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проявляет инициативность и самостоятельность. </w:t>
      </w:r>
    </w:p>
    <w:p w:rsidR="001728E0" w:rsidRDefault="005D25F7" w:rsidP="009C4E52">
      <w:pPr>
        <w:numPr>
          <w:ilvl w:val="0"/>
          <w:numId w:val="126"/>
        </w:numPr>
        <w:ind w:left="1080" w:right="118" w:hanging="360"/>
      </w:pPr>
      <w:r>
        <w:t xml:space="preserve">Выражает желание в будущем (когда вырастет) трудиться на благо родной страны, защищать Родину от врагов, стараться решить некоторые социальные проблемы.  </w:t>
      </w:r>
    </w:p>
    <w:p w:rsidR="001728E0" w:rsidRDefault="005D25F7">
      <w:pPr>
        <w:spacing w:after="29" w:line="271" w:lineRule="auto"/>
        <w:ind w:left="370" w:right="109" w:hanging="10"/>
        <w:jc w:val="left"/>
      </w:pPr>
      <w:r>
        <w:rPr>
          <w:b/>
        </w:rPr>
        <w:t xml:space="preserve">Вызывает озабоченность и требует совместных усилий педагогов и родителей </w:t>
      </w:r>
    </w:p>
    <w:p w:rsidR="001728E0" w:rsidRDefault="005D25F7" w:rsidP="009C4E52">
      <w:pPr>
        <w:numPr>
          <w:ilvl w:val="0"/>
          <w:numId w:val="126"/>
        </w:numPr>
        <w:ind w:left="1080" w:right="118" w:hanging="360"/>
      </w:pPr>
      <w:r>
        <w:t xml:space="preserve">Равнодушие ребенка к особенностям родной страны, нежелание беседовать на эту тему. Проявление пренебрежительного отношения к детям других национальностей, нежелание вместе играть, заниматься общим делом. </w:t>
      </w:r>
    </w:p>
    <w:p w:rsidR="001728E0" w:rsidRDefault="005D25F7">
      <w:pPr>
        <w:spacing w:after="5" w:line="271" w:lineRule="auto"/>
        <w:ind w:left="4479" w:right="109" w:firstLine="8478"/>
        <w:jc w:val="left"/>
      </w:pPr>
      <w:r>
        <w:rPr>
          <w:b/>
        </w:rPr>
        <w:t xml:space="preserve"> Приложение 9  Ребенок в поликультурной и полиэтнической среде </w:t>
      </w:r>
    </w:p>
    <w:p w:rsidR="001728E0" w:rsidRDefault="005D25F7">
      <w:pPr>
        <w:ind w:left="9" w:right="888" w:firstLine="708"/>
      </w:pPr>
      <w:r>
        <w:t xml:space="preserve">Дошкольный возраст имеет основополагающее значение для социального становления личности в целом и для воспитания     этнотолерантности, поскольку, с одной стороны, ребенок изначально толерантен, а с другой стороны, именно на ранних стадиях закладывается прочная база для будущих этнических и расовых предрассудков и конфликтов. </w:t>
      </w:r>
    </w:p>
    <w:p w:rsidR="001728E0" w:rsidRDefault="005D25F7">
      <w:pPr>
        <w:ind w:left="9" w:right="884" w:firstLine="708"/>
      </w:pPr>
      <w:r>
        <w:t xml:space="preserve">Компонентами содержания социального развития старших дошкольников в поликультурном обществе становятся толерантность, патриотизм, гражданственность и этнотолерантность, которые формируются целенаправленно в педагогическом процессе детского сада средствами вхождения ребенка в культуру. </w:t>
      </w:r>
      <w:r>
        <w:rPr>
          <w:b/>
        </w:rPr>
        <w:t xml:space="preserve">Средства этнокультурного образования и воспитания дошкольников </w:t>
      </w:r>
    </w:p>
    <w:p w:rsidR="001728E0" w:rsidRDefault="005D25F7">
      <w:pPr>
        <w:ind w:left="9" w:right="896" w:firstLine="708"/>
      </w:pPr>
      <w:r>
        <w:lastRenderedPageBreak/>
        <w:t xml:space="preserve">Наиболее ценной для воспитания и обучения ребенка становится духовная культура и особенно искусство. Произведения разных видов искусства близки эмоциональной природе ребенка, его способности мыслить образами и выражать свое отношение к окружающему в разных видах художественной деятельности. </w:t>
      </w:r>
    </w:p>
    <w:p w:rsidR="001728E0" w:rsidRDefault="005D25F7">
      <w:pPr>
        <w:ind w:left="14" w:right="118"/>
      </w:pPr>
      <w:r>
        <w:t xml:space="preserve">Наиболее доступными из них для дошкольников являются следующие: </w:t>
      </w:r>
    </w:p>
    <w:p w:rsidR="001728E0" w:rsidRDefault="005D25F7">
      <w:pPr>
        <w:ind w:left="9" w:right="888" w:firstLine="708"/>
      </w:pPr>
      <w:r>
        <w:rPr>
          <w:i/>
        </w:rPr>
        <w:t>Народная игровая культура.</w:t>
      </w:r>
      <w:r>
        <w:t xml:space="preserve"> Ребенку понятны и интересны такие ее формы: народные игры разных видов (подвижные игры и состязания, сюжетные, хороводные, словесные), народная игрушка, народный праздник и народный театр. Традиционно народная игровая культура рассматривается как средство вхождения ребенка в пространство родной культуры. Вместе с тем введение элементов народной игровой культуры различных этносов и общностей в педагогический процесс детского сада может способствовать ознакомлению детей с историей развития человечества, воспитанию толерантного отношения к разным народам, поликультурному развитию дошкольников. </w:t>
      </w:r>
    </w:p>
    <w:p w:rsidR="001728E0" w:rsidRDefault="005D25F7">
      <w:pPr>
        <w:ind w:left="713" w:right="118"/>
      </w:pPr>
      <w:r>
        <w:rPr>
          <w:i/>
        </w:rPr>
        <w:t>Устное народное творчество</w:t>
      </w:r>
      <w:r>
        <w:t xml:space="preserve">, ценность которого состоит в познавательном, эстетическом и воспитательном значениях. </w:t>
      </w:r>
    </w:p>
    <w:p w:rsidR="001728E0" w:rsidRDefault="005D25F7">
      <w:pPr>
        <w:ind w:left="14" w:right="890"/>
      </w:pPr>
      <w:r>
        <w:t xml:space="preserve">Фольклорные тексты естественно включаются в разные виды детской деятельности (игровую, изобразительную, театрализованную). Произведения устного творчества разных народов содержат единые архетипы, выражающиеся в образах, сюжетах, морали. Их освоение помогает дошкольнику понять общность нравственно-этических общечеловеческих ценностей. </w:t>
      </w:r>
    </w:p>
    <w:p w:rsidR="001728E0" w:rsidRDefault="005D25F7">
      <w:pPr>
        <w:ind w:left="9" w:right="885" w:firstLine="708"/>
      </w:pPr>
      <w:r>
        <w:rPr>
          <w:i/>
        </w:rPr>
        <w:t>Декоративно-прикладное искусство разных народов</w:t>
      </w:r>
      <w:r>
        <w:t xml:space="preserve">, в произведениях которого отражаются традиционные культурные ценности этносов и этнических групп. Знакомство со спецификой народных декоративных промыслов разных культур, с общими и различными образами и символами позволяет дошкольникам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 Возможность не только наблюдать, но и участвовать в создании предметов на основе народных традиций делает этот процесс увлекательным и полезным для ребенка. </w:t>
      </w:r>
    </w:p>
    <w:p w:rsidR="001728E0" w:rsidRDefault="005D25F7">
      <w:pPr>
        <w:ind w:left="9" w:right="895" w:firstLine="708"/>
      </w:pPr>
      <w:r>
        <w:rPr>
          <w:i/>
        </w:rPr>
        <w:t>Поликультурное пространство музея</w:t>
      </w:r>
      <w:r>
        <w:t xml:space="preserve">. Музей как социокультурный феномен обладает большими потенциальными возможностями для приобщения дошкольников к различным культурам, благодаря наглядно представленным памятникам и музейным экспонатам. Современные технологии делают доступным и интересным процесс приобщения дошкольников к различным культурам в условиях музея.  </w:t>
      </w:r>
    </w:p>
    <w:p w:rsidR="001728E0" w:rsidRDefault="005D25F7">
      <w:pPr>
        <w:spacing w:after="5" w:line="271" w:lineRule="auto"/>
        <w:ind w:left="9" w:right="6346" w:firstLine="6282"/>
        <w:jc w:val="left"/>
      </w:pPr>
      <w:r>
        <w:rPr>
          <w:b/>
        </w:rPr>
        <w:t xml:space="preserve">Шестой год жизни Задачи воспитания этнотолерантности у детей </w:t>
      </w:r>
    </w:p>
    <w:p w:rsidR="001728E0" w:rsidRDefault="005D25F7" w:rsidP="009C4E52">
      <w:pPr>
        <w:numPr>
          <w:ilvl w:val="0"/>
          <w:numId w:val="127"/>
        </w:numPr>
        <w:ind w:right="118" w:hanging="360"/>
      </w:pPr>
      <w:r>
        <w:t xml:space="preserve">Воспитывать уважение к людям разных национальностей, их культуре. Поддерживать интерес к народной культуре своей страны (устному народному творчеству, народной музыке, танцам, играм, игрушкам). </w:t>
      </w:r>
    </w:p>
    <w:p w:rsidR="001728E0" w:rsidRDefault="005D25F7" w:rsidP="009C4E52">
      <w:pPr>
        <w:numPr>
          <w:ilvl w:val="0"/>
          <w:numId w:val="127"/>
        </w:numPr>
        <w:ind w:right="118" w:hanging="360"/>
      </w:pPr>
      <w:r>
        <w:t xml:space="preserve">Развивать представление о том, что Россия — большая многонациональная страна, все люди которой хотят жить в мире и согласии. </w:t>
      </w:r>
    </w:p>
    <w:p w:rsidR="001728E0" w:rsidRDefault="005D25F7" w:rsidP="009C4E52">
      <w:pPr>
        <w:numPr>
          <w:ilvl w:val="0"/>
          <w:numId w:val="127"/>
        </w:numPr>
        <w:ind w:right="118" w:hanging="360"/>
      </w:pPr>
      <w:r>
        <w:lastRenderedPageBreak/>
        <w:t xml:space="preserve">Познакомить с расовым составом жителей нашей планеты, помочь понять многообразие ее этнического состава, объяснить, что в каждой стране живут люди разных национальностей. </w:t>
      </w:r>
    </w:p>
    <w:p w:rsidR="001728E0" w:rsidRDefault="005D25F7" w:rsidP="009C4E52">
      <w:pPr>
        <w:numPr>
          <w:ilvl w:val="0"/>
          <w:numId w:val="127"/>
        </w:numPr>
        <w:ind w:right="118" w:hanging="360"/>
      </w:pPr>
      <w:r>
        <w:t xml:space="preserve">Объяснять значение позитивного общения, сотрудничества с людьми разных стран и этносов. </w:t>
      </w:r>
    </w:p>
    <w:p w:rsidR="001728E0" w:rsidRDefault="005D25F7" w:rsidP="009C4E52">
      <w:pPr>
        <w:numPr>
          <w:ilvl w:val="0"/>
          <w:numId w:val="127"/>
        </w:numPr>
        <w:ind w:right="118" w:hanging="360"/>
      </w:pPr>
      <w:r>
        <w:t xml:space="preserve">Способствовать выражению отношения к жизни разных народов, к событиям истории в играх, рисунках, рассказах, вопросах. </w:t>
      </w:r>
    </w:p>
    <w:p w:rsidR="001728E0" w:rsidRDefault="005D25F7">
      <w:pPr>
        <w:ind w:left="9" w:right="118" w:firstLine="360"/>
      </w:pPr>
      <w:r>
        <w:t xml:space="preserve">Освоение задач воспитания этнотолерантности у дошкольников осуществляется в разных видах совместной и самостоятельной деятельности. </w:t>
      </w:r>
    </w:p>
    <w:p w:rsidR="001728E0" w:rsidRDefault="005D25F7">
      <w:pPr>
        <w:spacing w:after="29" w:line="271" w:lineRule="auto"/>
        <w:ind w:left="19" w:right="109" w:hanging="10"/>
        <w:jc w:val="left"/>
      </w:pPr>
      <w:r>
        <w:rPr>
          <w:b/>
        </w:rPr>
        <w:t xml:space="preserve">Основные методы воспитания этнотолерантности у детей 5—6 лет следующие: </w:t>
      </w:r>
    </w:p>
    <w:p w:rsidR="001728E0" w:rsidRDefault="005D25F7" w:rsidP="009C4E52">
      <w:pPr>
        <w:numPr>
          <w:ilvl w:val="1"/>
          <w:numId w:val="127"/>
        </w:numPr>
        <w:ind w:right="885" w:firstLine="708"/>
      </w:pPr>
      <w:r>
        <w:rPr>
          <w:i/>
        </w:rPr>
        <w:t>Рассказы взрослого, чтение книг, просмотр видеофильмов, видеопрезентаций, прослушивание аудиозаписей, беседы, организация выставок</w:t>
      </w:r>
      <w:r>
        <w:t xml:space="preserve"> обеспечивают накопление ребенком представлений о расовом и этническом составе планеты, нашей страны, особенностях этнической культуры, возбуждают интерес к данному содержанию. </w:t>
      </w:r>
    </w:p>
    <w:p w:rsidR="001728E0" w:rsidRDefault="005D25F7" w:rsidP="009C4E52">
      <w:pPr>
        <w:numPr>
          <w:ilvl w:val="1"/>
          <w:numId w:val="127"/>
        </w:numPr>
        <w:spacing w:after="35"/>
        <w:ind w:right="885" w:firstLine="708"/>
      </w:pPr>
      <w:r>
        <w:rPr>
          <w:i/>
        </w:rPr>
        <w:t>Знакомство детей с устным народным творчеством, народными игрушками и способами их изготовления, народными играми, народным музыкальным и изобразительным искусством, народными праздниками</w:t>
      </w:r>
      <w:r>
        <w:t xml:space="preserve"> способствует воспитанию интереса к культуре родной страны, своего этноса, других народов и национальностей, углубляет опыт познания ребенком причин различия и глубинного сходства этнических культур, обеспечивают возможность отражения полученных знаний в разных видах художественно-творческой деятельности. </w:t>
      </w:r>
    </w:p>
    <w:p w:rsidR="001728E0" w:rsidRDefault="005D25F7" w:rsidP="009C4E52">
      <w:pPr>
        <w:numPr>
          <w:ilvl w:val="1"/>
          <w:numId w:val="127"/>
        </w:numPr>
        <w:ind w:right="885" w:firstLine="708"/>
      </w:pPr>
      <w:r>
        <w:rPr>
          <w:i/>
        </w:rPr>
        <w:t>Обсуждение реальных специально созданных проблемных ситуаций</w:t>
      </w:r>
      <w:r>
        <w:t xml:space="preserve">, связанных с решением проблем межэтнического взаимодействия, в целях воспитания этнотолерантного отношения к людям (детям и взрослым) различных рас и национальностей. </w:t>
      </w:r>
    </w:p>
    <w:p w:rsidR="001728E0" w:rsidRDefault="005D25F7" w:rsidP="009C4E52">
      <w:pPr>
        <w:numPr>
          <w:ilvl w:val="1"/>
          <w:numId w:val="127"/>
        </w:numPr>
        <w:spacing w:after="35"/>
        <w:ind w:right="885" w:firstLine="708"/>
      </w:pPr>
      <w:r>
        <w:rPr>
          <w:i/>
        </w:rPr>
        <w:t>Метод проектов</w:t>
      </w:r>
      <w:r>
        <w:t xml:space="preserve"> углубляет интерес ребенка к этнической проблематике, мотивирует к самостоятельному поиску информации. Детям могут быть предложены различные темы проектной деятельности: «Собирание коллекций», «Создание мини-музея», «Создание альбома „Мы разные, мы вместе"» с рисунками и рассказами детей различной этнической принадлежности, посещающих одну группу детского сада. </w:t>
      </w:r>
    </w:p>
    <w:p w:rsidR="001728E0" w:rsidRDefault="005D25F7" w:rsidP="009C4E52">
      <w:pPr>
        <w:numPr>
          <w:ilvl w:val="1"/>
          <w:numId w:val="127"/>
        </w:numPr>
        <w:ind w:right="885" w:firstLine="708"/>
      </w:pPr>
      <w:r>
        <w:rPr>
          <w:i/>
        </w:rPr>
        <w:t>Праздники (в том числе народные обрядовые), театрализованно-музыкальные развлечения, «семейные вечера»</w:t>
      </w:r>
      <w:r>
        <w:t xml:space="preserve"> подводят своеобразный итог рассмотрения темы, активное участие детей в них, взаимодействие с представителями разных этносов способствует накоплению опыта деятельности и поведения на материале народной культуры и искусства, становлению этнотолерантных установок. </w:t>
      </w:r>
    </w:p>
    <w:p w:rsidR="001728E0" w:rsidRDefault="005D25F7">
      <w:pPr>
        <w:spacing w:after="5" w:line="271" w:lineRule="auto"/>
        <w:ind w:left="19" w:right="109" w:hanging="10"/>
        <w:jc w:val="left"/>
      </w:pPr>
      <w:r>
        <w:rPr>
          <w:b/>
        </w:rPr>
        <w:t xml:space="preserve">О чем узнают дети </w:t>
      </w:r>
    </w:p>
    <w:p w:rsidR="001728E0" w:rsidRDefault="005D25F7">
      <w:pPr>
        <w:ind w:left="9" w:right="884" w:firstLine="708"/>
      </w:pPr>
      <w:r>
        <w:rPr>
          <w:i/>
        </w:rPr>
        <w:t>Познавательный компонент этнотолерантности</w:t>
      </w:r>
      <w:r>
        <w:t xml:space="preserve">. Дети знакомятся с тем, что люди, населяющие нашу планету, относятся к разным расам (европеоидная «белая» раса, негроидная «черная» раса, монголоидная «желтая» раса), что в каждой стране живут люди разных этносов.  </w:t>
      </w:r>
    </w:p>
    <w:p w:rsidR="001728E0" w:rsidRDefault="005D25F7">
      <w:pPr>
        <w:ind w:left="9" w:right="890" w:firstLine="708"/>
      </w:pPr>
      <w:r>
        <w:lastRenderedPageBreak/>
        <w:t xml:space="preserve">Имеют представление о том, что Россия — большая многонациональная страна, все люди которой хотят жить в мире и согласии. Знают, что люди объединяются в различные национальные группы, видит их многообразие и некоторые внешние особенности; начинают относить себя к определенному этносу. </w:t>
      </w:r>
    </w:p>
    <w:p w:rsidR="001728E0" w:rsidRDefault="005D25F7">
      <w:pPr>
        <w:ind w:left="713" w:right="118"/>
      </w:pPr>
      <w:r>
        <w:t xml:space="preserve">Понимают, что знакомые им дети и взрослые могут быть разных национальностей и культур, говорить на разных языках. </w:t>
      </w:r>
    </w:p>
    <w:p w:rsidR="001728E0" w:rsidRDefault="005D25F7">
      <w:pPr>
        <w:ind w:left="14" w:right="234"/>
      </w:pPr>
      <w:r>
        <w:t xml:space="preserve">Знают на примере произведений устного народного творчества, музыкального и декоративно-прикладного искусства, что каждый народ имеет свою культуру. </w:t>
      </w:r>
    </w:p>
    <w:p w:rsidR="001728E0" w:rsidRDefault="005D25F7">
      <w:pPr>
        <w:ind w:left="9" w:right="118" w:firstLine="708"/>
      </w:pPr>
      <w:r>
        <w:t xml:space="preserve">Дети имеют представления о некоторых особенностях жизни детей в других странах, об их любимых играх, игрушках, занятиях. Понимают значение позитивного общения, необходимость сотрудничества и взаимопомощи людей разных стран и этносов. </w:t>
      </w:r>
    </w:p>
    <w:p w:rsidR="001728E0" w:rsidRDefault="005D25F7">
      <w:pPr>
        <w:spacing w:after="5" w:line="271" w:lineRule="auto"/>
        <w:ind w:left="19" w:right="109" w:hanging="10"/>
        <w:jc w:val="left"/>
      </w:pPr>
      <w:r>
        <w:rPr>
          <w:b/>
        </w:rPr>
        <w:t xml:space="preserve">Организация опыта освоения содержания. Что осваивают дети </w:t>
      </w:r>
    </w:p>
    <w:p w:rsidR="001728E0" w:rsidRDefault="005D25F7">
      <w:pPr>
        <w:ind w:left="9" w:right="892" w:firstLine="708"/>
      </w:pPr>
      <w:r>
        <w:rPr>
          <w:i/>
        </w:rPr>
        <w:t>Эмоциональный компонент этнотолерантности</w:t>
      </w:r>
      <w:r>
        <w:t xml:space="preserve">. Воспитатель поддерживает и поощряет интерес детей к русской народной культуре: устному народному творчеству, народной музыке, танцам, играм, игрушкам. Стимулирует развитие интереса к знакомству с культурой, народным искусством различных этносов, населяющих нашу страну. Поддерживает желание детей организовывать совместную деятельность (игровую, художественную) с детьми других национальностей, посещающих группу детского сада. </w:t>
      </w:r>
    </w:p>
    <w:p w:rsidR="001728E0" w:rsidRDefault="005D25F7">
      <w:pPr>
        <w:ind w:left="9" w:right="887" w:firstLine="708"/>
      </w:pPr>
      <w:r>
        <w:rPr>
          <w:i/>
        </w:rPr>
        <w:t>Практический компонент этнотолерантности</w:t>
      </w:r>
      <w:r>
        <w:t xml:space="preserve">. Педагог обеспечивает развитие умения воспринимать и обсуждать различия и сходства народной культуры некоторых этносов на основе знакомства с народными игрушками, произведениями искусства. Создает условия для освоения умения общаться и организовывать разные виды деятельности (прежде всего игры) с детьми другой национальности. Инициирует стремление детей разучивать и исполнять некоторые произведения устного, музыкального творчества разных народов. </w:t>
      </w:r>
    </w:p>
    <w:p w:rsidR="001728E0" w:rsidRDefault="005D25F7">
      <w:pPr>
        <w:ind w:left="9" w:right="887" w:firstLine="708"/>
      </w:pPr>
      <w:r>
        <w:t xml:space="preserve">В ходе организации игровой, художественной и проектной деятельности воспитатель обеспечивает развитие умения отражать представления о многообразии этнического состава населения страны, об особенностях их материальной культуры и произведений устного народного творчества в рисунках, рассказах, сюжетных играх, играх-драматизациях. </w:t>
      </w:r>
    </w:p>
    <w:p w:rsidR="001728E0" w:rsidRDefault="005D25F7">
      <w:pPr>
        <w:spacing w:after="29" w:line="271" w:lineRule="auto"/>
        <w:ind w:left="19" w:right="109" w:hanging="10"/>
        <w:jc w:val="left"/>
      </w:pPr>
      <w:r>
        <w:rPr>
          <w:b/>
        </w:rPr>
        <w:t xml:space="preserve">Итоги освоения содержания. Достижения ребенка (Что нас радует) </w:t>
      </w:r>
    </w:p>
    <w:p w:rsidR="001728E0" w:rsidRDefault="005D25F7" w:rsidP="009C4E52">
      <w:pPr>
        <w:numPr>
          <w:ilvl w:val="0"/>
          <w:numId w:val="128"/>
        </w:numPr>
        <w:ind w:right="365" w:hanging="360"/>
      </w:pPr>
      <w:r>
        <w:t xml:space="preserve">Ребенок проявляет интерес к культуре своего народа, русской народной культуре, знакомству с культурами различных этносов, населяющих нашу страну. </w:t>
      </w:r>
    </w:p>
    <w:p w:rsidR="001728E0" w:rsidRDefault="005D25F7" w:rsidP="009C4E52">
      <w:pPr>
        <w:numPr>
          <w:ilvl w:val="0"/>
          <w:numId w:val="128"/>
        </w:numPr>
        <w:ind w:right="365" w:hanging="360"/>
      </w:pPr>
      <w:r>
        <w:t xml:space="preserve">Ребенок знает, что Россия — большая многонациональная страна, понимает, что все люди должны жить в мире и согласии. </w:t>
      </w:r>
      <w:r>
        <w:rPr>
          <w:rFonts w:ascii="Segoe UI Symbol" w:eastAsia="Segoe UI Symbol" w:hAnsi="Segoe UI Symbol" w:cs="Segoe UI Symbol"/>
        </w:rPr>
        <w:t></w:t>
      </w:r>
      <w:r>
        <w:rPr>
          <w:rFonts w:ascii="Arial" w:eastAsia="Arial" w:hAnsi="Arial" w:cs="Arial"/>
        </w:rPr>
        <w:t xml:space="preserve"> </w:t>
      </w:r>
      <w:r>
        <w:t xml:space="preserve">Дошкольник знает, что люди объединяются в различные национальные группы, видит их многообразие, определяет их некоторые внешние особенности, различие языка. </w:t>
      </w:r>
    </w:p>
    <w:p w:rsidR="001728E0" w:rsidRDefault="005D25F7" w:rsidP="009C4E52">
      <w:pPr>
        <w:numPr>
          <w:ilvl w:val="0"/>
          <w:numId w:val="128"/>
        </w:numPr>
        <w:ind w:right="365" w:hanging="360"/>
      </w:pPr>
      <w:r>
        <w:t xml:space="preserve">Ребенок называет свою национальную принадлежность. </w:t>
      </w:r>
    </w:p>
    <w:p w:rsidR="001728E0" w:rsidRDefault="005D25F7" w:rsidP="009C4E52">
      <w:pPr>
        <w:numPr>
          <w:ilvl w:val="0"/>
          <w:numId w:val="128"/>
        </w:numPr>
        <w:ind w:right="365" w:hanging="360"/>
      </w:pPr>
      <w:r>
        <w:lastRenderedPageBreak/>
        <w:t xml:space="preserve">Ребенок высказывается о значении позитивного общения, о необходимости сотрудничества и взаимопомощи людей разных стран и этносов. </w:t>
      </w:r>
    </w:p>
    <w:p w:rsidR="001728E0" w:rsidRDefault="005D25F7" w:rsidP="009C4E52">
      <w:pPr>
        <w:numPr>
          <w:ilvl w:val="0"/>
          <w:numId w:val="128"/>
        </w:numPr>
        <w:ind w:right="365" w:hanging="360"/>
      </w:pPr>
      <w:r>
        <w:t xml:space="preserve">Ребенок стремится налаживать бесконфликтные отношения с детьми других этносов, с желанием участвует в разных видах деятельности с ними.  </w:t>
      </w:r>
    </w:p>
    <w:p w:rsidR="001728E0" w:rsidRDefault="005D25F7">
      <w:pPr>
        <w:spacing w:after="29" w:line="271" w:lineRule="auto"/>
        <w:ind w:left="730" w:right="109" w:hanging="10"/>
        <w:jc w:val="left"/>
      </w:pPr>
      <w:r>
        <w:rPr>
          <w:b/>
        </w:rPr>
        <w:t xml:space="preserve">Вызывает озабоченность и требует совместных усилий педагогов и родителей </w:t>
      </w:r>
    </w:p>
    <w:p w:rsidR="001728E0" w:rsidRDefault="005D25F7" w:rsidP="009C4E52">
      <w:pPr>
        <w:numPr>
          <w:ilvl w:val="0"/>
          <w:numId w:val="128"/>
        </w:numPr>
        <w:ind w:right="365" w:hanging="360"/>
      </w:pPr>
      <w:r>
        <w:t xml:space="preserve">Ребенок не может назвать этносы, представители которых живут в России, не знает название этноса, к которому относится. </w:t>
      </w:r>
    </w:p>
    <w:p w:rsidR="001728E0" w:rsidRDefault="005D25F7" w:rsidP="009C4E52">
      <w:pPr>
        <w:numPr>
          <w:ilvl w:val="0"/>
          <w:numId w:val="128"/>
        </w:numPr>
        <w:spacing w:after="36"/>
        <w:ind w:right="365" w:hanging="360"/>
      </w:pPr>
      <w:r>
        <w:t xml:space="preserve">Интерес к культуре разных стран и народов выражен не ярко, ребенок избегает общения на тему их особенностей. </w:t>
      </w:r>
      <w:r>
        <w:rPr>
          <w:rFonts w:ascii="Segoe UI Symbol" w:eastAsia="Segoe UI Symbol" w:hAnsi="Segoe UI Symbol" w:cs="Segoe UI Symbol"/>
        </w:rPr>
        <w:t></w:t>
      </w:r>
      <w:r>
        <w:rPr>
          <w:rFonts w:ascii="Arial" w:eastAsia="Arial" w:hAnsi="Arial" w:cs="Arial"/>
        </w:rPr>
        <w:t xml:space="preserve"> </w:t>
      </w:r>
      <w:r>
        <w:t xml:space="preserve">Ребенок с трудом называет некоторые особенности внешнего вида представителей разных рас, не знает особенностей их культуры. </w:t>
      </w:r>
    </w:p>
    <w:p w:rsidR="001728E0" w:rsidRDefault="005D25F7" w:rsidP="009C4E52">
      <w:pPr>
        <w:numPr>
          <w:ilvl w:val="0"/>
          <w:numId w:val="128"/>
        </w:numPr>
        <w:ind w:right="365" w:hanging="360"/>
      </w:pPr>
      <w:r>
        <w:t xml:space="preserve">Ребенок настороженно относится к людям других национальностей, избегает общения и игр с детьми других национальностей, ярко отличающихся от его собственной. </w:t>
      </w:r>
    </w:p>
    <w:p w:rsidR="001728E0" w:rsidRDefault="005D25F7">
      <w:pPr>
        <w:spacing w:after="5" w:line="271" w:lineRule="auto"/>
        <w:ind w:left="9" w:right="6298" w:firstLine="6234"/>
        <w:jc w:val="left"/>
      </w:pPr>
      <w:r>
        <w:rPr>
          <w:b/>
        </w:rPr>
        <w:t xml:space="preserve">Седьмой год жизни Задачи воспитания этнотолерантности </w:t>
      </w:r>
    </w:p>
    <w:p w:rsidR="001728E0" w:rsidRDefault="005D25F7" w:rsidP="009C4E52">
      <w:pPr>
        <w:numPr>
          <w:ilvl w:val="0"/>
          <w:numId w:val="129"/>
        </w:numPr>
        <w:ind w:right="118" w:hanging="360"/>
      </w:pPr>
      <w:r>
        <w:t xml:space="preserve">Воспитывать у детей миролюбие, принятие и понимание других людей (детей и взрослых) независимо от их расовой и национальной принадлежности, языка и других особенностей культуры. </w:t>
      </w:r>
    </w:p>
    <w:p w:rsidR="001728E0" w:rsidRDefault="005D25F7" w:rsidP="009C4E52">
      <w:pPr>
        <w:numPr>
          <w:ilvl w:val="0"/>
          <w:numId w:val="129"/>
        </w:numPr>
        <w:ind w:right="118" w:hanging="360"/>
      </w:pPr>
      <w:r>
        <w:t xml:space="preserve">Воспитывать негативное отношение к насилию и агрессии в любой форме, в том числе по национальному признаку. </w:t>
      </w:r>
    </w:p>
    <w:p w:rsidR="001728E0" w:rsidRDefault="005D25F7" w:rsidP="009C4E52">
      <w:pPr>
        <w:numPr>
          <w:ilvl w:val="0"/>
          <w:numId w:val="129"/>
        </w:numPr>
        <w:ind w:right="118" w:hanging="360"/>
      </w:pPr>
      <w:r>
        <w:t xml:space="preserve">Способствовать развитию основ патриотических и гражданских чувств, развитию этнической идентичности ребенка. </w:t>
      </w:r>
    </w:p>
    <w:p w:rsidR="001728E0" w:rsidRDefault="005D25F7" w:rsidP="009C4E52">
      <w:pPr>
        <w:numPr>
          <w:ilvl w:val="0"/>
          <w:numId w:val="129"/>
        </w:numPr>
        <w:ind w:right="118" w:hanging="360"/>
      </w:pPr>
      <w:r>
        <w:t xml:space="preserve">Воспитывать чувство привязанности ребенка к родному краю, гордости за историю своей страны, ее народа, культуру, уважение к обычаям, традициям своего и других народов. </w:t>
      </w:r>
    </w:p>
    <w:p w:rsidR="001728E0" w:rsidRDefault="005D25F7" w:rsidP="009C4E52">
      <w:pPr>
        <w:numPr>
          <w:ilvl w:val="0"/>
          <w:numId w:val="129"/>
        </w:numPr>
        <w:ind w:right="118" w:hanging="360"/>
      </w:pPr>
      <w:r>
        <w:t xml:space="preserve">Поддерживать у детей интерес к культуре родной страны, своего этноса и других народов и национальностей. </w:t>
      </w:r>
    </w:p>
    <w:p w:rsidR="001728E0" w:rsidRDefault="005D25F7" w:rsidP="009C4E52">
      <w:pPr>
        <w:numPr>
          <w:ilvl w:val="0"/>
          <w:numId w:val="129"/>
        </w:numPr>
        <w:ind w:right="118" w:hanging="360"/>
      </w:pPr>
      <w:r>
        <w:t xml:space="preserve">Обогатить представления об особенностях русской  народной культуры, о культуре разных этносов (в соответствии с региональными особенностями проживания ребенка), о культуре ближайших «соседей» России, чьи представители проживают на ее территории </w:t>
      </w:r>
    </w:p>
    <w:p w:rsidR="001728E0" w:rsidRDefault="005D25F7">
      <w:pPr>
        <w:ind w:left="725" w:right="7858"/>
      </w:pPr>
      <w:r>
        <w:t xml:space="preserve">(украинцев, белорусов, представителей кавказских национальностей и других). </w:t>
      </w:r>
    </w:p>
    <w:p w:rsidR="001728E0" w:rsidRDefault="005D25F7" w:rsidP="009C4E52">
      <w:pPr>
        <w:numPr>
          <w:ilvl w:val="0"/>
          <w:numId w:val="129"/>
        </w:numPr>
        <w:ind w:right="118" w:hanging="360"/>
      </w:pPr>
      <w:r>
        <w:t xml:space="preserve">Познакомить с некоторыми особенностями жизни и культуры разных этносов мира, которые отражены в их искусстве. </w:t>
      </w:r>
    </w:p>
    <w:p w:rsidR="001728E0" w:rsidRDefault="005D25F7" w:rsidP="009C4E52">
      <w:pPr>
        <w:numPr>
          <w:ilvl w:val="0"/>
          <w:numId w:val="129"/>
        </w:numPr>
        <w:ind w:right="118" w:hanging="360"/>
      </w:pPr>
      <w:r>
        <w:t xml:space="preserve">Обеспечить познание детьми общности нравственно-этических и эстетических ценностей, понимание причин различий в проявлениях материальной и духовной культуры. </w:t>
      </w:r>
    </w:p>
    <w:p w:rsidR="001728E0" w:rsidRDefault="005D25F7" w:rsidP="009C4E52">
      <w:pPr>
        <w:numPr>
          <w:ilvl w:val="0"/>
          <w:numId w:val="129"/>
        </w:numPr>
        <w:ind w:right="118" w:hanging="360"/>
      </w:pPr>
      <w:r>
        <w:t xml:space="preserve">Развивать способность к толерантному общению, к позитивному взаимодействию с людьми разных стран и этносов. </w:t>
      </w:r>
    </w:p>
    <w:p w:rsidR="001728E0" w:rsidRDefault="005D25F7" w:rsidP="009C4E52">
      <w:pPr>
        <w:numPr>
          <w:ilvl w:val="0"/>
          <w:numId w:val="129"/>
        </w:numPr>
        <w:ind w:right="118" w:hanging="360"/>
      </w:pPr>
      <w:r>
        <w:lastRenderedPageBreak/>
        <w:t xml:space="preserve">Обеспечить накопление опыта субъекта деятельности и поведения в процессе освоения культуры разных видов, в частности на родной культуре и искусстве. </w:t>
      </w:r>
    </w:p>
    <w:p w:rsidR="001728E0" w:rsidRDefault="005D25F7">
      <w:pPr>
        <w:ind w:left="9" w:right="118" w:firstLine="360"/>
      </w:pPr>
      <w:r>
        <w:t xml:space="preserve">Освоение задач воспитания этнотолерантности у дошкольников осуществляется в разных видах совместной и самостоятельной деятельности. </w:t>
      </w:r>
    </w:p>
    <w:p w:rsidR="001728E0" w:rsidRDefault="005D25F7">
      <w:pPr>
        <w:spacing w:after="29" w:line="271" w:lineRule="auto"/>
        <w:ind w:left="19" w:right="109" w:hanging="10"/>
        <w:jc w:val="left"/>
      </w:pPr>
      <w:r>
        <w:rPr>
          <w:b/>
        </w:rPr>
        <w:t xml:space="preserve">Основные методы воспитания этнотолерантности у детей 6—7 лет следующие: </w:t>
      </w:r>
    </w:p>
    <w:p w:rsidR="001728E0" w:rsidRDefault="005D25F7" w:rsidP="009C4E52">
      <w:pPr>
        <w:numPr>
          <w:ilvl w:val="1"/>
          <w:numId w:val="129"/>
        </w:numPr>
        <w:spacing w:after="11" w:line="270" w:lineRule="auto"/>
        <w:ind w:right="118" w:firstLine="708"/>
      </w:pPr>
      <w:r>
        <w:rPr>
          <w:i/>
        </w:rPr>
        <w:t>Рассказы взрослого, чтение книг, просмотр видеофильмов, видеопрезентаций, прослушивание аудиозаписей, беседы, организация выставок</w:t>
      </w:r>
      <w:r>
        <w:t xml:space="preserve">. </w:t>
      </w:r>
    </w:p>
    <w:p w:rsidR="001728E0" w:rsidRDefault="005D25F7" w:rsidP="009C4E52">
      <w:pPr>
        <w:numPr>
          <w:ilvl w:val="1"/>
          <w:numId w:val="129"/>
        </w:numPr>
        <w:spacing w:after="11" w:line="270" w:lineRule="auto"/>
        <w:ind w:right="118" w:firstLine="708"/>
      </w:pPr>
      <w:r>
        <w:rPr>
          <w:i/>
        </w:rPr>
        <w:t>Знакомство детей с устным народным творчеством, народными игрушками и способами их изготовления, народными играми, народным музыкальным и изобразительным искусствами, народными праздниками</w:t>
      </w:r>
      <w:r>
        <w:t xml:space="preserve">. </w:t>
      </w:r>
    </w:p>
    <w:p w:rsidR="001728E0" w:rsidRDefault="005D25F7" w:rsidP="009C4E52">
      <w:pPr>
        <w:numPr>
          <w:ilvl w:val="1"/>
          <w:numId w:val="129"/>
        </w:numPr>
        <w:ind w:right="118" w:firstLine="708"/>
      </w:pPr>
      <w:r>
        <w:rPr>
          <w:i/>
        </w:rPr>
        <w:t>Обсуждение реальных специально созданных проблемных ситуаций</w:t>
      </w:r>
      <w:r>
        <w:t xml:space="preserve">, связанных с решением проблем межэтнического взаимодействия. </w:t>
      </w:r>
    </w:p>
    <w:p w:rsidR="001728E0" w:rsidRDefault="005D25F7" w:rsidP="009C4E52">
      <w:pPr>
        <w:numPr>
          <w:ilvl w:val="1"/>
          <w:numId w:val="129"/>
        </w:numPr>
        <w:spacing w:after="11" w:line="270" w:lineRule="auto"/>
        <w:ind w:right="118" w:firstLine="708"/>
      </w:pPr>
      <w:r>
        <w:rPr>
          <w:i/>
        </w:rPr>
        <w:t>Проведение детских и народных обрядовых праздников, театрализованно-музыкальных представлений, «семейных вечеров»</w:t>
      </w:r>
      <w:r>
        <w:t xml:space="preserve"> с приглашением на них людей (взрослых и детей) разных национальностей. </w:t>
      </w:r>
    </w:p>
    <w:p w:rsidR="001728E0" w:rsidRDefault="005D25F7">
      <w:pPr>
        <w:spacing w:after="37"/>
        <w:ind w:left="713" w:right="118"/>
      </w:pPr>
      <w:r>
        <w:t xml:space="preserve">Особое значение для решения более сложных (специфических) задач будут иметь следующие методы: </w:t>
      </w:r>
    </w:p>
    <w:p w:rsidR="001728E0" w:rsidRDefault="005D25F7" w:rsidP="009C4E52">
      <w:pPr>
        <w:numPr>
          <w:ilvl w:val="1"/>
          <w:numId w:val="129"/>
        </w:numPr>
        <w:spacing w:after="37"/>
        <w:ind w:right="118" w:firstLine="708"/>
      </w:pPr>
      <w:r>
        <w:rPr>
          <w:i/>
        </w:rPr>
        <w:t>Сравнительный анализ народных игр, игрушек, произведений народного искусства</w:t>
      </w:r>
      <w:r>
        <w:t xml:space="preserve">. Педагог с детьми обсуждают причины различий, вызванные природными условиями жизни этноса, особенностями их материальной культуры в процессе сравнения народных подвижных игр (например, русская народная игра «У медведя во бору» и ненецкая игра «Олени»), народных игрушек (например, зависимость материалов, которые используются для изготовления кукол, от природно-климатических условий жизни народов Африки и России). Постепенно дети подводятся к мысли о единстве социально-нравственных ценностей (например, ценности единства, дружбы членов семьи при сравнении русской сказки «Старик и сыновья» и болгарской сказки в обработке А. Каралийчева «Завет хана Кубрата»; ценности трудолюбия и уважения старших по русской народной сказке «Морозко» и немецкой сказке «Госпожа Метелица» в обработке бр.Гримм). </w:t>
      </w:r>
    </w:p>
    <w:p w:rsidR="001728E0" w:rsidRDefault="005D25F7" w:rsidP="009C4E52">
      <w:pPr>
        <w:numPr>
          <w:ilvl w:val="1"/>
          <w:numId w:val="129"/>
        </w:numPr>
        <w:spacing w:after="37"/>
        <w:ind w:right="118" w:firstLine="708"/>
      </w:pPr>
      <w:r>
        <w:rPr>
          <w:i/>
        </w:rPr>
        <w:t>Решение проблемных ситуаций</w:t>
      </w:r>
      <w:r>
        <w:t xml:space="preserve"> (типа «Нужен твой совет», «Невыдуманная история»), </w:t>
      </w:r>
      <w:r>
        <w:rPr>
          <w:i/>
        </w:rPr>
        <w:t xml:space="preserve">образно-игровые этюды и импровизации, театрализованные игры </w:t>
      </w:r>
      <w:r>
        <w:t xml:space="preserve">содействуют развитию у детей способности к толерантному общению, к позитивному взаимодействию с людьми (взрослыми и детьми) разных стран и этносов, помогают понять, как важно жить в мире со всеми народами, знать и уважать их культуру, обычаи и традиции. </w:t>
      </w:r>
    </w:p>
    <w:p w:rsidR="001728E0" w:rsidRDefault="005D25F7" w:rsidP="009C4E52">
      <w:pPr>
        <w:numPr>
          <w:ilvl w:val="1"/>
          <w:numId w:val="129"/>
        </w:numPr>
        <w:ind w:right="118" w:firstLine="708"/>
      </w:pPr>
      <w:r>
        <w:rPr>
          <w:i/>
        </w:rPr>
        <w:t>Игры-путешествия</w:t>
      </w:r>
      <w:r>
        <w:t xml:space="preserve"> по глобусу, карте мира, карте родной страны. </w:t>
      </w:r>
    </w:p>
    <w:p w:rsidR="001728E0" w:rsidRDefault="005D25F7" w:rsidP="009C4E52">
      <w:pPr>
        <w:numPr>
          <w:ilvl w:val="1"/>
          <w:numId w:val="129"/>
        </w:numPr>
        <w:spacing w:after="37"/>
        <w:ind w:right="118" w:firstLine="708"/>
      </w:pPr>
      <w:r>
        <w:rPr>
          <w:i/>
        </w:rPr>
        <w:lastRenderedPageBreak/>
        <w:t>Организация детской проектной деятельности</w:t>
      </w:r>
      <w:r>
        <w:t xml:space="preserve"> углубляет интерес ребенка к этнической проблематике, мотивирует к самостоятельному поиску информации. Детям могут быть предложены различные темы проектной деятельности: «Собирание коллекций», «Ожившая карта», «Создание альбома  «Мы все живем в России» и прочее. </w:t>
      </w:r>
    </w:p>
    <w:p w:rsidR="001728E0" w:rsidRDefault="005D25F7" w:rsidP="009C4E52">
      <w:pPr>
        <w:numPr>
          <w:ilvl w:val="1"/>
          <w:numId w:val="129"/>
        </w:numPr>
        <w:ind w:right="118" w:firstLine="708"/>
      </w:pPr>
      <w:r>
        <w:rPr>
          <w:i/>
        </w:rPr>
        <w:t>Тематический день «Дружат дети всей Земли»,</w:t>
      </w:r>
      <w:r>
        <w:t xml:space="preserve"> который дети старших групп вместе с воспитателями и родителями готовят и проводят для всего детского сада в начале мая. </w:t>
      </w:r>
      <w:r>
        <w:rPr>
          <w:b/>
        </w:rPr>
        <w:t xml:space="preserve">О чем узнают дети </w:t>
      </w:r>
    </w:p>
    <w:p w:rsidR="001728E0" w:rsidRDefault="005D25F7">
      <w:pPr>
        <w:ind w:left="9" w:right="889" w:firstLine="708"/>
      </w:pPr>
      <w:r>
        <w:rPr>
          <w:i/>
        </w:rPr>
        <w:t>Познавательный компонент этнотолерантности.</w:t>
      </w:r>
      <w:r>
        <w:t xml:space="preserve"> Дети знакомятся с расовым и этническим разнообразием людей планеты Земля; относят себя к определенному этносу, имеют некоторые представления об особенностях этого этноса (его древности, культуре, искусстве, обычаях и традициях). </w:t>
      </w:r>
    </w:p>
    <w:p w:rsidR="001728E0" w:rsidRDefault="005D25F7">
      <w:pPr>
        <w:ind w:left="14" w:right="118"/>
      </w:pPr>
      <w:r>
        <w:t xml:space="preserve"> Дошкольники понимают, что Россия — многонациональная страна, могут назвать 3—4 национальности людей, населяющих ее, в зависимости от региональных особенностей проживания. </w:t>
      </w:r>
    </w:p>
    <w:p w:rsidR="001728E0" w:rsidRDefault="005D25F7">
      <w:pPr>
        <w:ind w:left="9" w:right="265" w:firstLine="708"/>
      </w:pPr>
      <w:r>
        <w:t xml:space="preserve">Дошкольники знают, что люди объединяются в различные национальные группы, могут назвать 3—4 национальности людей разных стран мира. </w:t>
      </w:r>
    </w:p>
    <w:p w:rsidR="001728E0" w:rsidRDefault="005D25F7">
      <w:pPr>
        <w:ind w:left="713" w:right="118"/>
      </w:pPr>
      <w:r>
        <w:t xml:space="preserve">Видят внешние особенности представителей разных этносов: цвет кожи, черты лица, обобщенные особенности фигуры, прически. </w:t>
      </w:r>
    </w:p>
    <w:p w:rsidR="001728E0" w:rsidRDefault="005D25F7">
      <w:pPr>
        <w:ind w:left="9" w:right="887" w:firstLine="708"/>
      </w:pPr>
      <w:r>
        <w:t xml:space="preserve">Дети знакомы с некоторыми особенностями материальной культуры (одежда, жилище, посуда, еда, игрушки и прочее), своеобразием произведений народного искусства, народных игр и праздников, понимают, что их различия определяются природно-климатическими условиями жизни этноса. </w:t>
      </w:r>
    </w:p>
    <w:p w:rsidR="001728E0" w:rsidRDefault="005D25F7">
      <w:pPr>
        <w:ind w:left="9" w:right="118" w:firstLine="708"/>
      </w:pPr>
      <w:r>
        <w:t xml:space="preserve">Знают отдельные произведения устного, музыкального, декоративно-прикладного искусств, некоторые народные игры людей разных этносов. </w:t>
      </w:r>
    </w:p>
    <w:p w:rsidR="001728E0" w:rsidRDefault="005D25F7">
      <w:pPr>
        <w:ind w:left="9" w:right="892" w:firstLine="708"/>
      </w:pPr>
      <w:r>
        <w:t xml:space="preserve">С помощью взрослого дети начинают осознавать, что основные социально-нравственные и эстетические ценности разных этносов едины: все любят свою страну, чтят предков и уважают старших, заботятся о близких людях, младших членах семьи, ценят и берегут природу, красоту окружающего мира, поощряют трудолюбие, дружелюбие, любят весело и дружно отдыхать и прочее. </w:t>
      </w:r>
    </w:p>
    <w:p w:rsidR="001728E0" w:rsidRDefault="005D25F7">
      <w:pPr>
        <w:ind w:left="9" w:right="118" w:firstLine="708"/>
      </w:pPr>
      <w:r>
        <w:t xml:space="preserve">Дети понимают значение миролюбия, толерантного общения с детьми и взрослыми, осознают значение взаимопомощи в трудных ситуациях, необходимость позитивного взаимодействия с людьми разных стран и этносов. </w:t>
      </w:r>
    </w:p>
    <w:p w:rsidR="001728E0" w:rsidRDefault="005D25F7">
      <w:pPr>
        <w:spacing w:after="5" w:line="271" w:lineRule="auto"/>
        <w:ind w:left="19" w:right="109" w:hanging="10"/>
        <w:jc w:val="left"/>
      </w:pPr>
      <w:r>
        <w:rPr>
          <w:b/>
        </w:rPr>
        <w:t xml:space="preserve">Организация опыта освоения содержания. Что осваивают дети </w:t>
      </w:r>
    </w:p>
    <w:p w:rsidR="001728E0" w:rsidRDefault="005D25F7">
      <w:pPr>
        <w:ind w:left="9" w:right="118" w:firstLine="708"/>
      </w:pPr>
      <w:r>
        <w:rPr>
          <w:i/>
        </w:rPr>
        <w:t>Эмоциональный компонент этнотолерантности</w:t>
      </w:r>
      <w:r>
        <w:t xml:space="preserve">. Педагог воспитывает в детях уважение к людям разных национальностей, их культуре. </w:t>
      </w:r>
    </w:p>
    <w:p w:rsidR="001728E0" w:rsidRDefault="005D25F7">
      <w:pPr>
        <w:ind w:left="14" w:right="118"/>
      </w:pPr>
      <w:r>
        <w:t xml:space="preserve">Поддерживает и поощряет интерес к русской народной культуре, культуре родного ребенку этноса, культурам разных народов и этносов. </w:t>
      </w:r>
    </w:p>
    <w:p w:rsidR="001728E0" w:rsidRDefault="005D25F7">
      <w:pPr>
        <w:ind w:left="14" w:right="118"/>
      </w:pPr>
      <w:r>
        <w:t xml:space="preserve">Обеспечивает реализацию потребности детей в общении по поводу этнической проблематики. </w:t>
      </w:r>
    </w:p>
    <w:p w:rsidR="001728E0" w:rsidRDefault="005D25F7">
      <w:pPr>
        <w:ind w:left="14" w:right="118"/>
      </w:pPr>
      <w:r>
        <w:lastRenderedPageBreak/>
        <w:t xml:space="preserve">Поддерживает желание детей организовывать содержательную совместную деятельность с детьми других национальностей, посещающих детский сад, стремление налаживать контакты с детьми, которые недавно живут в нашей стране и не знают русского языка. </w:t>
      </w:r>
    </w:p>
    <w:p w:rsidR="001728E0" w:rsidRDefault="005D25F7">
      <w:pPr>
        <w:ind w:left="14" w:right="118"/>
      </w:pPr>
      <w:r>
        <w:t xml:space="preserve">Педагог формирует у детей негативное отношение к агрессии по национальному признаку, способствует проявлению детьми миролюбия, принятия и понимания людей (особенно детей) разных национальностей. </w:t>
      </w:r>
    </w:p>
    <w:p w:rsidR="001728E0" w:rsidRDefault="005D25F7">
      <w:pPr>
        <w:ind w:left="9" w:right="893" w:firstLine="708"/>
      </w:pPr>
      <w:r>
        <w:rPr>
          <w:i/>
        </w:rPr>
        <w:t>Практический компонент этнотолерантности.</w:t>
      </w:r>
      <w:r>
        <w:t xml:space="preserve"> Воспитатель обеспечивает развитие умения воспринимать, понимать и обсуждать различия и сходства народной культуры некоторых этносов на основе ознакомления с особенностями материальной и духовной культуры, народного искусства, игр, игрушек, праздников. </w:t>
      </w:r>
    </w:p>
    <w:p w:rsidR="001728E0" w:rsidRDefault="005D25F7">
      <w:pPr>
        <w:ind w:left="9" w:right="118" w:firstLine="708"/>
      </w:pPr>
      <w:r>
        <w:t xml:space="preserve">В разных видах совместной деятельности развивает у детей умение сравнивать внешние признаки представителей разных этносов, отмечать своеобразие их материальной культуры, определять взаимосвязь их различий с особенностями природно-климатических условий. </w:t>
      </w:r>
    </w:p>
    <w:p w:rsidR="001728E0" w:rsidRDefault="005D25F7">
      <w:pPr>
        <w:ind w:left="9" w:right="118" w:firstLine="708"/>
      </w:pPr>
      <w:r>
        <w:t xml:space="preserve">В ходе совместных обсуждений особенностей духовной культуры подводит детей к: пониманию глубинной схожести народных культур ввиду наличия общих нравственно-этических и эстетических ценностей: (Родина, труд, доброта, красота, семья и т.д.). </w:t>
      </w:r>
    </w:p>
    <w:p w:rsidR="001728E0" w:rsidRDefault="005D25F7">
      <w:pPr>
        <w:ind w:left="14" w:right="118"/>
      </w:pPr>
      <w:r>
        <w:t xml:space="preserve">Воспитатель создает условия для освоения детьми умения общаться и организовывать разные виды деятельности с детьми другой                национальности, в том числе с теми, кто плохо знает русский язык. </w:t>
      </w:r>
    </w:p>
    <w:p w:rsidR="001728E0" w:rsidRDefault="005D25F7">
      <w:pPr>
        <w:ind w:left="14" w:right="118"/>
      </w:pPr>
      <w:r>
        <w:t xml:space="preserve">Инициирует стремление детей разучивать и исполнять некоторые произведения устного, музыкального творчества разных народов, изготавливать игрушки-самоделки, поделки в русле народных традиций. </w:t>
      </w:r>
    </w:p>
    <w:p w:rsidR="001728E0" w:rsidRDefault="005D25F7">
      <w:pPr>
        <w:ind w:left="9" w:right="889" w:firstLine="708"/>
      </w:pPr>
      <w:r>
        <w:t xml:space="preserve">В ходе организации игровой, художественной и проектной деятельности педагог обеспечивает развитие умения отражать представления о многообразии этнического состава мира, об особенностях материальной и духовной культуры разных народов, знание детьми произведений народного искусства в разных видах деятельности (общении, художественно-речевой, игровой, изобразительной и т.д.). </w:t>
      </w:r>
    </w:p>
    <w:p w:rsidR="001728E0" w:rsidRDefault="005D25F7">
      <w:pPr>
        <w:spacing w:after="29" w:line="271" w:lineRule="auto"/>
        <w:ind w:left="19" w:right="109" w:hanging="10"/>
        <w:jc w:val="left"/>
      </w:pPr>
      <w:r>
        <w:rPr>
          <w:b/>
        </w:rPr>
        <w:t xml:space="preserve">Итоги освоения содержания. Достижения ребенка (Что нас радует) </w:t>
      </w:r>
    </w:p>
    <w:p w:rsidR="001728E0" w:rsidRDefault="005D25F7" w:rsidP="009C4E52">
      <w:pPr>
        <w:numPr>
          <w:ilvl w:val="0"/>
          <w:numId w:val="130"/>
        </w:numPr>
        <w:ind w:right="118" w:hanging="360"/>
      </w:pPr>
      <w:r>
        <w:t xml:space="preserve">Ребенок проявляет интерес к национальному разнообразию людей своей страны и мира, стремление к знакомству с их культурой. </w:t>
      </w:r>
    </w:p>
    <w:p w:rsidR="001728E0" w:rsidRDefault="005D25F7" w:rsidP="009C4E52">
      <w:pPr>
        <w:numPr>
          <w:ilvl w:val="0"/>
          <w:numId w:val="130"/>
        </w:numPr>
        <w:ind w:right="118" w:hanging="360"/>
      </w:pPr>
      <w:r>
        <w:t xml:space="preserve">Ребенок относит себя к определенному этносу, имеет некоторые представления об особенностях этого этноса. </w:t>
      </w:r>
    </w:p>
    <w:p w:rsidR="001728E0" w:rsidRDefault="005D25F7" w:rsidP="009C4E52">
      <w:pPr>
        <w:numPr>
          <w:ilvl w:val="0"/>
          <w:numId w:val="130"/>
        </w:numPr>
        <w:ind w:right="118" w:hanging="360"/>
      </w:pPr>
      <w:r>
        <w:t xml:space="preserve">Ребенок знает названия нескольких рас, этносов России и других стран мира, может назвать яркие особенности внешнего вида их представителей, произведения устного народного творчества, народных игр и игрушек. </w:t>
      </w:r>
    </w:p>
    <w:p w:rsidR="001728E0" w:rsidRDefault="005D25F7" w:rsidP="009C4E52">
      <w:pPr>
        <w:numPr>
          <w:ilvl w:val="0"/>
          <w:numId w:val="130"/>
        </w:numPr>
        <w:ind w:right="118" w:hanging="360"/>
      </w:pPr>
      <w:r>
        <w:t xml:space="preserve">Положительно высказывается о представителях разных этносов, толерантно относится к детям других национальностей, в общении с ними первичными для дошкольника являются личностные особенности,  а не этническая принадлежность. </w:t>
      </w:r>
    </w:p>
    <w:p w:rsidR="001728E0" w:rsidRDefault="005D25F7" w:rsidP="009C4E52">
      <w:pPr>
        <w:numPr>
          <w:ilvl w:val="0"/>
          <w:numId w:val="130"/>
        </w:numPr>
        <w:ind w:right="118" w:hanging="360"/>
      </w:pPr>
      <w:r>
        <w:t xml:space="preserve">С удовольствием рассказывает о своих друзьях других этносов, высказывает желание расширять круг межэтнического общения. </w:t>
      </w:r>
    </w:p>
    <w:p w:rsidR="001728E0" w:rsidRDefault="005D25F7" w:rsidP="009C4E52">
      <w:pPr>
        <w:numPr>
          <w:ilvl w:val="0"/>
          <w:numId w:val="130"/>
        </w:numPr>
        <w:ind w:right="118" w:hanging="360"/>
      </w:pPr>
      <w:r>
        <w:lastRenderedPageBreak/>
        <w:t xml:space="preserve">Ребенок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 </w:t>
      </w:r>
    </w:p>
    <w:p w:rsidR="001728E0" w:rsidRDefault="005D25F7" w:rsidP="009C4E52">
      <w:pPr>
        <w:numPr>
          <w:ilvl w:val="0"/>
          <w:numId w:val="130"/>
        </w:numPr>
        <w:ind w:right="118" w:hanging="360"/>
      </w:pPr>
      <w:r>
        <w:t xml:space="preserve">С удовольствием участвует в разных видах деятельности на материале народной культуры, в том числе праздниках, театральных постановках, проектах, детском книгоиздательстве и оформлении выставок по этнической проблематике </w:t>
      </w:r>
    </w:p>
    <w:p w:rsidR="001728E0" w:rsidRDefault="005D25F7">
      <w:pPr>
        <w:spacing w:after="30" w:line="271" w:lineRule="auto"/>
        <w:ind w:left="19" w:right="109" w:hanging="10"/>
        <w:jc w:val="left"/>
      </w:pPr>
      <w:r>
        <w:rPr>
          <w:b/>
        </w:rPr>
        <w:t xml:space="preserve">Вызывает озабоченность и требует совместных усилий педагогов и родителей </w:t>
      </w:r>
    </w:p>
    <w:p w:rsidR="001728E0" w:rsidRDefault="005D25F7" w:rsidP="009C4E52">
      <w:pPr>
        <w:numPr>
          <w:ilvl w:val="0"/>
          <w:numId w:val="130"/>
        </w:numPr>
        <w:ind w:right="118" w:hanging="360"/>
      </w:pPr>
      <w:r>
        <w:t xml:space="preserve">Ребенок называет русских как единственную национальность России, не всегда адекватно, упрощенно представляет этнический состав населения. </w:t>
      </w:r>
    </w:p>
    <w:p w:rsidR="001728E0" w:rsidRDefault="005D25F7" w:rsidP="009C4E52">
      <w:pPr>
        <w:numPr>
          <w:ilvl w:val="0"/>
          <w:numId w:val="130"/>
        </w:numPr>
        <w:ind w:right="118" w:hanging="360"/>
      </w:pPr>
      <w:r>
        <w:t xml:space="preserve">Ребенок называет (иногда с искажениями) некоторые этносы без учета принципа регионального проживания. </w:t>
      </w:r>
    </w:p>
    <w:p w:rsidR="001728E0" w:rsidRDefault="005D25F7" w:rsidP="009C4E52">
      <w:pPr>
        <w:numPr>
          <w:ilvl w:val="0"/>
          <w:numId w:val="130"/>
        </w:numPr>
        <w:ind w:right="118" w:hanging="360"/>
      </w:pPr>
      <w:r>
        <w:t xml:space="preserve">Интерес к культуре разных стран и народов выражен не ярко, ребенок избегает общения на тему их особенностей, не может понять причины различий и сходства произведений народного искусства. </w:t>
      </w:r>
    </w:p>
    <w:p w:rsidR="001728E0" w:rsidRDefault="005D25F7" w:rsidP="009C4E52">
      <w:pPr>
        <w:numPr>
          <w:ilvl w:val="0"/>
          <w:numId w:val="130"/>
        </w:numPr>
        <w:ind w:right="118" w:hanging="360"/>
      </w:pPr>
      <w:r>
        <w:t xml:space="preserve">Ребенок знает свою этническую принадлежность, но не называет особенностей данного этноса. </w:t>
      </w:r>
    </w:p>
    <w:p w:rsidR="001728E0" w:rsidRDefault="005D25F7" w:rsidP="009C4E52">
      <w:pPr>
        <w:numPr>
          <w:ilvl w:val="0"/>
          <w:numId w:val="130"/>
        </w:numPr>
        <w:ind w:right="118" w:hanging="360"/>
      </w:pPr>
      <w:r>
        <w:t xml:space="preserve">Ребенок настороженно относится к людям других национальностей, избегает общения и игр с детьми других национальностей, объясняет причины конфликтов и неудач сверстников их этнической принадлежностью («они не русские»). Ребенок участвует в ярких совместных видах деятельности на материале народной культуры, но не проявляет внимания к их содержанию и смыслу. </w:t>
      </w:r>
    </w:p>
    <w:p w:rsidR="001728E0" w:rsidRDefault="005D25F7">
      <w:pPr>
        <w:spacing w:after="0" w:line="259" w:lineRule="auto"/>
        <w:ind w:left="708" w:right="0" w:firstLine="0"/>
        <w:jc w:val="left"/>
      </w:pPr>
      <w:r>
        <w:t xml:space="preserve"> </w:t>
      </w:r>
    </w:p>
    <w:p w:rsidR="001728E0" w:rsidRDefault="005D25F7">
      <w:pPr>
        <w:spacing w:after="0" w:line="259" w:lineRule="auto"/>
        <w:ind w:left="708" w:right="0" w:firstLine="0"/>
        <w:jc w:val="left"/>
      </w:pPr>
      <w:r>
        <w:t xml:space="preserve"> </w:t>
      </w:r>
    </w:p>
    <w:p w:rsidR="001728E0" w:rsidRDefault="005D25F7">
      <w:pPr>
        <w:spacing w:after="0" w:line="259" w:lineRule="auto"/>
        <w:ind w:left="708" w:right="0" w:firstLine="0"/>
        <w:jc w:val="left"/>
      </w:pPr>
      <w:r>
        <w:t xml:space="preserve"> </w:t>
      </w:r>
    </w:p>
    <w:p w:rsidR="001728E0" w:rsidRDefault="005D25F7">
      <w:pPr>
        <w:spacing w:after="0" w:line="259" w:lineRule="auto"/>
        <w:ind w:left="708" w:right="0" w:firstLine="0"/>
        <w:jc w:val="left"/>
      </w:pPr>
      <w:r>
        <w:t xml:space="preserve"> </w:t>
      </w:r>
    </w:p>
    <w:p w:rsidR="001728E0" w:rsidRDefault="005D25F7">
      <w:pPr>
        <w:spacing w:after="0" w:line="259" w:lineRule="auto"/>
        <w:ind w:left="708" w:right="0" w:firstLine="0"/>
        <w:jc w:val="left"/>
      </w:pPr>
      <w:r>
        <w:t xml:space="preserve"> </w:t>
      </w:r>
    </w:p>
    <w:sectPr w:rsidR="001728E0" w:rsidSect="00FC6EEC">
      <w:headerReference w:type="even" r:id="rId208"/>
      <w:headerReference w:type="default" r:id="rId209"/>
      <w:footerReference w:type="even" r:id="rId210"/>
      <w:footerReference w:type="default" r:id="rId211"/>
      <w:headerReference w:type="first" r:id="rId212"/>
      <w:footerReference w:type="first" r:id="rId213"/>
      <w:pgSz w:w="16838" w:h="11906" w:orient="landscape"/>
      <w:pgMar w:top="852" w:right="246" w:bottom="1708" w:left="1133" w:header="720" w:footer="71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794" w:rsidRDefault="00115794">
      <w:pPr>
        <w:spacing w:after="0" w:line="240" w:lineRule="auto"/>
      </w:pPr>
      <w:r>
        <w:separator/>
      </w:r>
    </w:p>
  </w:endnote>
  <w:endnote w:type="continuationSeparator" w:id="0">
    <w:p w:rsidR="00115794" w:rsidRDefault="00115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59" w:firstLine="0"/>
      <w:jc w:val="right"/>
    </w:pPr>
    <w:r>
      <w:fldChar w:fldCharType="begin"/>
    </w:r>
    <w:r>
      <w:instrText xml:space="preserve"> PAGE   \* MERGEFORMAT </w:instrText>
    </w:r>
    <w:r>
      <w:fldChar w:fldCharType="separate"/>
    </w:r>
    <w:r w:rsidR="00534F48">
      <w:rPr>
        <w:noProof/>
      </w:rPr>
      <w:t>4</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627" w:line="259" w:lineRule="auto"/>
      <w:ind w:left="1080" w:right="0" w:firstLine="0"/>
      <w:jc w:val="left"/>
    </w:pPr>
    <w:r>
      <w:t>-</w:t>
    </w:r>
    <w:r>
      <w:rPr>
        <w:rFonts w:ascii="Arial" w:eastAsia="Arial" w:hAnsi="Arial" w:cs="Arial"/>
      </w:rPr>
      <w:t xml:space="preserve"> </w:t>
    </w:r>
  </w:p>
  <w:p w:rsidR="00391A43" w:rsidRDefault="00391A43">
    <w:pPr>
      <w:spacing w:after="0" w:line="259" w:lineRule="auto"/>
      <w:ind w:left="0" w:right="-1631" w:firstLine="0"/>
      <w:jc w:val="right"/>
    </w:pPr>
    <w:r>
      <w:fldChar w:fldCharType="begin"/>
    </w:r>
    <w:r>
      <w:instrText xml:space="preserve"> PAGE   \* MERGEFORMAT </w:instrText>
    </w:r>
    <w:r>
      <w:fldChar w:fldCharType="separate"/>
    </w:r>
    <w:r w:rsidR="00534F48">
      <w:rPr>
        <w:noProof/>
      </w:rPr>
      <w:t>158</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1631" w:firstLine="0"/>
      <w:jc w:val="right"/>
    </w:pPr>
    <w:r>
      <w:fldChar w:fldCharType="begin"/>
    </w:r>
    <w:r>
      <w:instrText xml:space="preserve"> PAGE   \* MERGEFORMAT </w:instrText>
    </w:r>
    <w:r>
      <w:fldChar w:fldCharType="separate"/>
    </w:r>
    <w:r w:rsidR="00534F48">
      <w:rPr>
        <w:noProof/>
      </w:rPr>
      <w:t>159</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627" w:line="259" w:lineRule="auto"/>
      <w:ind w:left="1080" w:right="0" w:firstLine="0"/>
      <w:jc w:val="left"/>
    </w:pPr>
    <w:r>
      <w:t>-</w:t>
    </w:r>
    <w:r>
      <w:rPr>
        <w:rFonts w:ascii="Arial" w:eastAsia="Arial" w:hAnsi="Arial" w:cs="Arial"/>
      </w:rPr>
      <w:t xml:space="preserve"> </w:t>
    </w:r>
  </w:p>
  <w:p w:rsidR="00391A43" w:rsidRDefault="00391A43">
    <w:pPr>
      <w:spacing w:after="0" w:line="259" w:lineRule="auto"/>
      <w:ind w:left="0" w:right="-1631" w:firstLine="0"/>
      <w:jc w:val="right"/>
    </w:pPr>
    <w:r>
      <w:fldChar w:fldCharType="begin"/>
    </w:r>
    <w:r>
      <w:instrText xml:space="preserve"> PAGE   \* MERGEFORMAT </w:instrText>
    </w:r>
    <w:r>
      <w:fldChar w:fldCharType="separate"/>
    </w:r>
    <w:r>
      <w:t>254</w:t>
    </w:r>
    <w:r>
      <w:fldChar w:fldCharType="end"/>
    </w:r>
    <w:r>
      <w:t xml:space="preserve"> </w:t>
    </w:r>
  </w:p>
  <w:p w:rsidR="00391A43" w:rsidRDefault="00391A43">
    <w:pPr>
      <w:spacing w:after="0" w:line="259" w:lineRule="auto"/>
      <w:ind w:left="0" w:right="0" w:firstLine="0"/>
      <w:jc w:val="left"/>
    </w:pPr>
    <w: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1" w:firstLine="0"/>
      <w:jc w:val="right"/>
    </w:pPr>
    <w:r>
      <w:fldChar w:fldCharType="begin"/>
    </w:r>
    <w:r>
      <w:instrText xml:space="preserve"> PAGE   \* MERGEFORMAT </w:instrText>
    </w:r>
    <w:r>
      <w:fldChar w:fldCharType="separate"/>
    </w:r>
    <w:r w:rsidR="00534F48">
      <w:rPr>
        <w:noProof/>
      </w:rPr>
      <w:t>166</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1" w:firstLine="0"/>
      <w:jc w:val="right"/>
    </w:pPr>
    <w:r>
      <w:fldChar w:fldCharType="begin"/>
    </w:r>
    <w:r>
      <w:instrText xml:space="preserve"> PAGE   \* MERGEFORMAT </w:instrText>
    </w:r>
    <w:r>
      <w:fldChar w:fldCharType="separate"/>
    </w:r>
    <w:r w:rsidR="00534F48">
      <w:rPr>
        <w:noProof/>
      </w:rPr>
      <w:t>165</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1" w:firstLine="0"/>
      <w:jc w:val="right"/>
    </w:pPr>
    <w:r>
      <w:fldChar w:fldCharType="begin"/>
    </w:r>
    <w:r>
      <w:instrText xml:space="preserve"> PAGE   \* MERGEFORMAT </w:instrText>
    </w:r>
    <w:r>
      <w:fldChar w:fldCharType="separate"/>
    </w:r>
    <w:r>
      <w:t>2</w:t>
    </w:r>
    <w:r>
      <w:fldChar w:fldCharType="end"/>
    </w:r>
    <w:r>
      <w:t xml:space="preserve"> </w:t>
    </w:r>
  </w:p>
  <w:p w:rsidR="00391A43" w:rsidRDefault="00391A43">
    <w:pPr>
      <w:spacing w:after="0" w:line="259" w:lineRule="auto"/>
      <w:ind w:left="0" w:right="0" w:firstLine="0"/>
      <w:jc w:val="left"/>
    </w:pPr>
    <w: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424"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0" w:right="-22" w:firstLine="0"/>
      <w:jc w:val="right"/>
    </w:pPr>
    <w:r>
      <w:fldChar w:fldCharType="begin"/>
    </w:r>
    <w:r>
      <w:instrText xml:space="preserve"> PAGE   \* MERGEFORMAT </w:instrText>
    </w:r>
    <w:r>
      <w:fldChar w:fldCharType="separate"/>
    </w:r>
    <w:r w:rsidR="00534F48">
      <w:rPr>
        <w:noProof/>
      </w:rPr>
      <w:t>170</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424"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0" w:right="-22" w:firstLine="0"/>
      <w:jc w:val="right"/>
    </w:pPr>
    <w:r>
      <w:fldChar w:fldCharType="begin"/>
    </w:r>
    <w:r>
      <w:instrText xml:space="preserve"> PAGE   \* MERGEFORMAT </w:instrText>
    </w:r>
    <w:r>
      <w:fldChar w:fldCharType="separate"/>
    </w:r>
    <w:r w:rsidR="00534F48">
      <w:rPr>
        <w:noProof/>
      </w:rPr>
      <w:t>169</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424"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0" w:right="-22" w:firstLine="0"/>
      <w:jc w:val="right"/>
    </w:pPr>
    <w:r>
      <w:fldChar w:fldCharType="begin"/>
    </w:r>
    <w:r>
      <w:instrText xml:space="preserve"> PAGE   \* MERGEFORMAT </w:instrText>
    </w:r>
    <w:r>
      <w:fldChar w:fldCharType="separate"/>
    </w:r>
    <w:r w:rsidR="00534F48">
      <w:rPr>
        <w:noProof/>
      </w:rPr>
      <w:t>167</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887" w:firstLine="0"/>
      <w:jc w:val="right"/>
    </w:pPr>
    <w:r>
      <w:fldChar w:fldCharType="begin"/>
    </w:r>
    <w:r>
      <w:instrText xml:space="preserve"> PAGE   \* MERGEFORMAT </w:instrText>
    </w:r>
    <w:r>
      <w:fldChar w:fldCharType="separate"/>
    </w:r>
    <w:r w:rsidR="00534F48">
      <w:rPr>
        <w:noProof/>
      </w:rPr>
      <w:t>232</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59" w:firstLine="0"/>
      <w:jc w:val="right"/>
    </w:pPr>
    <w:r>
      <w:fldChar w:fldCharType="begin"/>
    </w:r>
    <w:r>
      <w:instrText xml:space="preserve"> PAGE   \* MERGEFORMAT </w:instrText>
    </w:r>
    <w:r>
      <w:fldChar w:fldCharType="separate"/>
    </w:r>
    <w:r w:rsidR="00534F48">
      <w:rPr>
        <w:noProof/>
      </w:rPr>
      <w:t>3</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887" w:firstLine="0"/>
      <w:jc w:val="right"/>
    </w:pPr>
    <w:r>
      <w:fldChar w:fldCharType="begin"/>
    </w:r>
    <w:r>
      <w:instrText xml:space="preserve"> PAGE   \* MERGEFORMAT </w:instrText>
    </w:r>
    <w:r>
      <w:fldChar w:fldCharType="separate"/>
    </w:r>
    <w:r w:rsidR="00534F48">
      <w:rPr>
        <w:noProof/>
      </w:rPr>
      <w:t>233</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887" w:firstLine="0"/>
      <w:jc w:val="right"/>
    </w:pPr>
    <w:r>
      <w:fldChar w:fldCharType="begin"/>
    </w:r>
    <w:r>
      <w:instrText xml:space="preserve"> PAGE   \* MERGEFORMAT </w:instrText>
    </w:r>
    <w:r>
      <w:fldChar w:fldCharType="separate"/>
    </w:r>
    <w:r w:rsidR="00534F48">
      <w:rPr>
        <w:noProof/>
      </w:rPr>
      <w:t>171</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1" w:firstLine="0"/>
      <w:jc w:val="right"/>
    </w:pPr>
    <w:r>
      <w:fldChar w:fldCharType="begin"/>
    </w:r>
    <w:r>
      <w:instrText xml:space="preserve"> PAGE   \* MERGEFORMAT </w:instrText>
    </w:r>
    <w:r>
      <w:fldChar w:fldCharType="separate"/>
    </w:r>
    <w:r w:rsidR="00534F48">
      <w:rPr>
        <w:noProof/>
      </w:rPr>
      <w:t>48</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1" w:firstLine="0"/>
      <w:jc w:val="right"/>
    </w:pPr>
    <w:r>
      <w:fldChar w:fldCharType="begin"/>
    </w:r>
    <w:r>
      <w:instrText xml:space="preserve"> PAGE   \* MERGEFORMAT </w:instrText>
    </w:r>
    <w:r>
      <w:fldChar w:fldCharType="separate"/>
    </w:r>
    <w:r w:rsidR="00534F48">
      <w:rPr>
        <w:noProof/>
      </w:rPr>
      <w:t>49</w:t>
    </w:r>
    <w:r>
      <w:rPr>
        <w:noProof/>
      </w:rPr>
      <w:fldChar w:fldCharType="end"/>
    </w:r>
    <w:r>
      <w:t xml:space="preserve"> </w:t>
    </w:r>
  </w:p>
  <w:p w:rsidR="00391A43" w:rsidRDefault="00391A43">
    <w:pPr>
      <w:spacing w:after="0" w:line="259" w:lineRule="auto"/>
      <w:ind w:left="0" w:righ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1" w:firstLine="0"/>
      <w:jc w:val="right"/>
    </w:pPr>
    <w:r>
      <w:fldChar w:fldCharType="begin"/>
    </w:r>
    <w:r>
      <w:instrText xml:space="preserve"> PAGE   \* MERGEFORMAT </w:instrText>
    </w:r>
    <w:r>
      <w:fldChar w:fldCharType="separate"/>
    </w:r>
    <w:r>
      <w:t>2</w:t>
    </w:r>
    <w:r>
      <w:fldChar w:fldCharType="end"/>
    </w:r>
    <w:r>
      <w:t xml:space="preserve"> </w:t>
    </w:r>
  </w:p>
  <w:p w:rsidR="00391A43" w:rsidRDefault="00391A43">
    <w:pPr>
      <w:spacing w:after="0" w:line="259" w:lineRule="auto"/>
      <w:ind w:left="0" w:right="0" w:firstLine="0"/>
      <w:jc w:val="left"/>
    </w:pP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121" w:firstLine="0"/>
      <w:jc w:val="right"/>
    </w:pPr>
    <w:r>
      <w:fldChar w:fldCharType="begin"/>
    </w:r>
    <w:r>
      <w:instrText xml:space="preserve"> PAGE   \* MERGEFORMAT </w:instrText>
    </w:r>
    <w:r>
      <w:fldChar w:fldCharType="separate"/>
    </w:r>
    <w:r w:rsidR="00534F48">
      <w:rPr>
        <w:noProof/>
      </w:rPr>
      <w:t>152</w:t>
    </w:r>
    <w:r>
      <w:rPr>
        <w:noProof/>
      </w:rPr>
      <w:fldChar w:fldCharType="end"/>
    </w:r>
    <w:r>
      <w:t xml:space="preserve"> </w:t>
    </w:r>
  </w:p>
  <w:p w:rsidR="00391A43" w:rsidRDefault="00391A43">
    <w:pPr>
      <w:spacing w:after="0" w:line="259" w:lineRule="auto"/>
      <w:ind w:left="14" w:right="0" w:firstLine="0"/>
      <w:jc w:val="left"/>
    </w:pP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121" w:firstLine="0"/>
      <w:jc w:val="right"/>
    </w:pPr>
    <w:r>
      <w:fldChar w:fldCharType="begin"/>
    </w:r>
    <w:r>
      <w:instrText xml:space="preserve"> PAGE   \* MERGEFORMAT </w:instrText>
    </w:r>
    <w:r>
      <w:fldChar w:fldCharType="separate"/>
    </w:r>
    <w:r w:rsidR="00534F48">
      <w:rPr>
        <w:noProof/>
      </w:rPr>
      <w:t>151</w:t>
    </w:r>
    <w:r>
      <w:rPr>
        <w:noProof/>
      </w:rPr>
      <w:fldChar w:fldCharType="end"/>
    </w:r>
    <w:r>
      <w:t xml:space="preserve"> </w:t>
    </w:r>
  </w:p>
  <w:p w:rsidR="00391A43" w:rsidRDefault="00391A43">
    <w:pPr>
      <w:spacing w:after="0" w:line="259" w:lineRule="auto"/>
      <w:ind w:left="14" w:right="0" w:firstLine="0"/>
      <w:jc w:val="left"/>
    </w:pP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0" w:right="121" w:firstLine="0"/>
      <w:jc w:val="right"/>
    </w:pPr>
    <w:r>
      <w:fldChar w:fldCharType="begin"/>
    </w:r>
    <w:r>
      <w:instrText xml:space="preserve"> PAGE   \* MERGEFORMAT </w:instrText>
    </w:r>
    <w:r>
      <w:fldChar w:fldCharType="separate"/>
    </w:r>
    <w:r>
      <w:t>2</w:t>
    </w:r>
    <w:r>
      <w:fldChar w:fldCharType="end"/>
    </w:r>
    <w:r>
      <w:t xml:space="preserve"> </w:t>
    </w:r>
  </w:p>
  <w:p w:rsidR="00391A43" w:rsidRDefault="00391A43">
    <w:pPr>
      <w:spacing w:after="0" w:line="259" w:lineRule="auto"/>
      <w:ind w:left="14" w:righ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794" w:rsidRDefault="00115794">
      <w:pPr>
        <w:spacing w:after="0" w:line="240" w:lineRule="auto"/>
      </w:pPr>
      <w:r>
        <w:separator/>
      </w:r>
    </w:p>
  </w:footnote>
  <w:footnote w:type="continuationSeparator" w:id="0">
    <w:p w:rsidR="00115794" w:rsidRDefault="00115794">
      <w:pPr>
        <w:spacing w:after="0" w:line="240" w:lineRule="auto"/>
      </w:pPr>
      <w:r>
        <w:continuationSeparator/>
      </w:r>
    </w:p>
  </w:footnote>
  <w:footnote w:id="1">
    <w:p w:rsidR="00391A43" w:rsidRPr="00963F54" w:rsidRDefault="00391A43" w:rsidP="00A77C7C">
      <w:pPr>
        <w:ind w:right="118"/>
        <w:rPr>
          <w:sz w:val="16"/>
          <w:szCs w:val="16"/>
        </w:rPr>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117</w:t>
      </w:r>
    </w:p>
    <w:p w:rsidR="00391A43" w:rsidRDefault="00391A43">
      <w:pPr>
        <w:pStyle w:val="a5"/>
      </w:pPr>
    </w:p>
  </w:footnote>
  <w:footnote w:id="2">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162</w:t>
      </w:r>
    </w:p>
  </w:footnote>
  <w:footnote w:id="3">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189</w:t>
      </w:r>
    </w:p>
  </w:footnote>
  <w:footnote w:id="4">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260</w:t>
      </w:r>
    </w:p>
  </w:footnote>
  <w:footnote w:id="5">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152</w:t>
      </w:r>
    </w:p>
  </w:footnote>
  <w:footnote w:id="6">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164</w:t>
      </w:r>
    </w:p>
  </w:footnote>
  <w:footnote w:id="7">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191</w:t>
      </w:r>
    </w:p>
  </w:footnote>
  <w:footnote w:id="8">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225</w:t>
      </w:r>
    </w:p>
  </w:footnote>
  <w:footnote w:id="9">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262</w:t>
      </w:r>
    </w:p>
  </w:footnote>
  <w:footnote w:id="10">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168</w:t>
      </w:r>
    </w:p>
  </w:footnote>
  <w:footnote w:id="11">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196</w:t>
      </w:r>
    </w:p>
  </w:footnote>
  <w:footnote w:id="12">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230</w:t>
      </w:r>
    </w:p>
  </w:footnote>
  <w:footnote w:id="13">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268</w:t>
      </w:r>
    </w:p>
  </w:footnote>
  <w:footnote w:id="14">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172</w:t>
      </w:r>
    </w:p>
  </w:footnote>
  <w:footnote w:id="15">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202</w:t>
      </w:r>
    </w:p>
  </w:footnote>
  <w:footnote w:id="16">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237</w:t>
      </w:r>
    </w:p>
  </w:footnote>
  <w:footnote w:id="17">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276</w:t>
      </w:r>
    </w:p>
  </w:footnote>
  <w:footnote w:id="18">
    <w:p w:rsidR="00391A43" w:rsidRDefault="00391A43" w:rsidP="00614357">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177</w:t>
      </w:r>
    </w:p>
    <w:p w:rsidR="00391A43" w:rsidRDefault="00391A43">
      <w:pPr>
        <w:pStyle w:val="a5"/>
      </w:pPr>
    </w:p>
  </w:footnote>
  <w:footnote w:id="19">
    <w:p w:rsidR="00391A43" w:rsidRDefault="00391A43" w:rsidP="00614357">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207</w:t>
      </w:r>
    </w:p>
    <w:p w:rsidR="00391A43" w:rsidRDefault="00391A43">
      <w:pPr>
        <w:pStyle w:val="a5"/>
      </w:pPr>
    </w:p>
  </w:footnote>
  <w:footnote w:id="20">
    <w:p w:rsidR="00391A43" w:rsidRDefault="00391A43" w:rsidP="00614357">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242</w:t>
      </w:r>
    </w:p>
    <w:p w:rsidR="00391A43" w:rsidRDefault="00391A43">
      <w:pPr>
        <w:pStyle w:val="a5"/>
      </w:pPr>
    </w:p>
  </w:footnote>
  <w:footnote w:id="21">
    <w:p w:rsidR="00391A43" w:rsidRDefault="00391A43" w:rsidP="00614357">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281</w:t>
      </w:r>
    </w:p>
    <w:p w:rsidR="00391A43" w:rsidRDefault="00391A43">
      <w:pPr>
        <w:pStyle w:val="a5"/>
      </w:pPr>
    </w:p>
  </w:footnote>
  <w:footnote w:id="22">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184</w:t>
      </w:r>
    </w:p>
  </w:footnote>
  <w:footnote w:id="23">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217</w:t>
      </w:r>
    </w:p>
  </w:footnote>
  <w:footnote w:id="24">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254</w:t>
      </w:r>
    </w:p>
  </w:footnote>
  <w:footnote w:id="25">
    <w:p w:rsidR="00391A43" w:rsidRDefault="00391A43">
      <w:pPr>
        <w:pStyle w:val="a5"/>
      </w:pPr>
      <w:r>
        <w:rPr>
          <w:rStyle w:val="a7"/>
        </w:rPr>
        <w:footnoteRef/>
      </w:r>
      <w:r>
        <w:t xml:space="preserve"> </w:t>
      </w:r>
      <w:r w:rsidRPr="00963F54">
        <w:rPr>
          <w:sz w:val="16"/>
          <w:szCs w:val="16"/>
        </w:rPr>
        <w:t xml:space="preserve">От рождения до школы», под редакцией Н. Е. Вераксы, Т. С. Комаровой, М. А. Васильевой, - М. Мозайка-Синтез, 2019;  </w:t>
      </w:r>
      <w:r>
        <w:rPr>
          <w:sz w:val="16"/>
          <w:szCs w:val="16"/>
        </w:rPr>
        <w:t>стр. 294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p w:rsidR="00391A43" w:rsidRDefault="00391A43">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108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Pr="00391A43" w:rsidRDefault="00391A43" w:rsidP="00391A43">
    <w:pPr>
      <w:spacing w:after="0" w:line="259" w:lineRule="auto"/>
      <w:ind w:right="0"/>
      <w:jc w:val="left"/>
      <w:rPr>
        <w:rFonts w:asciiTheme="minorHAnsi" w:hAnsiTheme="minorHAnsi"/>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0" w:line="259" w:lineRule="auto"/>
      <w:ind w:left="108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A43" w:rsidRDefault="00391A43">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5D20"/>
    <w:multiLevelType w:val="hybridMultilevel"/>
    <w:tmpl w:val="C7BC21D2"/>
    <w:lvl w:ilvl="0" w:tplc="DFF664F2">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52A1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3624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AC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3E3A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686D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66ED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32DE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1CE1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5A00751"/>
    <w:multiLevelType w:val="hybridMultilevel"/>
    <w:tmpl w:val="FF8A150C"/>
    <w:lvl w:ilvl="0" w:tplc="0419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41600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26257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A840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14A12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68924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110AE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AE8B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2AC5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71606DB"/>
    <w:multiLevelType w:val="hybridMultilevel"/>
    <w:tmpl w:val="81E21A42"/>
    <w:lvl w:ilvl="0" w:tplc="CEFC42E6">
      <w:start w:val="1"/>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FC24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631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4A56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CA52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6DE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6665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D2BE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3A248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8141215"/>
    <w:multiLevelType w:val="hybridMultilevel"/>
    <w:tmpl w:val="C2E20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3D383E"/>
    <w:multiLevelType w:val="hybridMultilevel"/>
    <w:tmpl w:val="BBD2E5C2"/>
    <w:lvl w:ilvl="0" w:tplc="E87A1AB2">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2CA0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B4FC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9882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563C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9268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BCE9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600D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788C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8B004D8"/>
    <w:multiLevelType w:val="hybridMultilevel"/>
    <w:tmpl w:val="0CD0CA74"/>
    <w:lvl w:ilvl="0" w:tplc="47A4E4A4">
      <w:start w:val="1"/>
      <w:numFmt w:val="bullet"/>
      <w:lvlText w:val="•"/>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3E960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4CC8A">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DD4DD7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52899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F28AD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FC725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CAE33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9CA32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08B07858"/>
    <w:multiLevelType w:val="hybridMultilevel"/>
    <w:tmpl w:val="408CBB08"/>
    <w:lvl w:ilvl="0" w:tplc="9A505B9A">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3EB7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80AF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525B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0EF0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F42C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0E64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30AD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F4CB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93270C6"/>
    <w:multiLevelType w:val="hybridMultilevel"/>
    <w:tmpl w:val="77324B16"/>
    <w:lvl w:ilvl="0" w:tplc="F7DAFCCE">
      <w:start w:val="2"/>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AEBD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446E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654FB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BAF7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E0F1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2E4E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4084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B8F1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9D13806"/>
    <w:multiLevelType w:val="hybridMultilevel"/>
    <w:tmpl w:val="FCE0EAD6"/>
    <w:lvl w:ilvl="0" w:tplc="9E6C1092">
      <w:start w:val="1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84C6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02C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EE86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C43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C803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C2E03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B0158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92C8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D594C74"/>
    <w:multiLevelType w:val="hybridMultilevel"/>
    <w:tmpl w:val="74DC8A80"/>
    <w:lvl w:ilvl="0" w:tplc="E46E0EC4">
      <w:start w:val="1"/>
      <w:numFmt w:val="decimal"/>
      <w:lvlText w:val="%1."/>
      <w:lvlJc w:val="left"/>
      <w:pPr>
        <w:ind w:left="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80B5C0">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503BDA">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24B7BC">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65EF0DC">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A45838">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7200E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F254B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DC2D5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E35279B"/>
    <w:multiLevelType w:val="hybridMultilevel"/>
    <w:tmpl w:val="526420DE"/>
    <w:lvl w:ilvl="0" w:tplc="2D0464C2">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04B2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3466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2E7F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768C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808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663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B2BE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D49F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F2D70F3"/>
    <w:multiLevelType w:val="hybridMultilevel"/>
    <w:tmpl w:val="CA3AB862"/>
    <w:lvl w:ilvl="0" w:tplc="1E6A3002">
      <w:start w:val="5"/>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B649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1CFD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274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F695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0E1E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DC58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0065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84DD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0F72484D"/>
    <w:multiLevelType w:val="hybridMultilevel"/>
    <w:tmpl w:val="D7A09564"/>
    <w:lvl w:ilvl="0" w:tplc="853E3114">
      <w:start w:val="1"/>
      <w:numFmt w:val="bullet"/>
      <w:lvlText w:val="•"/>
      <w:lvlJc w:val="left"/>
      <w:pPr>
        <w:ind w:left="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92620A">
      <w:start w:val="1"/>
      <w:numFmt w:val="bullet"/>
      <w:lvlText w:val="o"/>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5C0756">
      <w:start w:val="1"/>
      <w:numFmt w:val="bullet"/>
      <w:lvlText w:val="▪"/>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440308">
      <w:start w:val="1"/>
      <w:numFmt w:val="bullet"/>
      <w:lvlText w:val="•"/>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50E1EC">
      <w:start w:val="1"/>
      <w:numFmt w:val="bullet"/>
      <w:lvlText w:val="o"/>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D61EEE">
      <w:start w:val="1"/>
      <w:numFmt w:val="bullet"/>
      <w:lvlText w:val="▪"/>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469F6">
      <w:start w:val="1"/>
      <w:numFmt w:val="bullet"/>
      <w:lvlText w:val="•"/>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2667AC">
      <w:start w:val="1"/>
      <w:numFmt w:val="bullet"/>
      <w:lvlText w:val="o"/>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EB90C">
      <w:start w:val="1"/>
      <w:numFmt w:val="bullet"/>
      <w:lvlText w:val="▪"/>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FDD452E"/>
    <w:multiLevelType w:val="hybridMultilevel"/>
    <w:tmpl w:val="82740070"/>
    <w:lvl w:ilvl="0" w:tplc="13DE8E1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DEDD34">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960F98">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705498">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0E047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2A9DE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1A0FE4">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406006">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CAF1E6">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16A488C"/>
    <w:multiLevelType w:val="hybridMultilevel"/>
    <w:tmpl w:val="B848448E"/>
    <w:lvl w:ilvl="0" w:tplc="5420A97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70E584">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DE520E">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CC8A6C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20F23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C225D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8A4A56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B4CF4E">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32E8F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11FF1D4B"/>
    <w:multiLevelType w:val="hybridMultilevel"/>
    <w:tmpl w:val="0B760E30"/>
    <w:lvl w:ilvl="0" w:tplc="B1AE15C0">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36C0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241B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D4B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B204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0C382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F6AB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E0A1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FA07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2602424"/>
    <w:multiLevelType w:val="hybridMultilevel"/>
    <w:tmpl w:val="74C0485A"/>
    <w:lvl w:ilvl="0" w:tplc="095671FE">
      <w:start w:val="1"/>
      <w:numFmt w:val="decimal"/>
      <w:lvlText w:val="%1."/>
      <w:lvlJc w:val="left"/>
      <w:pPr>
        <w:ind w:left="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767678">
      <w:start w:val="1"/>
      <w:numFmt w:val="bullet"/>
      <w:lvlText w:val=""/>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369AD6">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EACD5A">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C8B976">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A70887C">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24679E">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D68F86">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748D7E">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127F39A0"/>
    <w:multiLevelType w:val="hybridMultilevel"/>
    <w:tmpl w:val="C2CE1518"/>
    <w:lvl w:ilvl="0" w:tplc="7F4C075C">
      <w:start w:val="1"/>
      <w:numFmt w:val="decimal"/>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A20B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ACB5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6867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9A7E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187F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622D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58FC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344F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3014723"/>
    <w:multiLevelType w:val="hybridMultilevel"/>
    <w:tmpl w:val="BC7A2FFC"/>
    <w:lvl w:ilvl="0" w:tplc="3D4AA270">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836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8A1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BA769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1CBC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8066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701D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0C8C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7A9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4390E1F"/>
    <w:multiLevelType w:val="hybridMultilevel"/>
    <w:tmpl w:val="FAB8130E"/>
    <w:lvl w:ilvl="0" w:tplc="5B86ABF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7CABF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88522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86811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72C0C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B2DD46">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FA758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DC632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BC096E">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14F957A1"/>
    <w:multiLevelType w:val="hybridMultilevel"/>
    <w:tmpl w:val="FD401ECA"/>
    <w:lvl w:ilvl="0" w:tplc="AC3E3BF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54AE20">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96F808">
      <w:start w:val="1"/>
      <w:numFmt w:val="lowerRoman"/>
      <w:lvlText w:val="%3"/>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CC85A2">
      <w:start w:val="1"/>
      <w:numFmt w:val="decimal"/>
      <w:lvlText w:val="%4"/>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FE47E4">
      <w:start w:val="1"/>
      <w:numFmt w:val="lowerLetter"/>
      <w:lvlText w:val="%5"/>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FE936C">
      <w:start w:val="1"/>
      <w:numFmt w:val="lowerRoman"/>
      <w:lvlText w:val="%6"/>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B87DC6">
      <w:start w:val="1"/>
      <w:numFmt w:val="decimal"/>
      <w:lvlText w:val="%7"/>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049BF8">
      <w:start w:val="1"/>
      <w:numFmt w:val="lowerLetter"/>
      <w:lvlText w:val="%8"/>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AC44802">
      <w:start w:val="1"/>
      <w:numFmt w:val="lowerRoman"/>
      <w:lvlText w:val="%9"/>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154E78DD"/>
    <w:multiLevelType w:val="hybridMultilevel"/>
    <w:tmpl w:val="A8E4A62C"/>
    <w:lvl w:ilvl="0" w:tplc="8C2E36A6">
      <w:start w:val="1"/>
      <w:numFmt w:val="bullet"/>
      <w:lvlText w:val=""/>
      <w:lvlJc w:val="left"/>
      <w:pPr>
        <w:ind w:left="1834" w:hanging="360"/>
      </w:pPr>
      <w:rPr>
        <w:rFonts w:ascii="Symbol" w:hAnsi="Symbol"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22">
    <w:nsid w:val="15AD51B4"/>
    <w:multiLevelType w:val="hybridMultilevel"/>
    <w:tmpl w:val="53FA23D2"/>
    <w:lvl w:ilvl="0" w:tplc="941CA3C6">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E40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02E6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C403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1044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8449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620E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AEDD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0440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16211BEC"/>
    <w:multiLevelType w:val="hybridMultilevel"/>
    <w:tmpl w:val="D69CDC04"/>
    <w:lvl w:ilvl="0" w:tplc="19264DAA">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F80AD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4282F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E090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04B9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A8DA3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2EBF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D84A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BAF8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162C3BBF"/>
    <w:multiLevelType w:val="hybridMultilevel"/>
    <w:tmpl w:val="A420FDBC"/>
    <w:lvl w:ilvl="0" w:tplc="D53CFB6C">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220968">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BE7348">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28B2B4">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C6D162">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8CAB62">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0AEF84">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30285C">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2A4F4E">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1685127A"/>
    <w:multiLevelType w:val="hybridMultilevel"/>
    <w:tmpl w:val="2BD03518"/>
    <w:lvl w:ilvl="0" w:tplc="387A1CE6">
      <w:start w:val="1"/>
      <w:numFmt w:val="bullet"/>
      <w:lvlText w:val="•"/>
      <w:lvlJc w:val="left"/>
      <w:pPr>
        <w:ind w:left="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00493C">
      <w:start w:val="1"/>
      <w:numFmt w:val="bullet"/>
      <w:lvlText w:val="o"/>
      <w:lvlJc w:val="left"/>
      <w:pPr>
        <w:ind w:left="1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8E8C08">
      <w:start w:val="1"/>
      <w:numFmt w:val="bullet"/>
      <w:lvlText w:val="▪"/>
      <w:lvlJc w:val="left"/>
      <w:pPr>
        <w:ind w:left="2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74EF10">
      <w:start w:val="1"/>
      <w:numFmt w:val="bullet"/>
      <w:lvlText w:val="•"/>
      <w:lvlJc w:val="left"/>
      <w:pPr>
        <w:ind w:left="3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D08692">
      <w:start w:val="1"/>
      <w:numFmt w:val="bullet"/>
      <w:lvlText w:val="o"/>
      <w:lvlJc w:val="left"/>
      <w:pPr>
        <w:ind w:left="3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7AFD98">
      <w:start w:val="1"/>
      <w:numFmt w:val="bullet"/>
      <w:lvlText w:val="▪"/>
      <w:lvlJc w:val="left"/>
      <w:pPr>
        <w:ind w:left="4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0894E4">
      <w:start w:val="1"/>
      <w:numFmt w:val="bullet"/>
      <w:lvlText w:val="•"/>
      <w:lvlJc w:val="left"/>
      <w:pPr>
        <w:ind w:left="53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60C1B0">
      <w:start w:val="1"/>
      <w:numFmt w:val="bullet"/>
      <w:lvlText w:val="o"/>
      <w:lvlJc w:val="left"/>
      <w:pPr>
        <w:ind w:left="6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2E7BC4">
      <w:start w:val="1"/>
      <w:numFmt w:val="bullet"/>
      <w:lvlText w:val="▪"/>
      <w:lvlJc w:val="left"/>
      <w:pPr>
        <w:ind w:left="67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18FE7F13"/>
    <w:multiLevelType w:val="hybridMultilevel"/>
    <w:tmpl w:val="A0C2D68A"/>
    <w:lvl w:ilvl="0" w:tplc="049C32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E8921A">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EAE14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BE15E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DCB48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98F3B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F89D7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302EE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4A0A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1AA55FD8"/>
    <w:multiLevelType w:val="hybridMultilevel"/>
    <w:tmpl w:val="10003EA0"/>
    <w:lvl w:ilvl="0" w:tplc="04190001">
      <w:start w:val="1"/>
      <w:numFmt w:val="bullet"/>
      <w:lvlText w:val=""/>
      <w:lvlJc w:val="left"/>
      <w:pPr>
        <w:ind w:left="70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613474B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1C26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BE6D5C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641C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D0002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A02B6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0A35E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F80EC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1AD648D1"/>
    <w:multiLevelType w:val="hybridMultilevel"/>
    <w:tmpl w:val="5F3E334A"/>
    <w:lvl w:ilvl="0" w:tplc="05F8530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54DC0A">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6EA20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A8F602">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F49E0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6E078A">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AAD3E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A21AC6">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2C072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nsid w:val="1C023E84"/>
    <w:multiLevelType w:val="hybridMultilevel"/>
    <w:tmpl w:val="1B2CDE74"/>
    <w:lvl w:ilvl="0" w:tplc="C9F40A6E">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5A21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10A3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448E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826C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C6C8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2687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B2D8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BA52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1C552A85"/>
    <w:multiLevelType w:val="hybridMultilevel"/>
    <w:tmpl w:val="BF98BA84"/>
    <w:lvl w:ilvl="0" w:tplc="F9CA3CB0">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B821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AA1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AE4C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4032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5002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A24A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B66E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24B4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1DF8724A"/>
    <w:multiLevelType w:val="hybridMultilevel"/>
    <w:tmpl w:val="89E24CE6"/>
    <w:lvl w:ilvl="0" w:tplc="97447002">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BE41F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968E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1452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4680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CE2F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900B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2653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70E0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1F2B6413"/>
    <w:multiLevelType w:val="hybridMultilevel"/>
    <w:tmpl w:val="0316B7A4"/>
    <w:lvl w:ilvl="0" w:tplc="B40A8A32">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DA2F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E6A4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B873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3C95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0CF6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6415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BAFF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6E24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1FB1061A"/>
    <w:multiLevelType w:val="hybridMultilevel"/>
    <w:tmpl w:val="99E6B71E"/>
    <w:lvl w:ilvl="0" w:tplc="86F4B772">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3AEF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3EF8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0CDB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4898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EB3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46D0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62A2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E8F4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2A55EDF"/>
    <w:multiLevelType w:val="hybridMultilevel"/>
    <w:tmpl w:val="AD367734"/>
    <w:lvl w:ilvl="0" w:tplc="87BA86BA">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A170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82C8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B284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403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1692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0C61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EE6B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4003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69D1719"/>
    <w:multiLevelType w:val="hybridMultilevel"/>
    <w:tmpl w:val="AF38A414"/>
    <w:lvl w:ilvl="0" w:tplc="110EA368">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C69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2C7CA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1EB7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AE75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1447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940F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6E72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B2AA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6E54886"/>
    <w:multiLevelType w:val="hybridMultilevel"/>
    <w:tmpl w:val="DDAA4C10"/>
    <w:lvl w:ilvl="0" w:tplc="6464E746">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8E73B0">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C0FD72">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882EEC">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E8A240">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06DEA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C04456">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0AD9D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E7AEC86">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27231F79"/>
    <w:multiLevelType w:val="hybridMultilevel"/>
    <w:tmpl w:val="155E1500"/>
    <w:lvl w:ilvl="0" w:tplc="24A88F6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E00E7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6814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7C38A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86C26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C8916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2AEA8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051B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D2DA1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9486EE3"/>
    <w:multiLevelType w:val="hybridMultilevel"/>
    <w:tmpl w:val="9B2ED2D4"/>
    <w:lvl w:ilvl="0" w:tplc="9894E162">
      <w:start w:val="1"/>
      <w:numFmt w:val="decimal"/>
      <w:lvlText w:val="%1."/>
      <w:lvlJc w:val="left"/>
      <w:pPr>
        <w:ind w:left="2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DC0D24">
      <w:start w:val="1"/>
      <w:numFmt w:val="lowerLetter"/>
      <w:lvlText w:val="%2"/>
      <w:lvlJc w:val="left"/>
      <w:pPr>
        <w:ind w:left="2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18E7A2">
      <w:start w:val="1"/>
      <w:numFmt w:val="lowerRoman"/>
      <w:lvlText w:val="%3"/>
      <w:lvlJc w:val="left"/>
      <w:pPr>
        <w:ind w:left="2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563B7E">
      <w:start w:val="1"/>
      <w:numFmt w:val="decimal"/>
      <w:lvlText w:val="%4"/>
      <w:lvlJc w:val="left"/>
      <w:pPr>
        <w:ind w:left="3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B24B92">
      <w:start w:val="1"/>
      <w:numFmt w:val="lowerLetter"/>
      <w:lvlText w:val="%5"/>
      <w:lvlJc w:val="left"/>
      <w:pPr>
        <w:ind w:left="4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3E2552">
      <w:start w:val="1"/>
      <w:numFmt w:val="lowerRoman"/>
      <w:lvlText w:val="%6"/>
      <w:lvlJc w:val="left"/>
      <w:pPr>
        <w:ind w:left="5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8E384C">
      <w:start w:val="1"/>
      <w:numFmt w:val="decimal"/>
      <w:lvlText w:val="%7"/>
      <w:lvlJc w:val="left"/>
      <w:pPr>
        <w:ind w:left="5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E2FFC2">
      <w:start w:val="1"/>
      <w:numFmt w:val="lowerLetter"/>
      <w:lvlText w:val="%8"/>
      <w:lvlJc w:val="left"/>
      <w:pPr>
        <w:ind w:left="6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442EE0">
      <w:start w:val="1"/>
      <w:numFmt w:val="lowerRoman"/>
      <w:lvlText w:val="%9"/>
      <w:lvlJc w:val="left"/>
      <w:pPr>
        <w:ind w:left="7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94D2DB9"/>
    <w:multiLevelType w:val="hybridMultilevel"/>
    <w:tmpl w:val="AF386D98"/>
    <w:lvl w:ilvl="0" w:tplc="C0C84F6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42B2E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40493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1829C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924A8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88D04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5C1656">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943F82">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1AB7F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29B833FA"/>
    <w:multiLevelType w:val="hybridMultilevel"/>
    <w:tmpl w:val="5CFE0D54"/>
    <w:lvl w:ilvl="0" w:tplc="8BE2EE0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48F84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2E0F4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3057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8E6D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2EC7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5092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AB63E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2665A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nsid w:val="2A0E1886"/>
    <w:multiLevelType w:val="hybridMultilevel"/>
    <w:tmpl w:val="E368D0FA"/>
    <w:lvl w:ilvl="0" w:tplc="BF5A9472">
      <w:start w:val="1"/>
      <w:numFmt w:val="decimal"/>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BEA7C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2C117C">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0895C">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2957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E0909A">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EA0B4E">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D84304">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BAEC4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2AE66FBA"/>
    <w:multiLevelType w:val="hybridMultilevel"/>
    <w:tmpl w:val="14067816"/>
    <w:lvl w:ilvl="0" w:tplc="58A4EF8E">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1CC4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4055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D895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008C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BA63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637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EE91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12BA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2CB72560"/>
    <w:multiLevelType w:val="hybridMultilevel"/>
    <w:tmpl w:val="00FACD76"/>
    <w:lvl w:ilvl="0" w:tplc="D5525674">
      <w:start w:val="1"/>
      <w:numFmt w:val="bullet"/>
      <w:lvlText w:val="•"/>
      <w:lvlJc w:val="left"/>
      <w:pPr>
        <w:ind w:left="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4295FE">
      <w:start w:val="1"/>
      <w:numFmt w:val="bullet"/>
      <w:lvlText w:val="o"/>
      <w:lvlJc w:val="left"/>
      <w:pPr>
        <w:ind w:left="14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4852D2">
      <w:start w:val="1"/>
      <w:numFmt w:val="bullet"/>
      <w:lvlText w:val="▪"/>
      <w:lvlJc w:val="left"/>
      <w:pPr>
        <w:ind w:left="21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8AB9AA">
      <w:start w:val="1"/>
      <w:numFmt w:val="bullet"/>
      <w:lvlText w:val="•"/>
      <w:lvlJc w:val="left"/>
      <w:pPr>
        <w:ind w:left="28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1C936C">
      <w:start w:val="1"/>
      <w:numFmt w:val="bullet"/>
      <w:lvlText w:val="o"/>
      <w:lvlJc w:val="left"/>
      <w:pPr>
        <w:ind w:left="36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0039FE">
      <w:start w:val="1"/>
      <w:numFmt w:val="bullet"/>
      <w:lvlText w:val="▪"/>
      <w:lvlJc w:val="left"/>
      <w:pPr>
        <w:ind w:left="43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464424">
      <w:start w:val="1"/>
      <w:numFmt w:val="bullet"/>
      <w:lvlText w:val="•"/>
      <w:lvlJc w:val="left"/>
      <w:pPr>
        <w:ind w:left="50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A4E92C">
      <w:start w:val="1"/>
      <w:numFmt w:val="bullet"/>
      <w:lvlText w:val="o"/>
      <w:lvlJc w:val="left"/>
      <w:pPr>
        <w:ind w:left="57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826DFA">
      <w:start w:val="1"/>
      <w:numFmt w:val="bullet"/>
      <w:lvlText w:val="▪"/>
      <w:lvlJc w:val="left"/>
      <w:pPr>
        <w:ind w:left="64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2EC449AC"/>
    <w:multiLevelType w:val="hybridMultilevel"/>
    <w:tmpl w:val="9ECC6082"/>
    <w:lvl w:ilvl="0" w:tplc="8C2E36A6">
      <w:start w:val="1"/>
      <w:numFmt w:val="bullet"/>
      <w:lvlText w:val=""/>
      <w:lvlJc w:val="left"/>
      <w:pPr>
        <w:ind w:left="1147" w:hanging="360"/>
      </w:pPr>
      <w:rPr>
        <w:rFonts w:ascii="Symbol" w:hAnsi="Symbol" w:hint="default"/>
      </w:rPr>
    </w:lvl>
    <w:lvl w:ilvl="1" w:tplc="04190003" w:tentative="1">
      <w:start w:val="1"/>
      <w:numFmt w:val="bullet"/>
      <w:lvlText w:val="o"/>
      <w:lvlJc w:val="left"/>
      <w:pPr>
        <w:ind w:left="1867" w:hanging="360"/>
      </w:pPr>
      <w:rPr>
        <w:rFonts w:ascii="Courier New" w:hAnsi="Courier New" w:cs="Courier New" w:hint="default"/>
      </w:rPr>
    </w:lvl>
    <w:lvl w:ilvl="2" w:tplc="04190005" w:tentative="1">
      <w:start w:val="1"/>
      <w:numFmt w:val="bullet"/>
      <w:lvlText w:val=""/>
      <w:lvlJc w:val="left"/>
      <w:pPr>
        <w:ind w:left="2587" w:hanging="360"/>
      </w:pPr>
      <w:rPr>
        <w:rFonts w:ascii="Wingdings" w:hAnsi="Wingdings" w:hint="default"/>
      </w:rPr>
    </w:lvl>
    <w:lvl w:ilvl="3" w:tplc="04190001" w:tentative="1">
      <w:start w:val="1"/>
      <w:numFmt w:val="bullet"/>
      <w:lvlText w:val=""/>
      <w:lvlJc w:val="left"/>
      <w:pPr>
        <w:ind w:left="3307" w:hanging="360"/>
      </w:pPr>
      <w:rPr>
        <w:rFonts w:ascii="Symbol" w:hAnsi="Symbol" w:hint="default"/>
      </w:rPr>
    </w:lvl>
    <w:lvl w:ilvl="4" w:tplc="04190003" w:tentative="1">
      <w:start w:val="1"/>
      <w:numFmt w:val="bullet"/>
      <w:lvlText w:val="o"/>
      <w:lvlJc w:val="left"/>
      <w:pPr>
        <w:ind w:left="4027" w:hanging="360"/>
      </w:pPr>
      <w:rPr>
        <w:rFonts w:ascii="Courier New" w:hAnsi="Courier New" w:cs="Courier New" w:hint="default"/>
      </w:rPr>
    </w:lvl>
    <w:lvl w:ilvl="5" w:tplc="04190005" w:tentative="1">
      <w:start w:val="1"/>
      <w:numFmt w:val="bullet"/>
      <w:lvlText w:val=""/>
      <w:lvlJc w:val="left"/>
      <w:pPr>
        <w:ind w:left="4747" w:hanging="360"/>
      </w:pPr>
      <w:rPr>
        <w:rFonts w:ascii="Wingdings" w:hAnsi="Wingdings" w:hint="default"/>
      </w:rPr>
    </w:lvl>
    <w:lvl w:ilvl="6" w:tplc="04190001" w:tentative="1">
      <w:start w:val="1"/>
      <w:numFmt w:val="bullet"/>
      <w:lvlText w:val=""/>
      <w:lvlJc w:val="left"/>
      <w:pPr>
        <w:ind w:left="5467" w:hanging="360"/>
      </w:pPr>
      <w:rPr>
        <w:rFonts w:ascii="Symbol" w:hAnsi="Symbol" w:hint="default"/>
      </w:rPr>
    </w:lvl>
    <w:lvl w:ilvl="7" w:tplc="04190003" w:tentative="1">
      <w:start w:val="1"/>
      <w:numFmt w:val="bullet"/>
      <w:lvlText w:val="o"/>
      <w:lvlJc w:val="left"/>
      <w:pPr>
        <w:ind w:left="6187" w:hanging="360"/>
      </w:pPr>
      <w:rPr>
        <w:rFonts w:ascii="Courier New" w:hAnsi="Courier New" w:cs="Courier New" w:hint="default"/>
      </w:rPr>
    </w:lvl>
    <w:lvl w:ilvl="8" w:tplc="04190005" w:tentative="1">
      <w:start w:val="1"/>
      <w:numFmt w:val="bullet"/>
      <w:lvlText w:val=""/>
      <w:lvlJc w:val="left"/>
      <w:pPr>
        <w:ind w:left="6907" w:hanging="360"/>
      </w:pPr>
      <w:rPr>
        <w:rFonts w:ascii="Wingdings" w:hAnsi="Wingdings" w:hint="default"/>
      </w:rPr>
    </w:lvl>
  </w:abstractNum>
  <w:abstractNum w:abstractNumId="45">
    <w:nsid w:val="315A05F7"/>
    <w:multiLevelType w:val="hybridMultilevel"/>
    <w:tmpl w:val="15B632BE"/>
    <w:lvl w:ilvl="0" w:tplc="09766FA8">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AA293E">
      <w:start w:val="1"/>
      <w:numFmt w:val="lowerLetter"/>
      <w:lvlText w:val="%2"/>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C0EDD4">
      <w:start w:val="1"/>
      <w:numFmt w:val="lowerRoman"/>
      <w:lvlText w:val="%3"/>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084CA8">
      <w:start w:val="1"/>
      <w:numFmt w:val="decimal"/>
      <w:lvlText w:val="%4"/>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6C88C4">
      <w:start w:val="1"/>
      <w:numFmt w:val="lowerLetter"/>
      <w:lvlText w:val="%5"/>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428374">
      <w:start w:val="1"/>
      <w:numFmt w:val="lowerRoman"/>
      <w:lvlText w:val="%6"/>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FE1078">
      <w:start w:val="1"/>
      <w:numFmt w:val="decimal"/>
      <w:lvlText w:val="%7"/>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D47DE4">
      <w:start w:val="1"/>
      <w:numFmt w:val="lowerLetter"/>
      <w:lvlText w:val="%8"/>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04449E">
      <w:start w:val="1"/>
      <w:numFmt w:val="lowerRoman"/>
      <w:lvlText w:val="%9"/>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16109C7"/>
    <w:multiLevelType w:val="hybridMultilevel"/>
    <w:tmpl w:val="8954FCEE"/>
    <w:lvl w:ilvl="0" w:tplc="CECE71A8">
      <w:start w:val="1"/>
      <w:numFmt w:val="bullet"/>
      <w:lvlText w:val="•"/>
      <w:lvlJc w:val="left"/>
      <w:pPr>
        <w:ind w:left="10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5AE4EE">
      <w:start w:val="1"/>
      <w:numFmt w:val="bullet"/>
      <w:lvlText w:val="o"/>
      <w:lvlJc w:val="left"/>
      <w:pPr>
        <w:ind w:left="1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DC7D34">
      <w:start w:val="1"/>
      <w:numFmt w:val="bullet"/>
      <w:lvlText w:val="▪"/>
      <w:lvlJc w:val="left"/>
      <w:pPr>
        <w:ind w:left="2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1EE7E0">
      <w:start w:val="1"/>
      <w:numFmt w:val="bullet"/>
      <w:lvlText w:val="•"/>
      <w:lvlJc w:val="left"/>
      <w:pPr>
        <w:ind w:left="3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C6CD94">
      <w:start w:val="1"/>
      <w:numFmt w:val="bullet"/>
      <w:lvlText w:val="o"/>
      <w:lvlJc w:val="left"/>
      <w:pPr>
        <w:ind w:left="3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2E054E">
      <w:start w:val="1"/>
      <w:numFmt w:val="bullet"/>
      <w:lvlText w:val="▪"/>
      <w:lvlJc w:val="left"/>
      <w:pPr>
        <w:ind w:left="4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14CBBE">
      <w:start w:val="1"/>
      <w:numFmt w:val="bullet"/>
      <w:lvlText w:val="•"/>
      <w:lvlJc w:val="left"/>
      <w:pPr>
        <w:ind w:left="5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C0169E">
      <w:start w:val="1"/>
      <w:numFmt w:val="bullet"/>
      <w:lvlText w:val="o"/>
      <w:lvlJc w:val="left"/>
      <w:pPr>
        <w:ind w:left="59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BE05B2">
      <w:start w:val="1"/>
      <w:numFmt w:val="bullet"/>
      <w:lvlText w:val="▪"/>
      <w:lvlJc w:val="left"/>
      <w:pPr>
        <w:ind w:left="67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nsid w:val="32AA63E1"/>
    <w:multiLevelType w:val="hybridMultilevel"/>
    <w:tmpl w:val="11F8C2D2"/>
    <w:lvl w:ilvl="0" w:tplc="756E8188">
      <w:start w:val="1"/>
      <w:numFmt w:val="decimal"/>
      <w:lvlText w:val="%1."/>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D4ECA2">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7C0376">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8FE2A">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10F37A">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868C0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288BE8">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1ED9EA">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2CB89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2E25220"/>
    <w:multiLevelType w:val="hybridMultilevel"/>
    <w:tmpl w:val="D7FEC8F4"/>
    <w:lvl w:ilvl="0" w:tplc="DD6E518A">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CEFDE8">
      <w:start w:val="1"/>
      <w:numFmt w:val="bullet"/>
      <w:lvlText w:val="o"/>
      <w:lvlJc w:val="left"/>
      <w:pPr>
        <w:ind w:left="2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B2C450">
      <w:start w:val="1"/>
      <w:numFmt w:val="bullet"/>
      <w:lvlText w:val="▪"/>
      <w:lvlJc w:val="left"/>
      <w:pPr>
        <w:ind w:left="3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D8B19E">
      <w:start w:val="1"/>
      <w:numFmt w:val="bullet"/>
      <w:lvlText w:val="•"/>
      <w:lvlJc w:val="left"/>
      <w:pPr>
        <w:ind w:left="3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FEE9DE">
      <w:start w:val="1"/>
      <w:numFmt w:val="bullet"/>
      <w:lvlText w:val="o"/>
      <w:lvlJc w:val="left"/>
      <w:pPr>
        <w:ind w:left="4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843C0">
      <w:start w:val="1"/>
      <w:numFmt w:val="bullet"/>
      <w:lvlText w:val="▪"/>
      <w:lvlJc w:val="left"/>
      <w:pPr>
        <w:ind w:left="5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AA3DC0">
      <w:start w:val="1"/>
      <w:numFmt w:val="bullet"/>
      <w:lvlText w:val="•"/>
      <w:lvlJc w:val="left"/>
      <w:pPr>
        <w:ind w:left="5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9E3BC2">
      <w:start w:val="1"/>
      <w:numFmt w:val="bullet"/>
      <w:lvlText w:val="o"/>
      <w:lvlJc w:val="left"/>
      <w:pPr>
        <w:ind w:left="6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6E353A">
      <w:start w:val="1"/>
      <w:numFmt w:val="bullet"/>
      <w:lvlText w:val="▪"/>
      <w:lvlJc w:val="left"/>
      <w:pPr>
        <w:ind w:left="7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33754B79"/>
    <w:multiLevelType w:val="hybridMultilevel"/>
    <w:tmpl w:val="261A3562"/>
    <w:lvl w:ilvl="0" w:tplc="610A4DF2">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B0DAD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FCC362">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8A9BAC">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DA1E3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8C2CD6">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5A32FC">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BA269E">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EA3F1E">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34457208"/>
    <w:multiLevelType w:val="hybridMultilevel"/>
    <w:tmpl w:val="38B4CDE2"/>
    <w:lvl w:ilvl="0" w:tplc="8C2E36A6">
      <w:start w:val="1"/>
      <w:numFmt w:val="bullet"/>
      <w:lvlText w:val=""/>
      <w:lvlJc w:val="left"/>
      <w:pPr>
        <w:ind w:left="658"/>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8CC8BD2">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582796">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3862E6">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02D04C">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BE31F8">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CE1810">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C4AA86">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9463D2">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nsid w:val="34E03B91"/>
    <w:multiLevelType w:val="hybridMultilevel"/>
    <w:tmpl w:val="EB68B270"/>
    <w:lvl w:ilvl="0" w:tplc="EE887132">
      <w:start w:val="1"/>
      <w:numFmt w:val="decimal"/>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1630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6816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CACB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4036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74B2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C608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F2DE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506C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37CB3640"/>
    <w:multiLevelType w:val="hybridMultilevel"/>
    <w:tmpl w:val="E64EC182"/>
    <w:lvl w:ilvl="0" w:tplc="31F86AC2">
      <w:start w:val="1"/>
      <w:numFmt w:val="bullet"/>
      <w:lvlText w:val="•"/>
      <w:lvlJc w:val="left"/>
      <w:pPr>
        <w:ind w:left="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BA208E">
      <w:start w:val="1"/>
      <w:numFmt w:val="bullet"/>
      <w:lvlText w:val="o"/>
      <w:lvlJc w:val="left"/>
      <w:pPr>
        <w:ind w:left="16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F2EAB0">
      <w:start w:val="1"/>
      <w:numFmt w:val="bullet"/>
      <w:lvlText w:val="▪"/>
      <w:lvlJc w:val="left"/>
      <w:pPr>
        <w:ind w:left="23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B2B6AE">
      <w:start w:val="1"/>
      <w:numFmt w:val="bullet"/>
      <w:lvlText w:val="•"/>
      <w:lvlJc w:val="left"/>
      <w:pPr>
        <w:ind w:left="30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76BEBE">
      <w:start w:val="1"/>
      <w:numFmt w:val="bullet"/>
      <w:lvlText w:val="o"/>
      <w:lvlJc w:val="left"/>
      <w:pPr>
        <w:ind w:left="37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9CCCBE">
      <w:start w:val="1"/>
      <w:numFmt w:val="bullet"/>
      <w:lvlText w:val="▪"/>
      <w:lvlJc w:val="left"/>
      <w:pPr>
        <w:ind w:left="4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DA3212">
      <w:start w:val="1"/>
      <w:numFmt w:val="bullet"/>
      <w:lvlText w:val="•"/>
      <w:lvlJc w:val="left"/>
      <w:pPr>
        <w:ind w:left="5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97E25F6">
      <w:start w:val="1"/>
      <w:numFmt w:val="bullet"/>
      <w:lvlText w:val="o"/>
      <w:lvlJc w:val="left"/>
      <w:pPr>
        <w:ind w:left="59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9A0592">
      <w:start w:val="1"/>
      <w:numFmt w:val="bullet"/>
      <w:lvlText w:val="▪"/>
      <w:lvlJc w:val="left"/>
      <w:pPr>
        <w:ind w:left="6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nsid w:val="3B266BA1"/>
    <w:multiLevelType w:val="hybridMultilevel"/>
    <w:tmpl w:val="5DBC8744"/>
    <w:lvl w:ilvl="0" w:tplc="3F1A3492">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2E36A6">
      <w:start w:val="1"/>
      <w:numFmt w:val="bullet"/>
      <w:lvlText w:val=""/>
      <w:lvlJc w:val="left"/>
      <w:pPr>
        <w:ind w:left="84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2" w:tplc="05226878">
      <w:start w:val="1"/>
      <w:numFmt w:val="bullet"/>
      <w:lvlText w:val="▪"/>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546B68">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6AF3EE">
      <w:start w:val="1"/>
      <w:numFmt w:val="bullet"/>
      <w:lvlText w:val="o"/>
      <w:lvlJc w:val="left"/>
      <w:pPr>
        <w:ind w:left="3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ACA28C">
      <w:start w:val="1"/>
      <w:numFmt w:val="bullet"/>
      <w:lvlText w:val="▪"/>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7A305A">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1AA828">
      <w:start w:val="1"/>
      <w:numFmt w:val="bullet"/>
      <w:lvlText w:val="o"/>
      <w:lvlJc w:val="left"/>
      <w:pPr>
        <w:ind w:left="5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82683A">
      <w:start w:val="1"/>
      <w:numFmt w:val="bullet"/>
      <w:lvlText w:val="▪"/>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nsid w:val="3C303536"/>
    <w:multiLevelType w:val="hybridMultilevel"/>
    <w:tmpl w:val="10528EF8"/>
    <w:lvl w:ilvl="0" w:tplc="4C4C8B3A">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4CCC8E">
      <w:start w:val="1"/>
      <w:numFmt w:val="decimal"/>
      <w:lvlText w:val="%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E655EC">
      <w:start w:val="1"/>
      <w:numFmt w:val="lowerRoman"/>
      <w:lvlText w:val="%3"/>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DAF6E6">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F8E282">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4E4646">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082DAA">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2E9CCE">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687410">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3E6F6B80"/>
    <w:multiLevelType w:val="hybridMultilevel"/>
    <w:tmpl w:val="C548F6EE"/>
    <w:lvl w:ilvl="0" w:tplc="ABD24472">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7017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B69A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4401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4474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9EA7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36E1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E8CF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F0AD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3EB8684A"/>
    <w:multiLevelType w:val="hybridMultilevel"/>
    <w:tmpl w:val="46F0B5AC"/>
    <w:lvl w:ilvl="0" w:tplc="0B284B28">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AE21B6">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B8E358">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304126">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4C09D84">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F218D8">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628B94">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8A3D22">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C0DCAA">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nsid w:val="413A210F"/>
    <w:multiLevelType w:val="hybridMultilevel"/>
    <w:tmpl w:val="0C4649F6"/>
    <w:lvl w:ilvl="0" w:tplc="D32C00F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C49B04">
      <w:start w:val="1"/>
      <w:numFmt w:val="bullet"/>
      <w:lvlText w:val=""/>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681E9A">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AA0334">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D89524">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34DAC4">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FB0F40A">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68444E">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D8AF02">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nsid w:val="41BC181E"/>
    <w:multiLevelType w:val="hybridMultilevel"/>
    <w:tmpl w:val="8AE02EE2"/>
    <w:lvl w:ilvl="0" w:tplc="8C2E36A6">
      <w:start w:val="1"/>
      <w:numFmt w:val="bullet"/>
      <w:lvlText w:val=""/>
      <w:lvlJc w:val="left"/>
      <w:pPr>
        <w:ind w:left="2127"/>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4486A38">
      <w:start w:val="1"/>
      <w:numFmt w:val="bullet"/>
      <w:lvlText w:val="o"/>
      <w:lvlJc w:val="left"/>
      <w:pPr>
        <w:ind w:left="2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2E7606">
      <w:start w:val="1"/>
      <w:numFmt w:val="bullet"/>
      <w:lvlText w:val="▪"/>
      <w:lvlJc w:val="left"/>
      <w:pPr>
        <w:ind w:left="3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218FAA6">
      <w:start w:val="1"/>
      <w:numFmt w:val="bullet"/>
      <w:lvlText w:val="•"/>
      <w:lvlJc w:val="left"/>
      <w:pPr>
        <w:ind w:left="4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8A8836">
      <w:start w:val="1"/>
      <w:numFmt w:val="bullet"/>
      <w:lvlText w:val="o"/>
      <w:lvlJc w:val="left"/>
      <w:pPr>
        <w:ind w:left="4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B48EAF8">
      <w:start w:val="1"/>
      <w:numFmt w:val="bullet"/>
      <w:lvlText w:val="▪"/>
      <w:lvlJc w:val="left"/>
      <w:pPr>
        <w:ind w:left="56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C08F796">
      <w:start w:val="1"/>
      <w:numFmt w:val="bullet"/>
      <w:lvlText w:val="•"/>
      <w:lvlJc w:val="left"/>
      <w:pPr>
        <w:ind w:left="6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9CE0DAE">
      <w:start w:val="1"/>
      <w:numFmt w:val="bullet"/>
      <w:lvlText w:val="o"/>
      <w:lvlJc w:val="left"/>
      <w:pPr>
        <w:ind w:left="7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CCA0BC">
      <w:start w:val="1"/>
      <w:numFmt w:val="bullet"/>
      <w:lvlText w:val="▪"/>
      <w:lvlJc w:val="left"/>
      <w:pPr>
        <w:ind w:left="78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nsid w:val="42417AB2"/>
    <w:multiLevelType w:val="hybridMultilevel"/>
    <w:tmpl w:val="A6629F3E"/>
    <w:lvl w:ilvl="0" w:tplc="AEF0A646">
      <w:start w:val="2"/>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7AE4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DE02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86EC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CB8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9E83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20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12DE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9C07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42962D41"/>
    <w:multiLevelType w:val="hybridMultilevel"/>
    <w:tmpl w:val="A72CC8F6"/>
    <w:lvl w:ilvl="0" w:tplc="1D1AC840">
      <w:start w:val="1"/>
      <w:numFmt w:val="decimal"/>
      <w:lvlText w:val="%1."/>
      <w:lvlJc w:val="left"/>
      <w:pPr>
        <w:ind w:left="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6E9A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24EE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94E1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522F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EEC7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BF857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D059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943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nsid w:val="42BD0D54"/>
    <w:multiLevelType w:val="hybridMultilevel"/>
    <w:tmpl w:val="0A2226F8"/>
    <w:lvl w:ilvl="0" w:tplc="79B23B0A">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C63F08">
      <w:start w:val="1"/>
      <w:numFmt w:val="lowerLetter"/>
      <w:lvlText w:val="%2"/>
      <w:lvlJc w:val="left"/>
      <w:pPr>
        <w:ind w:left="1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FA1006">
      <w:start w:val="1"/>
      <w:numFmt w:val="lowerRoman"/>
      <w:lvlText w:val="%3"/>
      <w:lvlJc w:val="left"/>
      <w:pPr>
        <w:ind w:left="1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4E439C">
      <w:start w:val="1"/>
      <w:numFmt w:val="decimal"/>
      <w:lvlText w:val="%4"/>
      <w:lvlJc w:val="left"/>
      <w:pPr>
        <w:ind w:left="2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DC164E">
      <w:start w:val="1"/>
      <w:numFmt w:val="lowerLetter"/>
      <w:lvlText w:val="%5"/>
      <w:lvlJc w:val="left"/>
      <w:pPr>
        <w:ind w:left="3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38B9A0">
      <w:start w:val="1"/>
      <w:numFmt w:val="lowerRoman"/>
      <w:lvlText w:val="%6"/>
      <w:lvlJc w:val="left"/>
      <w:pPr>
        <w:ind w:left="4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BAF83E">
      <w:start w:val="1"/>
      <w:numFmt w:val="decimal"/>
      <w:lvlText w:val="%7"/>
      <w:lvlJc w:val="left"/>
      <w:pPr>
        <w:ind w:left="4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EE134">
      <w:start w:val="1"/>
      <w:numFmt w:val="lowerLetter"/>
      <w:lvlText w:val="%8"/>
      <w:lvlJc w:val="left"/>
      <w:pPr>
        <w:ind w:left="5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62DA0">
      <w:start w:val="1"/>
      <w:numFmt w:val="lowerRoman"/>
      <w:lvlText w:val="%9"/>
      <w:lvlJc w:val="left"/>
      <w:pPr>
        <w:ind w:left="6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439C79C6"/>
    <w:multiLevelType w:val="hybridMultilevel"/>
    <w:tmpl w:val="C17AECA6"/>
    <w:lvl w:ilvl="0" w:tplc="2C287740">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988D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E44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B2D9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6663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9220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F849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E6C5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A08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451F6B40"/>
    <w:multiLevelType w:val="hybridMultilevel"/>
    <w:tmpl w:val="A8266C8A"/>
    <w:lvl w:ilvl="0" w:tplc="8B4AFDF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926F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C02D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FED1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E2B4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9CE5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7CD9C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904A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D0F32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nsid w:val="4544108D"/>
    <w:multiLevelType w:val="hybridMultilevel"/>
    <w:tmpl w:val="5A2A5506"/>
    <w:lvl w:ilvl="0" w:tplc="3E2C814A">
      <w:start w:val="2"/>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7CF9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6EA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EFC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E68D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30D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7AAF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8A5A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BAF8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58C42F6"/>
    <w:multiLevelType w:val="hybridMultilevel"/>
    <w:tmpl w:val="2BBE6C74"/>
    <w:lvl w:ilvl="0" w:tplc="2E282630">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BF61070">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BEEE4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9AC3D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44E262">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0F7E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EA98B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8035FE">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22E868">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465D2160"/>
    <w:multiLevelType w:val="hybridMultilevel"/>
    <w:tmpl w:val="3AAEACA2"/>
    <w:lvl w:ilvl="0" w:tplc="59FA3552">
      <w:start w:val="1"/>
      <w:numFmt w:val="decimal"/>
      <w:lvlText w:val="%1."/>
      <w:lvlJc w:val="left"/>
      <w:pPr>
        <w:ind w:left="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AC131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6A2DE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823F3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EE9F8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6A67E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E0F82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085F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4E221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nsid w:val="46C10E5E"/>
    <w:multiLevelType w:val="hybridMultilevel"/>
    <w:tmpl w:val="ADC4D0E8"/>
    <w:lvl w:ilvl="0" w:tplc="08DADB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7E65E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DAFCC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5EBD2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445DD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9213F8">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BC846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928C5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70A2D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nsid w:val="48B8028D"/>
    <w:multiLevelType w:val="hybridMultilevel"/>
    <w:tmpl w:val="2666A226"/>
    <w:lvl w:ilvl="0" w:tplc="1E6449D8">
      <w:start w:val="1"/>
      <w:numFmt w:val="decimal"/>
      <w:lvlText w:val="%1."/>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A2E65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00F39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3677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9CD8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7885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A4FF0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2A37A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50157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48C04473"/>
    <w:multiLevelType w:val="hybridMultilevel"/>
    <w:tmpl w:val="7CD431F2"/>
    <w:lvl w:ilvl="0" w:tplc="960CC7B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48C2C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F6370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C20E9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8468E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ACEB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E22F4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D0E6E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EAB26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48C614A4"/>
    <w:multiLevelType w:val="hybridMultilevel"/>
    <w:tmpl w:val="F5DC9240"/>
    <w:lvl w:ilvl="0" w:tplc="2EDADC9C">
      <w:start w:val="7"/>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46D9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E876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BEF8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BA45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DCDE3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CAE4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CA2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EECB0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8FC4191"/>
    <w:multiLevelType w:val="hybridMultilevel"/>
    <w:tmpl w:val="4A529902"/>
    <w:lvl w:ilvl="0" w:tplc="4B6A6F0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7CDDC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422DF6">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D45A5A">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6696BC">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30A2F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DC3CF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CE71D0">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B671C0">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nsid w:val="4941193F"/>
    <w:multiLevelType w:val="hybridMultilevel"/>
    <w:tmpl w:val="9046760A"/>
    <w:lvl w:ilvl="0" w:tplc="04190001">
      <w:start w:val="1"/>
      <w:numFmt w:val="bullet"/>
      <w:lvlText w:val=""/>
      <w:lvlJc w:val="left"/>
      <w:pPr>
        <w:ind w:left="72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1400E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E067FF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5223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54FE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4C90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28DF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AE25D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C204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nsid w:val="49A913A5"/>
    <w:multiLevelType w:val="hybridMultilevel"/>
    <w:tmpl w:val="A38A8E94"/>
    <w:lvl w:ilvl="0" w:tplc="6A940AE2">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4EA1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A0D2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1CA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7EB5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C61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0E95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5C4C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3059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9BA2384"/>
    <w:multiLevelType w:val="hybridMultilevel"/>
    <w:tmpl w:val="80329C0E"/>
    <w:lvl w:ilvl="0" w:tplc="513CFD4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B8FD4A">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9A0B32">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BC879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40DE28">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E6FEE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7A651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20EEC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2EAE94">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nsid w:val="4CAA5A0B"/>
    <w:multiLevelType w:val="hybridMultilevel"/>
    <w:tmpl w:val="2876812A"/>
    <w:lvl w:ilvl="0" w:tplc="BAAAA88A">
      <w:start w:val="16"/>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8EC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5005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E010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5883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0206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A824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D4AA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DE595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4D0A4FFF"/>
    <w:multiLevelType w:val="hybridMultilevel"/>
    <w:tmpl w:val="6368FA1A"/>
    <w:lvl w:ilvl="0" w:tplc="43E63190">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06C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D2AA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2E3F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08B8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CFF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F051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61C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208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4F21620C"/>
    <w:multiLevelType w:val="hybridMultilevel"/>
    <w:tmpl w:val="5F0CB72A"/>
    <w:lvl w:ilvl="0" w:tplc="3F1A3492">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58A25A">
      <w:start w:val="1"/>
      <w:numFmt w:val="bullet"/>
      <w:lvlText w:val=""/>
      <w:lvlJc w:val="left"/>
      <w:pPr>
        <w:ind w:left="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226878">
      <w:start w:val="1"/>
      <w:numFmt w:val="bullet"/>
      <w:lvlText w:val="▪"/>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546B68">
      <w:start w:val="1"/>
      <w:numFmt w:val="bullet"/>
      <w:lvlText w:val="•"/>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6AF3EE">
      <w:start w:val="1"/>
      <w:numFmt w:val="bullet"/>
      <w:lvlText w:val="o"/>
      <w:lvlJc w:val="left"/>
      <w:pPr>
        <w:ind w:left="33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ACA28C">
      <w:start w:val="1"/>
      <w:numFmt w:val="bullet"/>
      <w:lvlText w:val="▪"/>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7A305A">
      <w:start w:val="1"/>
      <w:numFmt w:val="bullet"/>
      <w:lvlText w:val="•"/>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1AA828">
      <w:start w:val="1"/>
      <w:numFmt w:val="bullet"/>
      <w:lvlText w:val="o"/>
      <w:lvlJc w:val="left"/>
      <w:pPr>
        <w:ind w:left="55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82683A">
      <w:start w:val="1"/>
      <w:numFmt w:val="bullet"/>
      <w:lvlText w:val="▪"/>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nsid w:val="4F3C0640"/>
    <w:multiLevelType w:val="hybridMultilevel"/>
    <w:tmpl w:val="0BF0576A"/>
    <w:lvl w:ilvl="0" w:tplc="D99239FC">
      <w:start w:val="1"/>
      <w:numFmt w:val="decimal"/>
      <w:lvlText w:val="%1."/>
      <w:lvlJc w:val="left"/>
      <w:pPr>
        <w:ind w:left="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A0338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3499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7470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484D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C59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6682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DCDB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5623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4FE975AB"/>
    <w:multiLevelType w:val="hybridMultilevel"/>
    <w:tmpl w:val="FB408AD0"/>
    <w:lvl w:ilvl="0" w:tplc="F72861F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905632">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68E2B4">
      <w:start w:val="1"/>
      <w:numFmt w:val="decimal"/>
      <w:lvlRestart w:val="0"/>
      <w:lvlText w:val="%3."/>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3E9F1E">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D4B246">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6AF7C2">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D2248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48E34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9ED01E">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1004596"/>
    <w:multiLevelType w:val="hybridMultilevel"/>
    <w:tmpl w:val="B7A4C04E"/>
    <w:lvl w:ilvl="0" w:tplc="21B2018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928A1A">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A041E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8CE7E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102FE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16535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D831E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FEE60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28FB0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1207985"/>
    <w:multiLevelType w:val="hybridMultilevel"/>
    <w:tmpl w:val="56A8E5F8"/>
    <w:lvl w:ilvl="0" w:tplc="EFCCFA54">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54FF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92EE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1ECD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1225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AEA2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4AF0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0A4A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A1C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52E862A3"/>
    <w:multiLevelType w:val="hybridMultilevel"/>
    <w:tmpl w:val="9DC29EA0"/>
    <w:lvl w:ilvl="0" w:tplc="C90430F4">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ACBE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BA3E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0640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168B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B065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603F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1862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FC0A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53441E84"/>
    <w:multiLevelType w:val="hybridMultilevel"/>
    <w:tmpl w:val="C0F4F85E"/>
    <w:lvl w:ilvl="0" w:tplc="D1A2CBDC">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8C9A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8227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DE04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D6E1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6491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C49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E21C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6070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46148AE"/>
    <w:multiLevelType w:val="hybridMultilevel"/>
    <w:tmpl w:val="E032A3E4"/>
    <w:lvl w:ilvl="0" w:tplc="F0101D12">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9E897A">
      <w:start w:val="1"/>
      <w:numFmt w:val="bullet"/>
      <w:lvlText w:val="-"/>
      <w:lvlJc w:val="left"/>
      <w:pPr>
        <w:ind w:left="14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326DC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0388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80CAC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50760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886E0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1E815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44679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55C82D41"/>
    <w:multiLevelType w:val="hybridMultilevel"/>
    <w:tmpl w:val="83640D32"/>
    <w:lvl w:ilvl="0" w:tplc="A5288B0E">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56F992">
      <w:start w:val="1"/>
      <w:numFmt w:val="bullet"/>
      <w:lvlText w:val="o"/>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A49BC0">
      <w:start w:val="1"/>
      <w:numFmt w:val="bullet"/>
      <w:lvlText w:val="▪"/>
      <w:lvlJc w:val="left"/>
      <w:pPr>
        <w:ind w:left="2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2EFF66">
      <w:start w:val="1"/>
      <w:numFmt w:val="bullet"/>
      <w:lvlText w:val="•"/>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224DB6">
      <w:start w:val="1"/>
      <w:numFmt w:val="bullet"/>
      <w:lvlText w:val="o"/>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1EE390">
      <w:start w:val="1"/>
      <w:numFmt w:val="bullet"/>
      <w:lvlText w:val="▪"/>
      <w:lvlJc w:val="left"/>
      <w:pPr>
        <w:ind w:left="4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FE66AAE">
      <w:start w:val="1"/>
      <w:numFmt w:val="bullet"/>
      <w:lvlText w:val="•"/>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DCE556">
      <w:start w:val="1"/>
      <w:numFmt w:val="bullet"/>
      <w:lvlText w:val="o"/>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D20412">
      <w:start w:val="1"/>
      <w:numFmt w:val="bullet"/>
      <w:lvlText w:val="▪"/>
      <w:lvlJc w:val="left"/>
      <w:pPr>
        <w:ind w:left="6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nsid w:val="56ED1BD6"/>
    <w:multiLevelType w:val="hybridMultilevel"/>
    <w:tmpl w:val="3892CAFA"/>
    <w:lvl w:ilvl="0" w:tplc="8C2E36A6">
      <w:start w:val="1"/>
      <w:numFmt w:val="bullet"/>
      <w:lvlText w:val=""/>
      <w:lvlJc w:val="left"/>
      <w:pPr>
        <w:ind w:left="180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732CDE10">
      <w:start w:val="1"/>
      <w:numFmt w:val="bullet"/>
      <w:lvlText w:val="o"/>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4C4E7A">
      <w:start w:val="1"/>
      <w:numFmt w:val="bullet"/>
      <w:lvlText w:val="▪"/>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9290AE">
      <w:start w:val="1"/>
      <w:numFmt w:val="bullet"/>
      <w:lvlText w:val="•"/>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66EDF2">
      <w:start w:val="1"/>
      <w:numFmt w:val="bullet"/>
      <w:lvlText w:val="o"/>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245ED6">
      <w:start w:val="1"/>
      <w:numFmt w:val="bullet"/>
      <w:lvlText w:val="▪"/>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F425688">
      <w:start w:val="1"/>
      <w:numFmt w:val="bullet"/>
      <w:lvlText w:val="•"/>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6AD4DE">
      <w:start w:val="1"/>
      <w:numFmt w:val="bullet"/>
      <w:lvlText w:val="o"/>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0297C0">
      <w:start w:val="1"/>
      <w:numFmt w:val="bullet"/>
      <w:lvlText w:val="▪"/>
      <w:lvlJc w:val="left"/>
      <w:pPr>
        <w:ind w:left="7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nsid w:val="57C03000"/>
    <w:multiLevelType w:val="hybridMultilevel"/>
    <w:tmpl w:val="73D06E0A"/>
    <w:lvl w:ilvl="0" w:tplc="E460C34C">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F8D3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301F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E62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0878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628A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5A17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343A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74A4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nsid w:val="57D43615"/>
    <w:multiLevelType w:val="hybridMultilevel"/>
    <w:tmpl w:val="ECA2B2B4"/>
    <w:lvl w:ilvl="0" w:tplc="4314AF0E">
      <w:start w:val="1"/>
      <w:numFmt w:val="decimal"/>
      <w:lvlText w:val="%1."/>
      <w:lvlJc w:val="left"/>
      <w:pPr>
        <w:ind w:left="7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F58CC24">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F30B660">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0B848C8">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588C4A6">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12A4F9A">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8748978">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6024074">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18F4B2">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nsid w:val="5827198B"/>
    <w:multiLevelType w:val="hybridMultilevel"/>
    <w:tmpl w:val="2A0431AE"/>
    <w:lvl w:ilvl="0" w:tplc="535EB246">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CCB9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3061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3694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0062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97C12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AEAB8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DC33A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9CE0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58E927E9"/>
    <w:multiLevelType w:val="hybridMultilevel"/>
    <w:tmpl w:val="87B6CDBE"/>
    <w:lvl w:ilvl="0" w:tplc="A644FED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4229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54CF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DC8B5B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E616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A4A89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D28A3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A0BD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A6BF3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nsid w:val="595E3832"/>
    <w:multiLevelType w:val="hybridMultilevel"/>
    <w:tmpl w:val="12468BF8"/>
    <w:lvl w:ilvl="0" w:tplc="2A3A3722">
      <w:start w:val="1"/>
      <w:numFmt w:val="decimal"/>
      <w:lvlText w:val="%1."/>
      <w:lvlJc w:val="left"/>
      <w:pPr>
        <w:ind w:left="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48CE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E823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2B014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3497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5217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8C3D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1ADF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886A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59F970E8"/>
    <w:multiLevelType w:val="hybridMultilevel"/>
    <w:tmpl w:val="6C02FB80"/>
    <w:lvl w:ilvl="0" w:tplc="0834087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308A6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A6AD48">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CEA6A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4870AA">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5E717C">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3AAB04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A4ED1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9CA31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nsid w:val="5A220DB1"/>
    <w:multiLevelType w:val="hybridMultilevel"/>
    <w:tmpl w:val="08420742"/>
    <w:lvl w:ilvl="0" w:tplc="E662FE76">
      <w:start w:val="12"/>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B0BF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A0F2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2084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D2F0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5865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D035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1C36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043E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5A2C1B55"/>
    <w:multiLevelType w:val="hybridMultilevel"/>
    <w:tmpl w:val="63C4DBB6"/>
    <w:lvl w:ilvl="0" w:tplc="58C035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D8CB70">
      <w:start w:val="1"/>
      <w:numFmt w:val="bullet"/>
      <w:lvlText w:val="o"/>
      <w:lvlJc w:val="left"/>
      <w:pPr>
        <w:ind w:left="1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64A61E">
      <w:start w:val="1"/>
      <w:numFmt w:val="bullet"/>
      <w:lvlText w:val="▪"/>
      <w:lvlJc w:val="left"/>
      <w:pPr>
        <w:ind w:left="2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64DFF8">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78B2CA">
      <w:start w:val="1"/>
      <w:numFmt w:val="bullet"/>
      <w:lvlText w:val="o"/>
      <w:lvlJc w:val="left"/>
      <w:pPr>
        <w:ind w:left="3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21236C2">
      <w:start w:val="1"/>
      <w:numFmt w:val="bullet"/>
      <w:lvlText w:val="▪"/>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58ED96">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188C36">
      <w:start w:val="1"/>
      <w:numFmt w:val="bullet"/>
      <w:lvlText w:val="o"/>
      <w:lvlJc w:val="left"/>
      <w:pPr>
        <w:ind w:left="5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6E2E92">
      <w:start w:val="1"/>
      <w:numFmt w:val="bullet"/>
      <w:lvlText w:val="▪"/>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nsid w:val="5ADF696E"/>
    <w:multiLevelType w:val="hybridMultilevel"/>
    <w:tmpl w:val="CA6051C6"/>
    <w:lvl w:ilvl="0" w:tplc="A1025C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D87EB2">
      <w:start w:val="1"/>
      <w:numFmt w:val="lowerLetter"/>
      <w:lvlText w:val="%2"/>
      <w:lvlJc w:val="left"/>
      <w:pPr>
        <w:ind w:left="9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E03018">
      <w:start w:val="1"/>
      <w:numFmt w:val="decimal"/>
      <w:lvlRestart w:val="0"/>
      <w:lvlText w:val="%3."/>
      <w:lvlJc w:val="left"/>
      <w:pPr>
        <w:ind w:left="1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C8EA9A">
      <w:start w:val="1"/>
      <w:numFmt w:val="decimal"/>
      <w:lvlText w:val="%4"/>
      <w:lvlJc w:val="left"/>
      <w:pPr>
        <w:ind w:left="2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C807F8">
      <w:start w:val="1"/>
      <w:numFmt w:val="lowerLetter"/>
      <w:lvlText w:val="%5"/>
      <w:lvlJc w:val="left"/>
      <w:pPr>
        <w:ind w:left="2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4E0000">
      <w:start w:val="1"/>
      <w:numFmt w:val="lowerRoman"/>
      <w:lvlText w:val="%6"/>
      <w:lvlJc w:val="left"/>
      <w:pPr>
        <w:ind w:left="3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D8DF42">
      <w:start w:val="1"/>
      <w:numFmt w:val="decimal"/>
      <w:lvlText w:val="%7"/>
      <w:lvlJc w:val="left"/>
      <w:pPr>
        <w:ind w:left="4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007C24">
      <w:start w:val="1"/>
      <w:numFmt w:val="lowerLetter"/>
      <w:lvlText w:val="%8"/>
      <w:lvlJc w:val="left"/>
      <w:pPr>
        <w:ind w:left="5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2AD58E">
      <w:start w:val="1"/>
      <w:numFmt w:val="lowerRoman"/>
      <w:lvlText w:val="%9"/>
      <w:lvlJc w:val="left"/>
      <w:pPr>
        <w:ind w:left="5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5B384FC5"/>
    <w:multiLevelType w:val="hybridMultilevel"/>
    <w:tmpl w:val="FC749292"/>
    <w:lvl w:ilvl="0" w:tplc="4F18C0FE">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9E02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DC08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C214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FCE2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EE5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60A5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F0BD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24F6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nsid w:val="5C21231E"/>
    <w:multiLevelType w:val="hybridMultilevel"/>
    <w:tmpl w:val="D77C61B8"/>
    <w:lvl w:ilvl="0" w:tplc="513618D4">
      <w:start w:val="1"/>
      <w:numFmt w:val="decimal"/>
      <w:lvlText w:val="%1."/>
      <w:lvlJc w:val="left"/>
      <w:pPr>
        <w:ind w:left="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2E879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8CB5A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64E1C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72ACD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44A70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AC3DE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7A4F5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763C3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nsid w:val="5C225550"/>
    <w:multiLevelType w:val="hybridMultilevel"/>
    <w:tmpl w:val="34CA9B40"/>
    <w:lvl w:ilvl="0" w:tplc="6C00B1EA">
      <w:start w:val="8"/>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143F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427C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0AAC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EC71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5C41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92E2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C26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B4C8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nsid w:val="5D2A5FD4"/>
    <w:multiLevelType w:val="hybridMultilevel"/>
    <w:tmpl w:val="21E23492"/>
    <w:lvl w:ilvl="0" w:tplc="3C98076E">
      <w:start w:val="1"/>
      <w:numFmt w:val="bullet"/>
      <w:lvlText w:val="•"/>
      <w:lvlJc w:val="left"/>
      <w:pPr>
        <w:ind w:left="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E89D0E">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D44AAA">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2EA5C6">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C0AEEA">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12D82C">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EA49BC">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E87E2E">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AE68C4">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nsid w:val="5DB836AE"/>
    <w:multiLevelType w:val="hybridMultilevel"/>
    <w:tmpl w:val="D5467206"/>
    <w:lvl w:ilvl="0" w:tplc="B01819D4">
      <w:start w:val="1"/>
      <w:numFmt w:val="bullet"/>
      <w:lvlText w:val="-"/>
      <w:lvlJc w:val="left"/>
      <w:pPr>
        <w:ind w:left="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AC4BF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AF35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4457D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74E09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42D9A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0EAC9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BAF078">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56876A">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nsid w:val="5E2902E0"/>
    <w:multiLevelType w:val="hybridMultilevel"/>
    <w:tmpl w:val="E49CE60E"/>
    <w:lvl w:ilvl="0" w:tplc="270C6D86">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EE8846">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6EC616">
      <w:start w:val="1"/>
      <w:numFmt w:val="lowerRoman"/>
      <w:lvlText w:val="%3"/>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1E47E0">
      <w:start w:val="1"/>
      <w:numFmt w:val="decimal"/>
      <w:lvlText w:val="%4"/>
      <w:lvlJc w:val="left"/>
      <w:pPr>
        <w:ind w:left="2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06FDA0">
      <w:start w:val="1"/>
      <w:numFmt w:val="lowerLetter"/>
      <w:lvlText w:val="%5"/>
      <w:lvlJc w:val="left"/>
      <w:pPr>
        <w:ind w:left="3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E83448">
      <w:start w:val="1"/>
      <w:numFmt w:val="lowerRoman"/>
      <w:lvlText w:val="%6"/>
      <w:lvlJc w:val="left"/>
      <w:pPr>
        <w:ind w:left="4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8E01FA">
      <w:start w:val="1"/>
      <w:numFmt w:val="decimal"/>
      <w:lvlText w:val="%7"/>
      <w:lvlJc w:val="left"/>
      <w:pPr>
        <w:ind w:left="4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269AEE">
      <w:start w:val="1"/>
      <w:numFmt w:val="lowerLetter"/>
      <w:lvlText w:val="%8"/>
      <w:lvlJc w:val="left"/>
      <w:pPr>
        <w:ind w:left="5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ECE292">
      <w:start w:val="1"/>
      <w:numFmt w:val="lowerRoman"/>
      <w:lvlText w:val="%9"/>
      <w:lvlJc w:val="left"/>
      <w:pPr>
        <w:ind w:left="6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nsid w:val="5E412BAE"/>
    <w:multiLevelType w:val="hybridMultilevel"/>
    <w:tmpl w:val="EB4C5C7E"/>
    <w:lvl w:ilvl="0" w:tplc="E7CC2C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6E8B5E">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2CF8D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48F96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0081E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16051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EA57D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B4DEB0">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8C59A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nsid w:val="5EB10833"/>
    <w:multiLevelType w:val="hybridMultilevel"/>
    <w:tmpl w:val="68E47860"/>
    <w:lvl w:ilvl="0" w:tplc="92900F94">
      <w:start w:val="1"/>
      <w:numFmt w:val="bullet"/>
      <w:lvlText w:val="•"/>
      <w:lvlJc w:val="left"/>
      <w:pPr>
        <w:ind w:left="7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2C2D1E">
      <w:start w:val="1"/>
      <w:numFmt w:val="bullet"/>
      <w:lvlText w:val="o"/>
      <w:lvlJc w:val="left"/>
      <w:pPr>
        <w:ind w:left="16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A8096C">
      <w:start w:val="1"/>
      <w:numFmt w:val="bullet"/>
      <w:lvlText w:val="▪"/>
      <w:lvlJc w:val="left"/>
      <w:pPr>
        <w:ind w:left="23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E4F12E">
      <w:start w:val="1"/>
      <w:numFmt w:val="bullet"/>
      <w:lvlText w:val="•"/>
      <w:lvlJc w:val="left"/>
      <w:pPr>
        <w:ind w:left="3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983AE8">
      <w:start w:val="1"/>
      <w:numFmt w:val="bullet"/>
      <w:lvlText w:val="o"/>
      <w:lvlJc w:val="left"/>
      <w:pPr>
        <w:ind w:left="37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5A20D2">
      <w:start w:val="1"/>
      <w:numFmt w:val="bullet"/>
      <w:lvlText w:val="▪"/>
      <w:lvlJc w:val="left"/>
      <w:pPr>
        <w:ind w:left="45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92F738">
      <w:start w:val="1"/>
      <w:numFmt w:val="bullet"/>
      <w:lvlText w:val="•"/>
      <w:lvlJc w:val="left"/>
      <w:pPr>
        <w:ind w:left="52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960DD4">
      <w:start w:val="1"/>
      <w:numFmt w:val="bullet"/>
      <w:lvlText w:val="o"/>
      <w:lvlJc w:val="left"/>
      <w:pPr>
        <w:ind w:left="59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4C8DB4">
      <w:start w:val="1"/>
      <w:numFmt w:val="bullet"/>
      <w:lvlText w:val="▪"/>
      <w:lvlJc w:val="left"/>
      <w:pPr>
        <w:ind w:left="66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nsid w:val="5FA74EBC"/>
    <w:multiLevelType w:val="hybridMultilevel"/>
    <w:tmpl w:val="A87C39C0"/>
    <w:lvl w:ilvl="0" w:tplc="D88E4058">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74653E">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84DB2C">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8A8126">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6C0E98">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148778">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FC70A8">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2C02BA">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D0E256">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nsid w:val="5FB61A7A"/>
    <w:multiLevelType w:val="hybridMultilevel"/>
    <w:tmpl w:val="D1A0A192"/>
    <w:lvl w:ilvl="0" w:tplc="05D41498">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A233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8409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0831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3E4F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5A83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B208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3CBB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D0AF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nsid w:val="60637564"/>
    <w:multiLevelType w:val="hybridMultilevel"/>
    <w:tmpl w:val="A6E08792"/>
    <w:lvl w:ilvl="0" w:tplc="899829E2">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E6C9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320B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2427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249E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E67A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48B1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3830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02D4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61246D54"/>
    <w:multiLevelType w:val="hybridMultilevel"/>
    <w:tmpl w:val="DCD442B2"/>
    <w:lvl w:ilvl="0" w:tplc="27149F9A">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8447DC">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5A330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CA304C">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7A85B4">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04DC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E2C56C">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E05EE6">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AA794C">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nsid w:val="61B77C29"/>
    <w:multiLevelType w:val="hybridMultilevel"/>
    <w:tmpl w:val="FF18E62E"/>
    <w:lvl w:ilvl="0" w:tplc="368891A0">
      <w:start w:val="2"/>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0883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D876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BAF3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A09B4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AC52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080D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548A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BE887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626207DF"/>
    <w:multiLevelType w:val="hybridMultilevel"/>
    <w:tmpl w:val="674EA66C"/>
    <w:lvl w:ilvl="0" w:tplc="EDD47774">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E829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56BB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1CA8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EAE0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8832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9EF7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62B6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706D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62D37E4D"/>
    <w:multiLevelType w:val="hybridMultilevel"/>
    <w:tmpl w:val="348412AC"/>
    <w:lvl w:ilvl="0" w:tplc="D5E8DE88">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C40B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A0A2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E4AD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AA5D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1E1D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7C18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A4DB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B0B2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64AC5F29"/>
    <w:multiLevelType w:val="hybridMultilevel"/>
    <w:tmpl w:val="EE24932A"/>
    <w:lvl w:ilvl="0" w:tplc="5266788A">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3807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31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0244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8E8A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48D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4617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2C8C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281D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nsid w:val="64F97F15"/>
    <w:multiLevelType w:val="hybridMultilevel"/>
    <w:tmpl w:val="22A465B4"/>
    <w:lvl w:ilvl="0" w:tplc="0E6A63CC">
      <w:start w:val="1"/>
      <w:numFmt w:val="decimal"/>
      <w:lvlText w:val="%1."/>
      <w:lvlJc w:val="left"/>
      <w:pPr>
        <w:ind w:left="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BC78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D6CC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F49F4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7632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09B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14B9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F2C6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602B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nsid w:val="650C40AC"/>
    <w:multiLevelType w:val="hybridMultilevel"/>
    <w:tmpl w:val="82F2DE26"/>
    <w:lvl w:ilvl="0" w:tplc="8C2E36A6">
      <w:start w:val="1"/>
      <w:numFmt w:val="bullet"/>
      <w:lvlText w:val=""/>
      <w:lvlJc w:val="left"/>
      <w:pPr>
        <w:ind w:left="113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E1B0E156">
      <w:start w:val="1"/>
      <w:numFmt w:val="bullet"/>
      <w:lvlText w:val="o"/>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8C538A">
      <w:start w:val="1"/>
      <w:numFmt w:val="bullet"/>
      <w:lvlText w:val="▪"/>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35CCF3C">
      <w:start w:val="1"/>
      <w:numFmt w:val="bullet"/>
      <w:lvlText w:val="•"/>
      <w:lvlJc w:val="left"/>
      <w:pPr>
        <w:ind w:left="32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18A4DEE">
      <w:start w:val="1"/>
      <w:numFmt w:val="bullet"/>
      <w:lvlText w:val="o"/>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A849982">
      <w:start w:val="1"/>
      <w:numFmt w:val="bullet"/>
      <w:lvlText w:val="▪"/>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367EE8">
      <w:start w:val="1"/>
      <w:numFmt w:val="bullet"/>
      <w:lvlText w:val="•"/>
      <w:lvlJc w:val="left"/>
      <w:pPr>
        <w:ind w:left="5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4C60E4">
      <w:start w:val="1"/>
      <w:numFmt w:val="bullet"/>
      <w:lvlText w:val="o"/>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064D996">
      <w:start w:val="1"/>
      <w:numFmt w:val="bullet"/>
      <w:lvlText w:val="▪"/>
      <w:lvlJc w:val="left"/>
      <w:pPr>
        <w:ind w:left="6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4">
    <w:nsid w:val="65345B91"/>
    <w:multiLevelType w:val="hybridMultilevel"/>
    <w:tmpl w:val="29FC1A88"/>
    <w:lvl w:ilvl="0" w:tplc="38E2C5CC">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B066B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C8CAC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B20DE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7C9E4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DC0DE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D6728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E68E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3ED8C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654015E0"/>
    <w:multiLevelType w:val="hybridMultilevel"/>
    <w:tmpl w:val="CA2806D0"/>
    <w:lvl w:ilvl="0" w:tplc="C46A9820">
      <w:start w:val="1"/>
      <w:numFmt w:val="decimal"/>
      <w:lvlText w:val="%1."/>
      <w:lvlJc w:val="left"/>
      <w:pPr>
        <w:ind w:left="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2226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5EC7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BC32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A78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2C12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1C9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681B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42BC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665514C2"/>
    <w:multiLevelType w:val="hybridMultilevel"/>
    <w:tmpl w:val="F358FAE4"/>
    <w:lvl w:ilvl="0" w:tplc="BC024CA6">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8E6C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7C11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529F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3C23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9C342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DCBF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F89F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4EF0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nsid w:val="67DA715F"/>
    <w:multiLevelType w:val="hybridMultilevel"/>
    <w:tmpl w:val="2F1A8536"/>
    <w:lvl w:ilvl="0" w:tplc="CE62347E">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5A869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89C9DB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A2AAB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E1EF01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0AAD35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E8681F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030718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5BA3BD2">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8">
    <w:nsid w:val="68D75D95"/>
    <w:multiLevelType w:val="hybridMultilevel"/>
    <w:tmpl w:val="4C3C2FAC"/>
    <w:lvl w:ilvl="0" w:tplc="ED52230A">
      <w:start w:val="1"/>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7FFE9208">
      <w:start w:val="1"/>
      <w:numFmt w:val="lowerLetter"/>
      <w:lvlText w:val="%2"/>
      <w:lvlJc w:val="left"/>
      <w:pPr>
        <w:ind w:left="549"/>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C8E8006C">
      <w:start w:val="1"/>
      <w:numFmt w:val="lowerRoman"/>
      <w:lvlText w:val="%3"/>
      <w:lvlJc w:val="left"/>
      <w:pPr>
        <w:ind w:left="73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5B1A7276">
      <w:start w:val="1"/>
      <w:numFmt w:val="decimal"/>
      <w:lvlRestart w:val="0"/>
      <w:lvlText w:val="%4."/>
      <w:lvlJc w:val="left"/>
      <w:pPr>
        <w:ind w:left="1098"/>
      </w:pPr>
      <w:rPr>
        <w:rFonts w:ascii="Times New Roman" w:eastAsia="Times New Roman" w:hAnsi="Times New Roman" w:cs="Times New Roman"/>
        <w:b/>
        <w:bCs/>
        <w:i w:val="0"/>
        <w:iCs/>
        <w:strike w:val="0"/>
        <w:dstrike w:val="0"/>
        <w:color w:val="000000"/>
        <w:sz w:val="24"/>
        <w:szCs w:val="24"/>
        <w:u w:val="none" w:color="000000"/>
        <w:bdr w:val="none" w:sz="0" w:space="0" w:color="auto"/>
        <w:shd w:val="clear" w:color="auto" w:fill="auto"/>
        <w:vertAlign w:val="baseline"/>
      </w:rPr>
    </w:lvl>
    <w:lvl w:ilvl="4" w:tplc="515A5D00">
      <w:start w:val="1"/>
      <w:numFmt w:val="lowerLetter"/>
      <w:lvlText w:val="%5"/>
      <w:lvlJc w:val="left"/>
      <w:pPr>
        <w:ind w:left="164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6178AE30">
      <w:start w:val="1"/>
      <w:numFmt w:val="lowerRoman"/>
      <w:lvlText w:val="%6"/>
      <w:lvlJc w:val="left"/>
      <w:pPr>
        <w:ind w:left="236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DE85AE">
      <w:start w:val="1"/>
      <w:numFmt w:val="decimal"/>
      <w:lvlText w:val="%7"/>
      <w:lvlJc w:val="left"/>
      <w:pPr>
        <w:ind w:left="308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C8DE8522">
      <w:start w:val="1"/>
      <w:numFmt w:val="lowerLetter"/>
      <w:lvlText w:val="%8"/>
      <w:lvlJc w:val="left"/>
      <w:pPr>
        <w:ind w:left="380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D4A8BA22">
      <w:start w:val="1"/>
      <w:numFmt w:val="lowerRoman"/>
      <w:lvlText w:val="%9"/>
      <w:lvlJc w:val="left"/>
      <w:pPr>
        <w:ind w:left="4526"/>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19">
    <w:nsid w:val="691465FD"/>
    <w:multiLevelType w:val="hybridMultilevel"/>
    <w:tmpl w:val="F5B01664"/>
    <w:lvl w:ilvl="0" w:tplc="63F2D142">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9EE73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284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9E36E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4A22C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9C4ED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68E79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920CD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B8BEA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69750DBA"/>
    <w:multiLevelType w:val="hybridMultilevel"/>
    <w:tmpl w:val="746E40C8"/>
    <w:lvl w:ilvl="0" w:tplc="8A263BD2">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B232D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E09A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D42D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A8E7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3B825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9A51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0A94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FA86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69E41E4F"/>
    <w:multiLevelType w:val="hybridMultilevel"/>
    <w:tmpl w:val="DDF6E1D0"/>
    <w:lvl w:ilvl="0" w:tplc="AE0A5CD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284F28">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16634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9E85A80">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9C0206">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2CC06A">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B2AAF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3EFDB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4A0EC0">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nsid w:val="6A087967"/>
    <w:multiLevelType w:val="hybridMultilevel"/>
    <w:tmpl w:val="CBD2D4BA"/>
    <w:lvl w:ilvl="0" w:tplc="8C2E36A6">
      <w:start w:val="1"/>
      <w:numFmt w:val="bullet"/>
      <w:lvlText w:val=""/>
      <w:lvlJc w:val="left"/>
      <w:pPr>
        <w:ind w:left="1431"/>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9A6C947E">
      <w:start w:val="1"/>
      <w:numFmt w:val="bullet"/>
      <w:lvlText w:val="o"/>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E2BEF0">
      <w:start w:val="1"/>
      <w:numFmt w:val="bullet"/>
      <w:lvlText w:val="▪"/>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F6F208">
      <w:start w:val="1"/>
      <w:numFmt w:val="bullet"/>
      <w:lvlText w:val="•"/>
      <w:lvlJc w:val="left"/>
      <w:pPr>
        <w:ind w:left="35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DE2FAA">
      <w:start w:val="1"/>
      <w:numFmt w:val="bullet"/>
      <w:lvlText w:val="o"/>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B63C62">
      <w:start w:val="1"/>
      <w:numFmt w:val="bullet"/>
      <w:lvlText w:val="▪"/>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D051DE">
      <w:start w:val="1"/>
      <w:numFmt w:val="bullet"/>
      <w:lvlText w:val="•"/>
      <w:lvlJc w:val="left"/>
      <w:pPr>
        <w:ind w:left="57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3B0A8A6">
      <w:start w:val="1"/>
      <w:numFmt w:val="bullet"/>
      <w:lvlText w:val="o"/>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568AEAE">
      <w:start w:val="1"/>
      <w:numFmt w:val="bullet"/>
      <w:lvlText w:val="▪"/>
      <w:lvlJc w:val="left"/>
      <w:pPr>
        <w:ind w:left="7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nsid w:val="6A3073B8"/>
    <w:multiLevelType w:val="hybridMultilevel"/>
    <w:tmpl w:val="393CFB40"/>
    <w:lvl w:ilvl="0" w:tplc="738E96A4">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2EA91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EEC10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2E7E9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08DADA">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9C2E6A">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36CE74">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DA5EC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3E7E8C">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4">
    <w:nsid w:val="6A700644"/>
    <w:multiLevelType w:val="hybridMultilevel"/>
    <w:tmpl w:val="2090AC7C"/>
    <w:lvl w:ilvl="0" w:tplc="98940850">
      <w:start w:val="7"/>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A4A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C4E6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8685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4F4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E58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2E91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0C15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EA0FA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6B0F6F6F"/>
    <w:multiLevelType w:val="hybridMultilevel"/>
    <w:tmpl w:val="AC548E1C"/>
    <w:lvl w:ilvl="0" w:tplc="57D638BE">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4ADA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FAB1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FCDD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3064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2C4B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40C7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E692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448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nsid w:val="6B3E66CC"/>
    <w:multiLevelType w:val="hybridMultilevel"/>
    <w:tmpl w:val="E2FA4B2A"/>
    <w:lvl w:ilvl="0" w:tplc="0CB49308">
      <w:start w:val="1"/>
      <w:numFmt w:val="decimal"/>
      <w:lvlText w:val="%1."/>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6471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A2C40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220F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F4A0A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A85E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448F2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EE8BD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D0FAF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6B904B05"/>
    <w:multiLevelType w:val="hybridMultilevel"/>
    <w:tmpl w:val="83027F70"/>
    <w:lvl w:ilvl="0" w:tplc="670804BC">
      <w:start w:val="2"/>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F2EE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3A5B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8A5A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4C56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0673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CE08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9098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5A30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6B986B3D"/>
    <w:multiLevelType w:val="hybridMultilevel"/>
    <w:tmpl w:val="8228ADF4"/>
    <w:lvl w:ilvl="0" w:tplc="E8F6BD2C">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10445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890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3E41D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36A3B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F6D2C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5C9D7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4276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F6AE7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9">
    <w:nsid w:val="6C0E1AA2"/>
    <w:multiLevelType w:val="hybridMultilevel"/>
    <w:tmpl w:val="B37C438C"/>
    <w:lvl w:ilvl="0" w:tplc="01F2FF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6C457273"/>
    <w:multiLevelType w:val="hybridMultilevel"/>
    <w:tmpl w:val="E0C47C88"/>
    <w:lvl w:ilvl="0" w:tplc="078E377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E4FBCE">
      <w:start w:val="1"/>
      <w:numFmt w:val="decimal"/>
      <w:lvlText w:val="%2."/>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DC31C0">
      <w:start w:val="1"/>
      <w:numFmt w:val="lowerRoman"/>
      <w:lvlText w:val="%3"/>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0C36C0">
      <w:start w:val="1"/>
      <w:numFmt w:val="decimal"/>
      <w:lvlText w:val="%4"/>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E42A36">
      <w:start w:val="1"/>
      <w:numFmt w:val="lowerLetter"/>
      <w:lvlText w:val="%5"/>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9C0BDA">
      <w:start w:val="1"/>
      <w:numFmt w:val="lowerRoman"/>
      <w:lvlText w:val="%6"/>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B41BB0">
      <w:start w:val="1"/>
      <w:numFmt w:val="decimal"/>
      <w:lvlText w:val="%7"/>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687A52">
      <w:start w:val="1"/>
      <w:numFmt w:val="lowerLetter"/>
      <w:lvlText w:val="%8"/>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123E54">
      <w:start w:val="1"/>
      <w:numFmt w:val="lowerRoman"/>
      <w:lvlText w:val="%9"/>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nsid w:val="6E1316B6"/>
    <w:multiLevelType w:val="hybridMultilevel"/>
    <w:tmpl w:val="FE8CFA78"/>
    <w:lvl w:ilvl="0" w:tplc="5FACCB8A">
      <w:start w:val="1"/>
      <w:numFmt w:val="bullet"/>
      <w:lvlText w:val="•"/>
      <w:lvlJc w:val="left"/>
      <w:pPr>
        <w:ind w:left="11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602392">
      <w:start w:val="1"/>
      <w:numFmt w:val="bullet"/>
      <w:lvlText w:val="o"/>
      <w:lvlJc w:val="left"/>
      <w:pPr>
        <w:ind w:left="18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6A528C">
      <w:start w:val="1"/>
      <w:numFmt w:val="bullet"/>
      <w:lvlText w:val="▪"/>
      <w:lvlJc w:val="left"/>
      <w:pPr>
        <w:ind w:left="25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13AA6FA">
      <w:start w:val="1"/>
      <w:numFmt w:val="bullet"/>
      <w:lvlText w:val="•"/>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5CF824">
      <w:start w:val="1"/>
      <w:numFmt w:val="bullet"/>
      <w:lvlText w:val="o"/>
      <w:lvlJc w:val="left"/>
      <w:pPr>
        <w:ind w:left="39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88B9B4">
      <w:start w:val="1"/>
      <w:numFmt w:val="bullet"/>
      <w:lvlText w:val="▪"/>
      <w:lvlJc w:val="left"/>
      <w:pPr>
        <w:ind w:left="46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202E90">
      <w:start w:val="1"/>
      <w:numFmt w:val="bullet"/>
      <w:lvlText w:val="•"/>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C82460">
      <w:start w:val="1"/>
      <w:numFmt w:val="bullet"/>
      <w:lvlText w:val="o"/>
      <w:lvlJc w:val="left"/>
      <w:pPr>
        <w:ind w:left="6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A6AE82">
      <w:start w:val="1"/>
      <w:numFmt w:val="bullet"/>
      <w:lvlText w:val="▪"/>
      <w:lvlJc w:val="left"/>
      <w:pPr>
        <w:ind w:left="68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2">
    <w:nsid w:val="6E684D49"/>
    <w:multiLevelType w:val="hybridMultilevel"/>
    <w:tmpl w:val="741E09A4"/>
    <w:lvl w:ilvl="0" w:tplc="3256612C">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EA147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1854F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F4493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08422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2C0DA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8EA85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C89BD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D47C8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6F002142"/>
    <w:multiLevelType w:val="hybridMultilevel"/>
    <w:tmpl w:val="36EC6B7E"/>
    <w:lvl w:ilvl="0" w:tplc="2EFE2CB4">
      <w:start w:val="1"/>
      <w:numFmt w:val="decimal"/>
      <w:lvlText w:val="%1."/>
      <w:lvlJc w:val="left"/>
      <w:pPr>
        <w:ind w:left="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789612">
      <w:start w:val="1"/>
      <w:numFmt w:val="bullet"/>
      <w:lvlText w:val=""/>
      <w:lvlJc w:val="left"/>
      <w:pPr>
        <w:ind w:left="7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ECB602">
      <w:start w:val="1"/>
      <w:numFmt w:val="bullet"/>
      <w:lvlText w:val="▪"/>
      <w:lvlJc w:val="left"/>
      <w:pPr>
        <w:ind w:left="1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9ACF9E">
      <w:start w:val="1"/>
      <w:numFmt w:val="bullet"/>
      <w:lvlText w:val="•"/>
      <w:lvlJc w:val="left"/>
      <w:pPr>
        <w:ind w:left="2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DAED30">
      <w:start w:val="1"/>
      <w:numFmt w:val="bullet"/>
      <w:lvlText w:val="o"/>
      <w:lvlJc w:val="left"/>
      <w:pPr>
        <w:ind w:left="30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796F92A">
      <w:start w:val="1"/>
      <w:numFmt w:val="bullet"/>
      <w:lvlText w:val="▪"/>
      <w:lvlJc w:val="left"/>
      <w:pPr>
        <w:ind w:left="3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809F0A">
      <w:start w:val="1"/>
      <w:numFmt w:val="bullet"/>
      <w:lvlText w:val="•"/>
      <w:lvlJc w:val="left"/>
      <w:pPr>
        <w:ind w:left="45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2EF0E0">
      <w:start w:val="1"/>
      <w:numFmt w:val="bullet"/>
      <w:lvlText w:val="o"/>
      <w:lvlJc w:val="left"/>
      <w:pPr>
        <w:ind w:left="52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C0C558">
      <w:start w:val="1"/>
      <w:numFmt w:val="bullet"/>
      <w:lvlText w:val="▪"/>
      <w:lvlJc w:val="left"/>
      <w:pPr>
        <w:ind w:left="59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4">
    <w:nsid w:val="701E6C33"/>
    <w:multiLevelType w:val="hybridMultilevel"/>
    <w:tmpl w:val="5474567A"/>
    <w:lvl w:ilvl="0" w:tplc="FFAACF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9402F8">
      <w:start w:val="1"/>
      <w:numFmt w:val="bullet"/>
      <w:lvlText w:val="o"/>
      <w:lvlJc w:val="left"/>
      <w:pPr>
        <w:ind w:left="8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2E36A6">
      <w:start w:val="1"/>
      <w:numFmt w:val="bullet"/>
      <w:lvlText w:val=""/>
      <w:lvlJc w:val="left"/>
      <w:pPr>
        <w:ind w:left="1431"/>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3" w:tplc="AA46C0B0">
      <w:start w:val="1"/>
      <w:numFmt w:val="bullet"/>
      <w:lvlText w:val="•"/>
      <w:lvlJc w:val="left"/>
      <w:pPr>
        <w:ind w:left="2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AA09D6">
      <w:start w:val="1"/>
      <w:numFmt w:val="bullet"/>
      <w:lvlText w:val="o"/>
      <w:lvlJc w:val="left"/>
      <w:pPr>
        <w:ind w:left="2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081932">
      <w:start w:val="1"/>
      <w:numFmt w:val="bullet"/>
      <w:lvlText w:val="▪"/>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4E1A64">
      <w:start w:val="1"/>
      <w:numFmt w:val="bullet"/>
      <w:lvlText w:val="•"/>
      <w:lvlJc w:val="left"/>
      <w:pPr>
        <w:ind w:left="43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FEEDF6">
      <w:start w:val="1"/>
      <w:numFmt w:val="bullet"/>
      <w:lvlText w:val="o"/>
      <w:lvlJc w:val="left"/>
      <w:pPr>
        <w:ind w:left="50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30CA6A">
      <w:start w:val="1"/>
      <w:numFmt w:val="bullet"/>
      <w:lvlText w:val="▪"/>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5">
    <w:nsid w:val="712F6283"/>
    <w:multiLevelType w:val="hybridMultilevel"/>
    <w:tmpl w:val="0CCEA3F4"/>
    <w:lvl w:ilvl="0" w:tplc="6E8C5CB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625302">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D20BF9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E6079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14B2B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EC7722">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80B9AA">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0A8A2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92A4C8">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6">
    <w:nsid w:val="71D37879"/>
    <w:multiLevelType w:val="hybridMultilevel"/>
    <w:tmpl w:val="1CF088F8"/>
    <w:lvl w:ilvl="0" w:tplc="206056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981D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DEAE4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36DB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C001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1E19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3E593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38383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AA4D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7">
    <w:nsid w:val="72103025"/>
    <w:multiLevelType w:val="hybridMultilevel"/>
    <w:tmpl w:val="8034B6EC"/>
    <w:lvl w:ilvl="0" w:tplc="F2DA167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64547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4C9A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FA73F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78542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DC435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504A0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7A72E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9A316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nsid w:val="7313671F"/>
    <w:multiLevelType w:val="hybridMultilevel"/>
    <w:tmpl w:val="A33A8C4C"/>
    <w:lvl w:ilvl="0" w:tplc="D5B625F8">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362EBA">
      <w:start w:val="1"/>
      <w:numFmt w:val="bullet"/>
      <w:lvlText w:val="o"/>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585618">
      <w:start w:val="1"/>
      <w:numFmt w:val="bullet"/>
      <w:lvlText w:val="▪"/>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6AF17E">
      <w:start w:val="1"/>
      <w:numFmt w:val="bullet"/>
      <w:lvlText w:val="•"/>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EC32BA">
      <w:start w:val="1"/>
      <w:numFmt w:val="bullet"/>
      <w:lvlText w:val="o"/>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A0C330">
      <w:start w:val="1"/>
      <w:numFmt w:val="bullet"/>
      <w:lvlText w:val="▪"/>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744BBA">
      <w:start w:val="1"/>
      <w:numFmt w:val="bullet"/>
      <w:lvlText w:val="•"/>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50B954">
      <w:start w:val="1"/>
      <w:numFmt w:val="bullet"/>
      <w:lvlText w:val="o"/>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704352">
      <w:start w:val="1"/>
      <w:numFmt w:val="bullet"/>
      <w:lvlText w:val="▪"/>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nsid w:val="732473DA"/>
    <w:multiLevelType w:val="hybridMultilevel"/>
    <w:tmpl w:val="AC061314"/>
    <w:lvl w:ilvl="0" w:tplc="8C2E36A6">
      <w:start w:val="1"/>
      <w:numFmt w:val="bullet"/>
      <w:lvlText w:val=""/>
      <w:lvlJc w:val="left"/>
      <w:pPr>
        <w:ind w:left="73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1E64351A">
      <w:start w:val="1"/>
      <w:numFmt w:val="decimal"/>
      <w:lvlText w:val="%2)"/>
      <w:lvlJc w:val="left"/>
      <w:pPr>
        <w:ind w:left="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F6BB16">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1C8D0E">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7AED7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98F8A2">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EAA082">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FAB42C">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B6080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74506B24"/>
    <w:multiLevelType w:val="hybridMultilevel"/>
    <w:tmpl w:val="2BF4BD06"/>
    <w:lvl w:ilvl="0" w:tplc="47A63698">
      <w:start w:val="1"/>
      <w:numFmt w:val="decimal"/>
      <w:lvlText w:val="%1."/>
      <w:lvlJc w:val="left"/>
      <w:pPr>
        <w:ind w:left="73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F685B22">
      <w:start w:val="1"/>
      <w:numFmt w:val="lowerLetter"/>
      <w:lvlText w:val="%2"/>
      <w:lvlJc w:val="left"/>
      <w:pPr>
        <w:ind w:left="1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CBE9F14">
      <w:start w:val="1"/>
      <w:numFmt w:val="lowerRoman"/>
      <w:lvlText w:val="%3"/>
      <w:lvlJc w:val="left"/>
      <w:pPr>
        <w:ind w:left="2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EE61C1C">
      <w:start w:val="1"/>
      <w:numFmt w:val="decimal"/>
      <w:lvlText w:val="%4"/>
      <w:lvlJc w:val="left"/>
      <w:pPr>
        <w:ind w:left="2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C46FFA2">
      <w:start w:val="1"/>
      <w:numFmt w:val="lowerLetter"/>
      <w:lvlText w:val="%5"/>
      <w:lvlJc w:val="left"/>
      <w:pPr>
        <w:ind w:left="36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D823B42">
      <w:start w:val="1"/>
      <w:numFmt w:val="lowerRoman"/>
      <w:lvlText w:val="%6"/>
      <w:lvlJc w:val="left"/>
      <w:pPr>
        <w:ind w:left="43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BA48CA">
      <w:start w:val="1"/>
      <w:numFmt w:val="decimal"/>
      <w:lvlText w:val="%7"/>
      <w:lvlJc w:val="left"/>
      <w:pPr>
        <w:ind w:left="50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62A563E">
      <w:start w:val="1"/>
      <w:numFmt w:val="lowerLetter"/>
      <w:lvlText w:val="%8"/>
      <w:lvlJc w:val="left"/>
      <w:pPr>
        <w:ind w:left="5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3669E90">
      <w:start w:val="1"/>
      <w:numFmt w:val="lowerRoman"/>
      <w:lvlText w:val="%9"/>
      <w:lvlJc w:val="left"/>
      <w:pPr>
        <w:ind w:left="6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1">
    <w:nsid w:val="74E265B3"/>
    <w:multiLevelType w:val="hybridMultilevel"/>
    <w:tmpl w:val="BE266E56"/>
    <w:lvl w:ilvl="0" w:tplc="484E26F2">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7C18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2278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4804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B484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04DD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340E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2FF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A49D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nsid w:val="757270E7"/>
    <w:multiLevelType w:val="hybridMultilevel"/>
    <w:tmpl w:val="5F40B1CC"/>
    <w:lvl w:ilvl="0" w:tplc="6AF4AFE0">
      <w:start w:val="1"/>
      <w:numFmt w:val="bullet"/>
      <w:lvlText w:val="-"/>
      <w:lvlJc w:val="left"/>
      <w:pPr>
        <w:ind w:left="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5434D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9AC6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009D5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6A92F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E825B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5AF57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C20E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C6DE3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3">
    <w:nsid w:val="766E3108"/>
    <w:multiLevelType w:val="hybridMultilevel"/>
    <w:tmpl w:val="BCF6B5EE"/>
    <w:lvl w:ilvl="0" w:tplc="8C2E36A6">
      <w:start w:val="1"/>
      <w:numFmt w:val="bullet"/>
      <w:lvlText w:val=""/>
      <w:lvlJc w:val="left"/>
      <w:pPr>
        <w:ind w:left="73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88C461A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0A06C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482DE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CAC23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50D33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FA32B4">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0C538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D0FE8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4">
    <w:nsid w:val="7785042C"/>
    <w:multiLevelType w:val="hybridMultilevel"/>
    <w:tmpl w:val="8CB0AF2E"/>
    <w:lvl w:ilvl="0" w:tplc="F1B2E85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2AF13A">
      <w:start w:val="1"/>
      <w:numFmt w:val="bullet"/>
      <w:lvlText w:val=""/>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B5E52AE">
      <w:start w:val="1"/>
      <w:numFmt w:val="bullet"/>
      <w:lvlText w:val="▪"/>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E0D358">
      <w:start w:val="1"/>
      <w:numFmt w:val="bullet"/>
      <w:lvlText w:val="•"/>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1E010C">
      <w:start w:val="1"/>
      <w:numFmt w:val="bullet"/>
      <w:lvlText w:val="o"/>
      <w:lvlJc w:val="left"/>
      <w:pPr>
        <w:ind w:left="3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4679C0">
      <w:start w:val="1"/>
      <w:numFmt w:val="bullet"/>
      <w:lvlText w:val="▪"/>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30C30E">
      <w:start w:val="1"/>
      <w:numFmt w:val="bullet"/>
      <w:lvlText w:val="•"/>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5EDF0E">
      <w:start w:val="1"/>
      <w:numFmt w:val="bullet"/>
      <w:lvlText w:val="o"/>
      <w:lvlJc w:val="left"/>
      <w:pPr>
        <w:ind w:left="5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84C20A">
      <w:start w:val="1"/>
      <w:numFmt w:val="bullet"/>
      <w:lvlText w:val="▪"/>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5">
    <w:nsid w:val="77A11A98"/>
    <w:multiLevelType w:val="hybridMultilevel"/>
    <w:tmpl w:val="CDD84DCA"/>
    <w:lvl w:ilvl="0" w:tplc="C44E7B26">
      <w:start w:val="1"/>
      <w:numFmt w:val="bullet"/>
      <w:lvlText w:val="•"/>
      <w:lvlJc w:val="left"/>
      <w:pPr>
        <w:ind w:left="1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6E0252">
      <w:start w:val="1"/>
      <w:numFmt w:val="bullet"/>
      <w:lvlText w:val="o"/>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2A90F6">
      <w:start w:val="1"/>
      <w:numFmt w:val="bullet"/>
      <w:lvlText w:val="▪"/>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282B2">
      <w:start w:val="1"/>
      <w:numFmt w:val="bullet"/>
      <w:lvlText w:val="•"/>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7C3612">
      <w:start w:val="1"/>
      <w:numFmt w:val="bullet"/>
      <w:lvlText w:val="o"/>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38600A">
      <w:start w:val="1"/>
      <w:numFmt w:val="bullet"/>
      <w:lvlText w:val="▪"/>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9CE1D0">
      <w:start w:val="1"/>
      <w:numFmt w:val="bullet"/>
      <w:lvlText w:val="•"/>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8EFC7C">
      <w:start w:val="1"/>
      <w:numFmt w:val="bullet"/>
      <w:lvlText w:val="o"/>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E5616">
      <w:start w:val="1"/>
      <w:numFmt w:val="bullet"/>
      <w:lvlText w:val="▪"/>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nsid w:val="787A3FC6"/>
    <w:multiLevelType w:val="hybridMultilevel"/>
    <w:tmpl w:val="8BC8F6E4"/>
    <w:lvl w:ilvl="0" w:tplc="43BAC95E">
      <w:start w:val="8"/>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58CE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0C51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EE6D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B89A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D238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F087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5E3D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3C5A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nsid w:val="789421BE"/>
    <w:multiLevelType w:val="hybridMultilevel"/>
    <w:tmpl w:val="8E68C882"/>
    <w:lvl w:ilvl="0" w:tplc="8C2E36A6">
      <w:start w:val="1"/>
      <w:numFmt w:val="bullet"/>
      <w:lvlText w:val=""/>
      <w:lvlJc w:val="left"/>
      <w:pPr>
        <w:ind w:left="843"/>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F800A446">
      <w:start w:val="1"/>
      <w:numFmt w:val="bullet"/>
      <w:lvlText w:val="o"/>
      <w:lvlJc w:val="left"/>
      <w:pPr>
        <w:ind w:left="1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9EABF2">
      <w:start w:val="1"/>
      <w:numFmt w:val="bullet"/>
      <w:lvlText w:val="▪"/>
      <w:lvlJc w:val="left"/>
      <w:pPr>
        <w:ind w:left="2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4C1A2E">
      <w:start w:val="1"/>
      <w:numFmt w:val="bullet"/>
      <w:lvlText w:val="•"/>
      <w:lvlJc w:val="left"/>
      <w:pPr>
        <w:ind w:left="30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165A06">
      <w:start w:val="1"/>
      <w:numFmt w:val="bullet"/>
      <w:lvlText w:val="o"/>
      <w:lvlJc w:val="left"/>
      <w:pPr>
        <w:ind w:left="37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5EA30B6">
      <w:start w:val="1"/>
      <w:numFmt w:val="bullet"/>
      <w:lvlText w:val="▪"/>
      <w:lvlJc w:val="left"/>
      <w:pPr>
        <w:ind w:left="4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24BCFA">
      <w:start w:val="1"/>
      <w:numFmt w:val="bullet"/>
      <w:lvlText w:val="•"/>
      <w:lvlJc w:val="left"/>
      <w:pPr>
        <w:ind w:left="5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063FFE">
      <w:start w:val="1"/>
      <w:numFmt w:val="bullet"/>
      <w:lvlText w:val="o"/>
      <w:lvlJc w:val="left"/>
      <w:pPr>
        <w:ind w:left="5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686C47E">
      <w:start w:val="1"/>
      <w:numFmt w:val="bullet"/>
      <w:lvlText w:val="▪"/>
      <w:lvlJc w:val="left"/>
      <w:pPr>
        <w:ind w:left="6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nsid w:val="78D60963"/>
    <w:multiLevelType w:val="hybridMultilevel"/>
    <w:tmpl w:val="9D4874D2"/>
    <w:lvl w:ilvl="0" w:tplc="208AA8C6">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D2E2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6E41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56DE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C57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7E53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843A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621B0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B8EC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nsid w:val="790F0AF8"/>
    <w:multiLevelType w:val="hybridMultilevel"/>
    <w:tmpl w:val="00E8FDFC"/>
    <w:lvl w:ilvl="0" w:tplc="6D5CB9C8">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8215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B02D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E6AD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0E3C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0CF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8AB0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46E1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C4A3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nsid w:val="7999482E"/>
    <w:multiLevelType w:val="hybridMultilevel"/>
    <w:tmpl w:val="9446AB14"/>
    <w:lvl w:ilvl="0" w:tplc="89A4D56E">
      <w:start w:val="1"/>
      <w:numFmt w:val="bullet"/>
      <w:lvlText w:val="-"/>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D2642A">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768A76">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D030F0">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369B3C">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DE23DE">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20312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785EDA">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1CCC50">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nsid w:val="7A086298"/>
    <w:multiLevelType w:val="hybridMultilevel"/>
    <w:tmpl w:val="566A7330"/>
    <w:lvl w:ilvl="0" w:tplc="745E94C6">
      <w:start w:val="22"/>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08B3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147E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D49E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102D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B410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42D2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6A14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56D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nsid w:val="7B8904A5"/>
    <w:multiLevelType w:val="hybridMultilevel"/>
    <w:tmpl w:val="C82240DC"/>
    <w:lvl w:ilvl="0" w:tplc="BFC2F9CE">
      <w:start w:val="1"/>
      <w:numFmt w:val="bullet"/>
      <w:lvlText w:val="•"/>
      <w:lvlJc w:val="left"/>
      <w:pPr>
        <w:ind w:left="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10B0AC">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01AC3A6">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B8569A">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36447C">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04A060">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B66A60">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30DDD2">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72FD78">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3">
    <w:nsid w:val="7C953574"/>
    <w:multiLevelType w:val="hybridMultilevel"/>
    <w:tmpl w:val="AD566B3A"/>
    <w:lvl w:ilvl="0" w:tplc="8C2E36A6">
      <w:start w:val="1"/>
      <w:numFmt w:val="bullet"/>
      <w:lvlText w:val=""/>
      <w:lvlJc w:val="left"/>
      <w:pPr>
        <w:ind w:left="73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F2B40E">
      <w:start w:val="1"/>
      <w:numFmt w:val="bullet"/>
      <w:lvlText w:val="o"/>
      <w:lvlJc w:val="left"/>
      <w:pPr>
        <w:ind w:left="12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E0C4D8">
      <w:start w:val="1"/>
      <w:numFmt w:val="bullet"/>
      <w:lvlText w:val="▪"/>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568F52">
      <w:start w:val="1"/>
      <w:numFmt w:val="bullet"/>
      <w:lvlText w:val="•"/>
      <w:lvlJc w:val="left"/>
      <w:pPr>
        <w:ind w:left="27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A54CF80">
      <w:start w:val="1"/>
      <w:numFmt w:val="bullet"/>
      <w:lvlText w:val="o"/>
      <w:lvlJc w:val="left"/>
      <w:pPr>
        <w:ind w:left="34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08DC12">
      <w:start w:val="1"/>
      <w:numFmt w:val="bullet"/>
      <w:lvlText w:val="▪"/>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0CC2FCE">
      <w:start w:val="1"/>
      <w:numFmt w:val="bullet"/>
      <w:lvlText w:val="•"/>
      <w:lvlJc w:val="left"/>
      <w:pPr>
        <w:ind w:left="48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F8E578">
      <w:start w:val="1"/>
      <w:numFmt w:val="bullet"/>
      <w:lvlText w:val="o"/>
      <w:lvlJc w:val="left"/>
      <w:pPr>
        <w:ind w:left="55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2E4C04">
      <w:start w:val="1"/>
      <w:numFmt w:val="bullet"/>
      <w:lvlText w:val="▪"/>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4">
    <w:nsid w:val="7ECC2A3C"/>
    <w:multiLevelType w:val="hybridMultilevel"/>
    <w:tmpl w:val="DB0AAB82"/>
    <w:lvl w:ilvl="0" w:tplc="46B8657E">
      <w:start w:val="1"/>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C249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54BD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FC85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10BEA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B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2071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9C70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3E63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nsid w:val="7F401212"/>
    <w:multiLevelType w:val="hybridMultilevel"/>
    <w:tmpl w:val="DCF084AE"/>
    <w:lvl w:ilvl="0" w:tplc="8D487EE6">
      <w:start w:val="1"/>
      <w:numFmt w:val="decimal"/>
      <w:lvlText w:val="%1."/>
      <w:lvlJc w:val="left"/>
      <w:pPr>
        <w:ind w:left="3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2C22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7AE0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28E5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380B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C644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F80D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84F0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1272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7"/>
  </w:num>
  <w:num w:numId="2">
    <w:abstractNumId w:val="1"/>
  </w:num>
  <w:num w:numId="3">
    <w:abstractNumId w:val="66"/>
  </w:num>
  <w:num w:numId="4">
    <w:abstractNumId w:val="147"/>
  </w:num>
  <w:num w:numId="5">
    <w:abstractNumId w:val="58"/>
  </w:num>
  <w:num w:numId="6">
    <w:abstractNumId w:val="77"/>
  </w:num>
  <w:num w:numId="7">
    <w:abstractNumId w:val="48"/>
  </w:num>
  <w:num w:numId="8">
    <w:abstractNumId w:val="38"/>
  </w:num>
  <w:num w:numId="9">
    <w:abstractNumId w:val="113"/>
  </w:num>
  <w:num w:numId="10">
    <w:abstractNumId w:val="150"/>
  </w:num>
  <w:num w:numId="11">
    <w:abstractNumId w:val="47"/>
  </w:num>
  <w:num w:numId="12">
    <w:abstractNumId w:val="9"/>
  </w:num>
  <w:num w:numId="13">
    <w:abstractNumId w:val="16"/>
  </w:num>
  <w:num w:numId="14">
    <w:abstractNumId w:val="100"/>
  </w:num>
  <w:num w:numId="15">
    <w:abstractNumId w:val="142"/>
  </w:num>
  <w:num w:numId="16">
    <w:abstractNumId w:val="118"/>
  </w:num>
  <w:num w:numId="17">
    <w:abstractNumId w:val="133"/>
  </w:num>
  <w:num w:numId="18">
    <w:abstractNumId w:val="45"/>
  </w:num>
  <w:num w:numId="19">
    <w:abstractNumId w:val="126"/>
  </w:num>
  <w:num w:numId="20">
    <w:abstractNumId w:val="50"/>
  </w:num>
  <w:num w:numId="21">
    <w:abstractNumId w:val="134"/>
  </w:num>
  <w:num w:numId="22">
    <w:abstractNumId w:val="122"/>
  </w:num>
  <w:num w:numId="23">
    <w:abstractNumId w:val="114"/>
  </w:num>
  <w:num w:numId="24">
    <w:abstractNumId w:val="153"/>
  </w:num>
  <w:num w:numId="25">
    <w:abstractNumId w:val="86"/>
  </w:num>
  <w:num w:numId="26">
    <w:abstractNumId w:val="12"/>
  </w:num>
  <w:num w:numId="27">
    <w:abstractNumId w:val="70"/>
  </w:num>
  <w:num w:numId="28">
    <w:abstractNumId w:val="119"/>
  </w:num>
  <w:num w:numId="29">
    <w:abstractNumId w:val="138"/>
  </w:num>
  <w:num w:numId="30">
    <w:abstractNumId w:val="145"/>
  </w:num>
  <w:num w:numId="31">
    <w:abstractNumId w:val="143"/>
  </w:num>
  <w:num w:numId="32">
    <w:abstractNumId w:val="97"/>
  </w:num>
  <w:num w:numId="33">
    <w:abstractNumId w:val="41"/>
  </w:num>
  <w:num w:numId="34">
    <w:abstractNumId w:val="128"/>
  </w:num>
  <w:num w:numId="35">
    <w:abstractNumId w:val="139"/>
  </w:num>
  <w:num w:numId="36">
    <w:abstractNumId w:val="68"/>
  </w:num>
  <w:num w:numId="37">
    <w:abstractNumId w:val="103"/>
  </w:num>
  <w:num w:numId="38">
    <w:abstractNumId w:val="88"/>
  </w:num>
  <w:num w:numId="39">
    <w:abstractNumId w:val="140"/>
  </w:num>
  <w:num w:numId="40">
    <w:abstractNumId w:val="84"/>
  </w:num>
  <w:num w:numId="41">
    <w:abstractNumId w:val="26"/>
  </w:num>
  <w:num w:numId="42">
    <w:abstractNumId w:val="107"/>
  </w:num>
  <w:num w:numId="43">
    <w:abstractNumId w:val="102"/>
  </w:num>
  <w:num w:numId="44">
    <w:abstractNumId w:val="65"/>
  </w:num>
  <w:num w:numId="45">
    <w:abstractNumId w:val="80"/>
  </w:num>
  <w:num w:numId="46">
    <w:abstractNumId w:val="136"/>
  </w:num>
  <w:num w:numId="47">
    <w:abstractNumId w:val="63"/>
  </w:num>
  <w:num w:numId="48">
    <w:abstractNumId w:val="90"/>
  </w:num>
  <w:num w:numId="49">
    <w:abstractNumId w:val="54"/>
  </w:num>
  <w:num w:numId="50">
    <w:abstractNumId w:val="13"/>
  </w:num>
  <w:num w:numId="51">
    <w:abstractNumId w:val="79"/>
  </w:num>
  <w:num w:numId="52">
    <w:abstractNumId w:val="101"/>
  </w:num>
  <w:num w:numId="53">
    <w:abstractNumId w:val="95"/>
  </w:num>
  <w:num w:numId="54">
    <w:abstractNumId w:val="20"/>
  </w:num>
  <w:num w:numId="55">
    <w:abstractNumId w:val="130"/>
  </w:num>
  <w:num w:numId="56">
    <w:abstractNumId w:val="61"/>
  </w:num>
  <w:num w:numId="57">
    <w:abstractNumId w:val="81"/>
  </w:num>
  <w:num w:numId="58">
    <w:abstractNumId w:val="125"/>
  </w:num>
  <w:num w:numId="59">
    <w:abstractNumId w:val="55"/>
  </w:num>
  <w:num w:numId="60">
    <w:abstractNumId w:val="49"/>
  </w:num>
  <w:num w:numId="61">
    <w:abstractNumId w:val="146"/>
  </w:num>
  <w:num w:numId="62">
    <w:abstractNumId w:val="89"/>
  </w:num>
  <w:num w:numId="63">
    <w:abstractNumId w:val="17"/>
  </w:num>
  <w:num w:numId="64">
    <w:abstractNumId w:val="83"/>
  </w:num>
  <w:num w:numId="65">
    <w:abstractNumId w:val="109"/>
  </w:num>
  <w:num w:numId="66">
    <w:abstractNumId w:val="64"/>
  </w:num>
  <w:num w:numId="67">
    <w:abstractNumId w:val="120"/>
  </w:num>
  <w:num w:numId="68">
    <w:abstractNumId w:val="33"/>
  </w:num>
  <w:num w:numId="69">
    <w:abstractNumId w:val="127"/>
  </w:num>
  <w:num w:numId="70">
    <w:abstractNumId w:val="155"/>
  </w:num>
  <w:num w:numId="71">
    <w:abstractNumId w:val="15"/>
  </w:num>
  <w:num w:numId="72">
    <w:abstractNumId w:val="62"/>
  </w:num>
  <w:num w:numId="73">
    <w:abstractNumId w:val="110"/>
  </w:num>
  <w:num w:numId="74">
    <w:abstractNumId w:val="73"/>
  </w:num>
  <w:num w:numId="75">
    <w:abstractNumId w:val="34"/>
  </w:num>
  <w:num w:numId="76">
    <w:abstractNumId w:val="30"/>
  </w:num>
  <w:num w:numId="77">
    <w:abstractNumId w:val="78"/>
  </w:num>
  <w:num w:numId="78">
    <w:abstractNumId w:val="51"/>
  </w:num>
  <w:num w:numId="79">
    <w:abstractNumId w:val="60"/>
  </w:num>
  <w:num w:numId="80">
    <w:abstractNumId w:val="10"/>
  </w:num>
  <w:num w:numId="81">
    <w:abstractNumId w:val="7"/>
  </w:num>
  <w:num w:numId="82">
    <w:abstractNumId w:val="35"/>
  </w:num>
  <w:num w:numId="83">
    <w:abstractNumId w:val="31"/>
  </w:num>
  <w:num w:numId="84">
    <w:abstractNumId w:val="82"/>
  </w:num>
  <w:num w:numId="85">
    <w:abstractNumId w:val="11"/>
  </w:num>
  <w:num w:numId="86">
    <w:abstractNumId w:val="116"/>
  </w:num>
  <w:num w:numId="87">
    <w:abstractNumId w:val="76"/>
  </w:num>
  <w:num w:numId="88">
    <w:abstractNumId w:val="0"/>
  </w:num>
  <w:num w:numId="89">
    <w:abstractNumId w:val="22"/>
  </w:num>
  <w:num w:numId="90">
    <w:abstractNumId w:val="2"/>
  </w:num>
  <w:num w:numId="91">
    <w:abstractNumId w:val="29"/>
  </w:num>
  <w:num w:numId="92">
    <w:abstractNumId w:val="93"/>
  </w:num>
  <w:num w:numId="93">
    <w:abstractNumId w:val="75"/>
  </w:num>
  <w:num w:numId="94">
    <w:abstractNumId w:val="149"/>
  </w:num>
  <w:num w:numId="95">
    <w:abstractNumId w:val="18"/>
  </w:num>
  <w:num w:numId="96">
    <w:abstractNumId w:val="105"/>
  </w:num>
  <w:num w:numId="97">
    <w:abstractNumId w:val="124"/>
  </w:num>
  <w:num w:numId="98">
    <w:abstractNumId w:val="8"/>
  </w:num>
  <w:num w:numId="99">
    <w:abstractNumId w:val="59"/>
  </w:num>
  <w:num w:numId="100">
    <w:abstractNumId w:val="111"/>
  </w:num>
  <w:num w:numId="101">
    <w:abstractNumId w:val="115"/>
  </w:num>
  <w:num w:numId="102">
    <w:abstractNumId w:val="112"/>
  </w:num>
  <w:num w:numId="103">
    <w:abstractNumId w:val="141"/>
  </w:num>
  <w:num w:numId="104">
    <w:abstractNumId w:val="4"/>
  </w:num>
  <w:num w:numId="105">
    <w:abstractNumId w:val="106"/>
  </w:num>
  <w:num w:numId="106">
    <w:abstractNumId w:val="148"/>
  </w:num>
  <w:num w:numId="107">
    <w:abstractNumId w:val="96"/>
  </w:num>
  <w:num w:numId="108">
    <w:abstractNumId w:val="91"/>
  </w:num>
  <w:num w:numId="109">
    <w:abstractNumId w:val="6"/>
  </w:num>
  <w:num w:numId="110">
    <w:abstractNumId w:val="151"/>
  </w:num>
  <w:num w:numId="111">
    <w:abstractNumId w:val="42"/>
  </w:num>
  <w:num w:numId="112">
    <w:abstractNumId w:val="154"/>
  </w:num>
  <w:num w:numId="113">
    <w:abstractNumId w:val="87"/>
  </w:num>
  <w:num w:numId="114">
    <w:abstractNumId w:val="108"/>
  </w:num>
  <w:num w:numId="115">
    <w:abstractNumId w:val="98"/>
  </w:num>
  <w:num w:numId="116">
    <w:abstractNumId w:val="32"/>
  </w:num>
  <w:num w:numId="117">
    <w:abstractNumId w:val="117"/>
  </w:num>
  <w:num w:numId="118">
    <w:abstractNumId w:val="40"/>
  </w:num>
  <w:num w:numId="119">
    <w:abstractNumId w:val="123"/>
  </w:num>
  <w:num w:numId="120">
    <w:abstractNumId w:val="46"/>
  </w:num>
  <w:num w:numId="121">
    <w:abstractNumId w:val="137"/>
  </w:num>
  <w:num w:numId="122">
    <w:abstractNumId w:val="121"/>
  </w:num>
  <w:num w:numId="123">
    <w:abstractNumId w:val="37"/>
  </w:num>
  <w:num w:numId="124">
    <w:abstractNumId w:val="19"/>
  </w:num>
  <w:num w:numId="125">
    <w:abstractNumId w:val="23"/>
  </w:num>
  <w:num w:numId="126">
    <w:abstractNumId w:val="36"/>
  </w:num>
  <w:num w:numId="127">
    <w:abstractNumId w:val="57"/>
  </w:num>
  <w:num w:numId="128">
    <w:abstractNumId w:val="74"/>
  </w:num>
  <w:num w:numId="129">
    <w:abstractNumId w:val="144"/>
  </w:num>
  <w:num w:numId="130">
    <w:abstractNumId w:val="85"/>
  </w:num>
  <w:num w:numId="131">
    <w:abstractNumId w:val="69"/>
  </w:num>
  <w:num w:numId="132">
    <w:abstractNumId w:val="132"/>
  </w:num>
  <w:num w:numId="133">
    <w:abstractNumId w:val="99"/>
  </w:num>
  <w:num w:numId="134">
    <w:abstractNumId w:val="39"/>
  </w:num>
  <w:num w:numId="135">
    <w:abstractNumId w:val="43"/>
  </w:num>
  <w:num w:numId="136">
    <w:abstractNumId w:val="56"/>
  </w:num>
  <w:num w:numId="137">
    <w:abstractNumId w:val="152"/>
  </w:num>
  <w:num w:numId="138">
    <w:abstractNumId w:val="71"/>
  </w:num>
  <w:num w:numId="139">
    <w:abstractNumId w:val="24"/>
  </w:num>
  <w:num w:numId="140">
    <w:abstractNumId w:val="92"/>
  </w:num>
  <w:num w:numId="141">
    <w:abstractNumId w:val="104"/>
  </w:num>
  <w:num w:numId="142">
    <w:abstractNumId w:val="94"/>
  </w:num>
  <w:num w:numId="143">
    <w:abstractNumId w:val="131"/>
  </w:num>
  <w:num w:numId="144">
    <w:abstractNumId w:val="25"/>
  </w:num>
  <w:num w:numId="145">
    <w:abstractNumId w:val="52"/>
  </w:num>
  <w:num w:numId="146">
    <w:abstractNumId w:val="28"/>
  </w:num>
  <w:num w:numId="147">
    <w:abstractNumId w:val="135"/>
  </w:num>
  <w:num w:numId="148">
    <w:abstractNumId w:val="5"/>
  </w:num>
  <w:num w:numId="149">
    <w:abstractNumId w:val="67"/>
  </w:num>
  <w:num w:numId="150">
    <w:abstractNumId w:val="14"/>
  </w:num>
  <w:num w:numId="151">
    <w:abstractNumId w:val="53"/>
  </w:num>
  <w:num w:numId="152">
    <w:abstractNumId w:val="21"/>
  </w:num>
  <w:num w:numId="153">
    <w:abstractNumId w:val="3"/>
  </w:num>
  <w:num w:numId="154">
    <w:abstractNumId w:val="44"/>
  </w:num>
  <w:num w:numId="155">
    <w:abstractNumId w:val="72"/>
  </w:num>
  <w:num w:numId="156">
    <w:abstractNumId w:val="129"/>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728E0"/>
    <w:rsid w:val="0006378A"/>
    <w:rsid w:val="000A55AA"/>
    <w:rsid w:val="000C0784"/>
    <w:rsid w:val="001132C1"/>
    <w:rsid w:val="00115794"/>
    <w:rsid w:val="00130856"/>
    <w:rsid w:val="001378E1"/>
    <w:rsid w:val="00154A92"/>
    <w:rsid w:val="001728E0"/>
    <w:rsid w:val="001819E1"/>
    <w:rsid w:val="0020189F"/>
    <w:rsid w:val="00264507"/>
    <w:rsid w:val="0027058F"/>
    <w:rsid w:val="0027075B"/>
    <w:rsid w:val="0027781E"/>
    <w:rsid w:val="00292423"/>
    <w:rsid w:val="002C4231"/>
    <w:rsid w:val="0030483B"/>
    <w:rsid w:val="00391A43"/>
    <w:rsid w:val="003A2C0C"/>
    <w:rsid w:val="003D2B26"/>
    <w:rsid w:val="004022DC"/>
    <w:rsid w:val="0041688D"/>
    <w:rsid w:val="00450E90"/>
    <w:rsid w:val="0049586F"/>
    <w:rsid w:val="004A4D94"/>
    <w:rsid w:val="004D160D"/>
    <w:rsid w:val="004E61DB"/>
    <w:rsid w:val="00501533"/>
    <w:rsid w:val="0050425A"/>
    <w:rsid w:val="00534F48"/>
    <w:rsid w:val="00545F06"/>
    <w:rsid w:val="005655BD"/>
    <w:rsid w:val="005668FD"/>
    <w:rsid w:val="005A1ADF"/>
    <w:rsid w:val="005D25F7"/>
    <w:rsid w:val="005D697F"/>
    <w:rsid w:val="006076F4"/>
    <w:rsid w:val="00614357"/>
    <w:rsid w:val="006A6D9A"/>
    <w:rsid w:val="006F7990"/>
    <w:rsid w:val="00742210"/>
    <w:rsid w:val="00752C7D"/>
    <w:rsid w:val="007553A3"/>
    <w:rsid w:val="007E2555"/>
    <w:rsid w:val="008B3EA8"/>
    <w:rsid w:val="008F214E"/>
    <w:rsid w:val="0096289C"/>
    <w:rsid w:val="00963F54"/>
    <w:rsid w:val="0097450B"/>
    <w:rsid w:val="009C4E52"/>
    <w:rsid w:val="009D3E3D"/>
    <w:rsid w:val="009E59DE"/>
    <w:rsid w:val="00A14D8E"/>
    <w:rsid w:val="00A1658D"/>
    <w:rsid w:val="00A77C7C"/>
    <w:rsid w:val="00AD1DF5"/>
    <w:rsid w:val="00AD2552"/>
    <w:rsid w:val="00B31B48"/>
    <w:rsid w:val="00B93D63"/>
    <w:rsid w:val="00BA451F"/>
    <w:rsid w:val="00BC7475"/>
    <w:rsid w:val="00BD190F"/>
    <w:rsid w:val="00BD3419"/>
    <w:rsid w:val="00BF37CD"/>
    <w:rsid w:val="00CB4091"/>
    <w:rsid w:val="00D03E70"/>
    <w:rsid w:val="00D274FD"/>
    <w:rsid w:val="00DA35F1"/>
    <w:rsid w:val="00E04A96"/>
    <w:rsid w:val="00E06CE1"/>
    <w:rsid w:val="00E2235B"/>
    <w:rsid w:val="00E360FE"/>
    <w:rsid w:val="00E37728"/>
    <w:rsid w:val="00E53791"/>
    <w:rsid w:val="00E53E94"/>
    <w:rsid w:val="00E5432C"/>
    <w:rsid w:val="00EA54A6"/>
    <w:rsid w:val="00EF1F16"/>
    <w:rsid w:val="00EF40A2"/>
    <w:rsid w:val="00EF6205"/>
    <w:rsid w:val="00F261E1"/>
    <w:rsid w:val="00F85715"/>
    <w:rsid w:val="00FB00CC"/>
    <w:rsid w:val="00FC6EEC"/>
    <w:rsid w:val="00FE30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EEC"/>
    <w:pPr>
      <w:spacing w:after="15" w:line="268" w:lineRule="auto"/>
      <w:ind w:left="5" w:right="63" w:hanging="5"/>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FC6EEC"/>
    <w:pPr>
      <w:keepNext/>
      <w:keepLines/>
      <w:spacing w:after="8" w:line="270" w:lineRule="auto"/>
      <w:ind w:left="10" w:hanging="10"/>
      <w:outlineLvl w:val="0"/>
    </w:pPr>
    <w:rPr>
      <w:rFonts w:ascii="Times New Roman" w:eastAsia="Times New Roman" w:hAnsi="Times New Roman" w:cs="Times New Roman"/>
      <w:b/>
      <w:color w:val="000000"/>
      <w:sz w:val="24"/>
      <w:u w:val="single" w:color="000000"/>
    </w:rPr>
  </w:style>
  <w:style w:type="paragraph" w:styleId="2">
    <w:name w:val="heading 2"/>
    <w:next w:val="a"/>
    <w:link w:val="20"/>
    <w:uiPriority w:val="9"/>
    <w:unhideWhenUsed/>
    <w:qFormat/>
    <w:rsid w:val="00FC6EEC"/>
    <w:pPr>
      <w:keepNext/>
      <w:keepLines/>
      <w:spacing w:after="5" w:line="271" w:lineRule="auto"/>
      <w:ind w:left="5965" w:hanging="10"/>
      <w:jc w:val="center"/>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rsid w:val="00FC6EEC"/>
    <w:pPr>
      <w:keepNext/>
      <w:keepLines/>
      <w:spacing w:after="5" w:line="271" w:lineRule="auto"/>
      <w:ind w:left="5965" w:hanging="10"/>
      <w:jc w:val="center"/>
      <w:outlineLvl w:val="2"/>
    </w:pPr>
    <w:rPr>
      <w:rFonts w:ascii="Times New Roman" w:eastAsia="Times New Roman" w:hAnsi="Times New Roman" w:cs="Times New Roman"/>
      <w:b/>
      <w:color w:val="000000"/>
      <w:sz w:val="24"/>
    </w:rPr>
  </w:style>
  <w:style w:type="paragraph" w:styleId="4">
    <w:name w:val="heading 4"/>
    <w:next w:val="a"/>
    <w:link w:val="40"/>
    <w:uiPriority w:val="9"/>
    <w:unhideWhenUsed/>
    <w:qFormat/>
    <w:rsid w:val="00FC6EEC"/>
    <w:pPr>
      <w:keepNext/>
      <w:keepLines/>
      <w:spacing w:after="5" w:line="271" w:lineRule="auto"/>
      <w:ind w:left="5965" w:hanging="10"/>
      <w:jc w:val="center"/>
      <w:outlineLvl w:val="3"/>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FC6EEC"/>
    <w:rPr>
      <w:rFonts w:ascii="Times New Roman" w:eastAsia="Times New Roman" w:hAnsi="Times New Roman" w:cs="Times New Roman"/>
      <w:b/>
      <w:color w:val="000000"/>
      <w:sz w:val="24"/>
      <w:u w:val="single" w:color="000000"/>
    </w:rPr>
  </w:style>
  <w:style w:type="character" w:customStyle="1" w:styleId="20">
    <w:name w:val="Заголовок 2 Знак"/>
    <w:link w:val="2"/>
    <w:rsid w:val="00FC6EEC"/>
    <w:rPr>
      <w:rFonts w:ascii="Times New Roman" w:eastAsia="Times New Roman" w:hAnsi="Times New Roman" w:cs="Times New Roman"/>
      <w:b/>
      <w:color w:val="000000"/>
      <w:sz w:val="24"/>
    </w:rPr>
  </w:style>
  <w:style w:type="character" w:customStyle="1" w:styleId="30">
    <w:name w:val="Заголовок 3 Знак"/>
    <w:link w:val="3"/>
    <w:rsid w:val="00FC6EEC"/>
    <w:rPr>
      <w:rFonts w:ascii="Times New Roman" w:eastAsia="Times New Roman" w:hAnsi="Times New Roman" w:cs="Times New Roman"/>
      <w:b/>
      <w:color w:val="000000"/>
      <w:sz w:val="24"/>
    </w:rPr>
  </w:style>
  <w:style w:type="character" w:customStyle="1" w:styleId="40">
    <w:name w:val="Заголовок 4 Знак"/>
    <w:link w:val="4"/>
    <w:rsid w:val="00FC6EEC"/>
    <w:rPr>
      <w:rFonts w:ascii="Times New Roman" w:eastAsia="Times New Roman" w:hAnsi="Times New Roman" w:cs="Times New Roman"/>
      <w:b/>
      <w:color w:val="000000"/>
      <w:sz w:val="24"/>
    </w:rPr>
  </w:style>
  <w:style w:type="table" w:customStyle="1" w:styleId="TableGrid">
    <w:name w:val="TableGrid"/>
    <w:rsid w:val="00FC6EEC"/>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E2555"/>
    <w:pPr>
      <w:ind w:left="720"/>
      <w:contextualSpacing/>
    </w:pPr>
  </w:style>
  <w:style w:type="table" w:styleId="a4">
    <w:name w:val="Table Grid"/>
    <w:basedOn w:val="a1"/>
    <w:uiPriority w:val="59"/>
    <w:rsid w:val="003D2B2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note text"/>
    <w:basedOn w:val="a"/>
    <w:link w:val="a6"/>
    <w:uiPriority w:val="99"/>
    <w:semiHidden/>
    <w:unhideWhenUsed/>
    <w:rsid w:val="00963F54"/>
    <w:pPr>
      <w:spacing w:after="0" w:line="240" w:lineRule="auto"/>
    </w:pPr>
    <w:rPr>
      <w:sz w:val="20"/>
      <w:szCs w:val="20"/>
    </w:rPr>
  </w:style>
  <w:style w:type="character" w:customStyle="1" w:styleId="a6">
    <w:name w:val="Текст сноски Знак"/>
    <w:basedOn w:val="a0"/>
    <w:link w:val="a5"/>
    <w:uiPriority w:val="99"/>
    <w:semiHidden/>
    <w:rsid w:val="00963F54"/>
    <w:rPr>
      <w:rFonts w:ascii="Times New Roman" w:eastAsia="Times New Roman" w:hAnsi="Times New Roman" w:cs="Times New Roman"/>
      <w:color w:val="000000"/>
      <w:sz w:val="20"/>
      <w:szCs w:val="20"/>
    </w:rPr>
  </w:style>
  <w:style w:type="character" w:styleId="a7">
    <w:name w:val="footnote reference"/>
    <w:basedOn w:val="a0"/>
    <w:uiPriority w:val="99"/>
    <w:semiHidden/>
    <w:unhideWhenUsed/>
    <w:rsid w:val="00963F54"/>
    <w:rPr>
      <w:vertAlign w:val="superscript"/>
    </w:rPr>
  </w:style>
  <w:style w:type="paragraph" w:styleId="a8">
    <w:name w:val="endnote text"/>
    <w:basedOn w:val="a"/>
    <w:link w:val="a9"/>
    <w:uiPriority w:val="99"/>
    <w:semiHidden/>
    <w:unhideWhenUsed/>
    <w:rsid w:val="00A77C7C"/>
    <w:pPr>
      <w:spacing w:after="0" w:line="240" w:lineRule="auto"/>
    </w:pPr>
    <w:rPr>
      <w:sz w:val="20"/>
      <w:szCs w:val="20"/>
    </w:rPr>
  </w:style>
  <w:style w:type="character" w:customStyle="1" w:styleId="a9">
    <w:name w:val="Текст концевой сноски Знак"/>
    <w:basedOn w:val="a0"/>
    <w:link w:val="a8"/>
    <w:uiPriority w:val="99"/>
    <w:semiHidden/>
    <w:rsid w:val="00A77C7C"/>
    <w:rPr>
      <w:rFonts w:ascii="Times New Roman" w:eastAsia="Times New Roman" w:hAnsi="Times New Roman" w:cs="Times New Roman"/>
      <w:color w:val="000000"/>
      <w:sz w:val="20"/>
      <w:szCs w:val="20"/>
    </w:rPr>
  </w:style>
  <w:style w:type="character" w:styleId="aa">
    <w:name w:val="endnote reference"/>
    <w:basedOn w:val="a0"/>
    <w:uiPriority w:val="99"/>
    <w:semiHidden/>
    <w:unhideWhenUsed/>
    <w:rsid w:val="00A77C7C"/>
    <w:rPr>
      <w:vertAlign w:val="superscript"/>
    </w:rPr>
  </w:style>
  <w:style w:type="table" w:customStyle="1" w:styleId="-61">
    <w:name w:val="Светлая заливка - Акцент 61"/>
    <w:basedOn w:val="a1"/>
    <w:next w:val="-6"/>
    <w:uiPriority w:val="60"/>
    <w:rsid w:val="00264507"/>
    <w:pPr>
      <w:spacing w:after="0" w:line="240" w:lineRule="auto"/>
    </w:pPr>
    <w:rPr>
      <w:rFonts w:eastAsia="Calibri"/>
      <w:color w:val="538135"/>
      <w:lang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6">
    <w:name w:val="Light Shading Accent 6"/>
    <w:basedOn w:val="a1"/>
    <w:uiPriority w:val="60"/>
    <w:rsid w:val="00264507"/>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62">
    <w:name w:val="Светлая заливка - Акцент 62"/>
    <w:basedOn w:val="a1"/>
    <w:next w:val="-6"/>
    <w:uiPriority w:val="60"/>
    <w:rsid w:val="00264507"/>
    <w:pPr>
      <w:spacing w:after="0" w:line="240" w:lineRule="auto"/>
    </w:pPr>
    <w:rPr>
      <w:rFonts w:eastAsia="Calibri"/>
      <w:color w:val="538135"/>
      <w:lang w:eastAsia="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51">
    <w:name w:val="Светлая заливка - Акцент 51"/>
    <w:basedOn w:val="a1"/>
    <w:next w:val="-5"/>
    <w:uiPriority w:val="60"/>
    <w:rsid w:val="00264507"/>
    <w:pPr>
      <w:spacing w:after="0" w:line="240" w:lineRule="auto"/>
    </w:pPr>
    <w:rPr>
      <w:rFonts w:eastAsia="Calibri"/>
      <w:color w:val="2F5496"/>
      <w:lang w:eastAsia="en-US"/>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21">
    <w:name w:val="Светлая заливка - Акцент 21"/>
    <w:basedOn w:val="a1"/>
    <w:next w:val="-2"/>
    <w:uiPriority w:val="60"/>
    <w:rsid w:val="00264507"/>
    <w:pPr>
      <w:spacing w:after="0" w:line="240" w:lineRule="auto"/>
    </w:pPr>
    <w:rPr>
      <w:rFonts w:eastAsia="Calibri"/>
      <w:color w:val="C45911"/>
      <w:lang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1-41">
    <w:name w:val="Средняя заливка 1 - Акцент 41"/>
    <w:basedOn w:val="a1"/>
    <w:next w:val="1-4"/>
    <w:uiPriority w:val="63"/>
    <w:rsid w:val="00264507"/>
    <w:pPr>
      <w:spacing w:after="0" w:line="240" w:lineRule="auto"/>
    </w:pPr>
    <w:rPr>
      <w:rFonts w:eastAsia="Calibri"/>
      <w:lang w:eastAsia="en-US"/>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5">
    <w:name w:val="Light Shading Accent 5"/>
    <w:basedOn w:val="a1"/>
    <w:uiPriority w:val="60"/>
    <w:rsid w:val="00264507"/>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2">
    <w:name w:val="Light Shading Accent 2"/>
    <w:basedOn w:val="a1"/>
    <w:uiPriority w:val="60"/>
    <w:rsid w:val="00264507"/>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1-4">
    <w:name w:val="Medium Shading 1 Accent 4"/>
    <w:basedOn w:val="a1"/>
    <w:uiPriority w:val="63"/>
    <w:rsid w:val="00264507"/>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11">
    <w:name w:val="Сетка таблицы1"/>
    <w:basedOn w:val="a1"/>
    <w:next w:val="a4"/>
    <w:uiPriority w:val="59"/>
    <w:rsid w:val="0027058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9C4E5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C4E52"/>
    <w:rPr>
      <w:rFonts w:ascii="Tahoma" w:eastAsia="Times New Roman" w:hAnsi="Tahoma" w:cs="Tahoma"/>
      <w:color w:val="000000"/>
      <w:sz w:val="16"/>
      <w:szCs w:val="16"/>
    </w:rPr>
  </w:style>
  <w:style w:type="table" w:customStyle="1" w:styleId="TableGrid1">
    <w:name w:val="TableGrid1"/>
    <w:rsid w:val="009C4E52"/>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www.wildberries.ru/catalog/792001/detail.aspx" TargetMode="External"/><Relationship Id="rId21" Type="http://schemas.openxmlformats.org/officeDocument/2006/relationships/footer" Target="footer1.xml"/><Relationship Id="rId42" Type="http://schemas.openxmlformats.org/officeDocument/2006/relationships/hyperlink" Target="http://home.wikimart.ru/furniture/chairs/model/49151431?recommendedOfferId=96028422" TargetMode="External"/><Relationship Id="rId63" Type="http://schemas.openxmlformats.org/officeDocument/2006/relationships/hyperlink" Target="http://sport.wikimart.ru/cycling/bicycle/model/10280792?recommendedOfferId=19736833" TargetMode="External"/><Relationship Id="rId84" Type="http://schemas.openxmlformats.org/officeDocument/2006/relationships/hyperlink" Target="http://mytoys.ru/" TargetMode="External"/><Relationship Id="rId138" Type="http://schemas.openxmlformats.org/officeDocument/2006/relationships/hyperlink" Target="http://mytoys.ru/" TargetMode="External"/><Relationship Id="rId159" Type="http://schemas.openxmlformats.org/officeDocument/2006/relationships/hyperlink" Target="http://kids.wikimart.ru/walks_and_tours/transport/sled/model/35381955?recommendedOfferId=74567240" TargetMode="External"/><Relationship Id="rId170" Type="http://schemas.openxmlformats.org/officeDocument/2006/relationships/hyperlink" Target="http://kids.wikimart.ru/toy_creation_development/wooden_toys/stuchalki/model/24320150?recommendedOfferId=52795502" TargetMode="External"/><Relationship Id="rId191" Type="http://schemas.openxmlformats.org/officeDocument/2006/relationships/header" Target="header11.xml"/><Relationship Id="rId205" Type="http://schemas.openxmlformats.org/officeDocument/2006/relationships/footer" Target="footer17.xml"/><Relationship Id="rId107" Type="http://schemas.openxmlformats.org/officeDocument/2006/relationships/hyperlink" Target="http://garments.wikimart.ru/to_children/clothes_for_children/baby_clothing/hosiery/model/39496922?recommendedOfferId=81540743" TargetMode="External"/><Relationship Id="rId11" Type="http://schemas.openxmlformats.org/officeDocument/2006/relationships/hyperlink" Target="http://docs.cntd.ru/document/420300289" TargetMode="External"/><Relationship Id="rId32" Type="http://schemas.openxmlformats.org/officeDocument/2006/relationships/hyperlink" Target="http://sport.wikimart.ru/jumpers/model/21893466?recommendedOfferId=58071918" TargetMode="External"/><Relationship Id="rId37" Type="http://schemas.openxmlformats.org/officeDocument/2006/relationships/hyperlink" Target="http://kids.wikimart.ru/toy_creation_development/constructor/metall/model/18130715?recommendedOfferId=28917888" TargetMode="External"/><Relationship Id="rId53" Type="http://schemas.openxmlformats.org/officeDocument/2006/relationships/hyperlink" Target="http://garden.wikimart.ru/garden_interior/tent/model/38191756?recommendedOfferId=60450648" TargetMode="External"/><Relationship Id="rId58" Type="http://schemas.openxmlformats.org/officeDocument/2006/relationships/hyperlink" Target="http://mytoys.ru/" TargetMode="External"/><Relationship Id="rId74" Type="http://schemas.openxmlformats.org/officeDocument/2006/relationships/hyperlink" Target="http://kids.wikimart.ru/walks_and_tours/transport/sled/model/35381955?recommendedOfferId=74567240" TargetMode="External"/><Relationship Id="rId79" Type="http://schemas.openxmlformats.org/officeDocument/2006/relationships/hyperlink" Target="http://www.dostavka.ru/Tactic-Games-Angry-Birds-id_6743239?partner_id=admitad&amp;utm_source=admitad&amp;utm_medium=cpa&amp;utm_campaign=&amp;utm_content=6743239" TargetMode="External"/><Relationship Id="rId102" Type="http://schemas.openxmlformats.org/officeDocument/2006/relationships/hyperlink" Target="http://kids.wikimart.ru/walks_and_tours/transport/sled/model/35381955?recommendedOfferId=74567240" TargetMode="External"/><Relationship Id="rId123" Type="http://schemas.openxmlformats.org/officeDocument/2006/relationships/hyperlink" Target="http://kids.wikimart.ru/toy_creation_development/games_for_children/educational_games/model/40497616?recommendedOfferId=82856533" TargetMode="External"/><Relationship Id="rId128" Type="http://schemas.openxmlformats.org/officeDocument/2006/relationships/hyperlink" Target="http://svyaznoy.ru/" TargetMode="External"/><Relationship Id="rId144" Type="http://schemas.openxmlformats.org/officeDocument/2006/relationships/hyperlink" Target="http://kids.wikimart.ru/furniture/bedding/sets/model/6194658?recommendedOfferId=62651389" TargetMode="External"/><Relationship Id="rId149" Type="http://schemas.openxmlformats.org/officeDocument/2006/relationships/hyperlink" Target="http://www.wildberries.ru/catalog/1076262/detail.aspx" TargetMode="External"/><Relationship Id="rId5" Type="http://schemas.openxmlformats.org/officeDocument/2006/relationships/settings" Target="settings.xml"/><Relationship Id="rId90" Type="http://schemas.openxmlformats.org/officeDocument/2006/relationships/hyperlink" Target="http://kids.wikimart.ru/toy_creation_development/wooden_toys/stuchalki/model/24320150?recommendedOfferId=52795502" TargetMode="External"/><Relationship Id="rId95" Type="http://schemas.openxmlformats.org/officeDocument/2006/relationships/hyperlink" Target="http://kids.wikimart.ru/toy_creation_development/wooden_toys/games_puzzles/model/40486571?recommendedOfferId=82843505" TargetMode="External"/><Relationship Id="rId160" Type="http://schemas.openxmlformats.org/officeDocument/2006/relationships/hyperlink" Target="http://kids.wikimart.ru/toy_creation_development/wooden_toys/stuchalki/model/24320150?recommendedOfferId=52795502" TargetMode="External"/><Relationship Id="rId165" Type="http://schemas.openxmlformats.org/officeDocument/2006/relationships/hyperlink" Target="http://kids.wikimart.ru/toy_creation_development/constructor/metall/model/18130722?recommendedOfferId=28917887" TargetMode="External"/><Relationship Id="rId181" Type="http://schemas.openxmlformats.org/officeDocument/2006/relationships/hyperlink" Target="http://kids.wikimart.ru/toy_creation_development/wooden_toys/stuchalki/model/24320150?recommendedOfferId=52795502" TargetMode="External"/><Relationship Id="rId186" Type="http://schemas.openxmlformats.org/officeDocument/2006/relationships/footer" Target="footer7.xml"/><Relationship Id="rId211" Type="http://schemas.openxmlformats.org/officeDocument/2006/relationships/footer" Target="footer20.xml"/><Relationship Id="rId22" Type="http://schemas.openxmlformats.org/officeDocument/2006/relationships/footer" Target="footer2.xml"/><Relationship Id="rId27" Type="http://schemas.openxmlformats.org/officeDocument/2006/relationships/footer" Target="footer4.xml"/><Relationship Id="rId43" Type="http://schemas.openxmlformats.org/officeDocument/2006/relationships/hyperlink" Target="http://home.wikimart.ru/furniture/chairs/model/49151431?recommendedOfferId=96028422" TargetMode="External"/><Relationship Id="rId48" Type="http://schemas.openxmlformats.org/officeDocument/2006/relationships/hyperlink" Target="http://kids.wikimart.ru/toy_creation_development/wooden_toys/stuchalki/model/29986052?recommendedOfferId=64553228" TargetMode="External"/><Relationship Id="rId64" Type="http://schemas.openxmlformats.org/officeDocument/2006/relationships/hyperlink" Target="http://sport.wikimart.ru/cycling/bicycle/model/10280792?recommendedOfferId=19736833" TargetMode="External"/><Relationship Id="rId69" Type="http://schemas.openxmlformats.org/officeDocument/2006/relationships/hyperlink" Target="http://kids.wikimart.ru/walks_and_tours/transport/sled/model/35381955?recommendedOfferId=74567240" TargetMode="External"/><Relationship Id="rId113" Type="http://schemas.openxmlformats.org/officeDocument/2006/relationships/hyperlink" Target="http://www.wildberries.ru/catalog/1076262/detail.aspx" TargetMode="External"/><Relationship Id="rId118" Type="http://schemas.openxmlformats.org/officeDocument/2006/relationships/hyperlink" Target="http://www.wildberries.ru/catalog/792001/detail.aspx" TargetMode="External"/><Relationship Id="rId134" Type="http://schemas.openxmlformats.org/officeDocument/2006/relationships/hyperlink" Target="http://www.enter.ru/reg/14974/product/household/kist-heritage-jr-010449-2040505000387" TargetMode="External"/><Relationship Id="rId139" Type="http://schemas.openxmlformats.org/officeDocument/2006/relationships/hyperlink" Target="http://garments.wikimart.ru/to_children/clothes_for_children/baby_clothing/hats/model/47578703?recommendedOfferId=93616690" TargetMode="External"/><Relationship Id="rId80" Type="http://schemas.openxmlformats.org/officeDocument/2006/relationships/hyperlink" Target="http://www.dostavka.ru/Tactic-Games-Angry-Birds-id_6743239?partner_id=admitad&amp;utm_source=admitad&amp;utm_medium=cpa&amp;utm_campaign=&amp;utm_content=6743239" TargetMode="External"/><Relationship Id="rId85" Type="http://schemas.openxmlformats.org/officeDocument/2006/relationships/hyperlink" Target="http://tools.wikimart.ru/tool_set/circle/model/47251085?recommendedOfferId=93040794" TargetMode="External"/><Relationship Id="rId150" Type="http://schemas.openxmlformats.org/officeDocument/2006/relationships/hyperlink" Target="http://www.wildberries.ru/catalog/1076262/detail.aspx" TargetMode="External"/><Relationship Id="rId155" Type="http://schemas.openxmlformats.org/officeDocument/2006/relationships/hyperlink" Target="http://tools.wikimart.ru/tool_set/circle/model/47251085?recommendedOfferId=93040794" TargetMode="External"/><Relationship Id="rId171" Type="http://schemas.openxmlformats.org/officeDocument/2006/relationships/hyperlink" Target="http://sport.wikimart.ru/jumpers/model/21893466?recommendedOfferId=58071918" TargetMode="External"/><Relationship Id="rId176" Type="http://schemas.openxmlformats.org/officeDocument/2006/relationships/hyperlink" Target="http://kids.wikimart.ru/toy_creation_development/development/aids/model/25816440?recommendedOfferId=83521296" TargetMode="External"/><Relationship Id="rId192" Type="http://schemas.openxmlformats.org/officeDocument/2006/relationships/footer" Target="footer10.xml"/><Relationship Id="rId197" Type="http://schemas.openxmlformats.org/officeDocument/2006/relationships/header" Target="header14.xml"/><Relationship Id="rId206" Type="http://schemas.openxmlformats.org/officeDocument/2006/relationships/header" Target="header18.xml"/><Relationship Id="rId201" Type="http://schemas.openxmlformats.org/officeDocument/2006/relationships/footer" Target="footer15.xml"/><Relationship Id="rId12" Type="http://schemas.openxmlformats.org/officeDocument/2006/relationships/hyperlink" Target="http://docs.cntd.ru/document/420300289" TargetMode="External"/><Relationship Id="rId17" Type="http://schemas.openxmlformats.org/officeDocument/2006/relationships/hyperlink" Target="http://mytoys.ru/" TargetMode="External"/><Relationship Id="rId33" Type="http://schemas.openxmlformats.org/officeDocument/2006/relationships/hyperlink" Target="http://sport.wikimart.ru/jumpers/model/21893466?recommendedOfferId=58071918" TargetMode="External"/><Relationship Id="rId38" Type="http://schemas.openxmlformats.org/officeDocument/2006/relationships/hyperlink" Target="http://kids.wikimart.ru/toy_creation_development/constructor/metall/model/18130715?recommendedOfferId=28917888" TargetMode="External"/><Relationship Id="rId59" Type="http://schemas.openxmlformats.org/officeDocument/2006/relationships/hyperlink" Target="http://www.dostavka.ru/Dickie-Chupakabra-id_6789092?partner_id=admitad&amp;utm_source=admitad&amp;utm_medium=cpa&amp;utm_campaign=&amp;utm_content=6789092" TargetMode="External"/><Relationship Id="rId103" Type="http://schemas.openxmlformats.org/officeDocument/2006/relationships/hyperlink" Target="http://kids.wikimart.ru/walks_and_tours/transport/sled/model/35381955?recommendedOfferId=74567240" TargetMode="External"/><Relationship Id="rId108" Type="http://schemas.openxmlformats.org/officeDocument/2006/relationships/hyperlink" Target="http://garments.wikimart.ru/to_children/clothes_for_children/baby_clothing/hosiery/model/39496922?recommendedOfferId=81540743" TargetMode="External"/><Relationship Id="rId124" Type="http://schemas.openxmlformats.org/officeDocument/2006/relationships/hyperlink" Target="http://www.dostavka.ru/Smoby-Skorovarka-Tefal-id_6622014?partner_id=admitad&amp;utm_source=admitad&amp;utm_medium=cpa&amp;utm_campaign=&amp;utm_content=6622014" TargetMode="External"/><Relationship Id="rId129" Type="http://schemas.openxmlformats.org/officeDocument/2006/relationships/hyperlink" Target="http://mytoys.ru/" TargetMode="External"/><Relationship Id="rId54" Type="http://schemas.openxmlformats.org/officeDocument/2006/relationships/hyperlink" Target="http://kids.wikimart.ru/walks_and_tours/transport/sled/model/35381955?recommendedOfferId=74567240" TargetMode="External"/><Relationship Id="rId70" Type="http://schemas.openxmlformats.org/officeDocument/2006/relationships/hyperlink" Target="http://kids.wikimart.ru/toy_creation_development/development/aids/model/25816440?recommendedOfferId=83521296" TargetMode="External"/><Relationship Id="rId75" Type="http://schemas.openxmlformats.org/officeDocument/2006/relationships/hyperlink" Target="http://www.dostavka.ru/Lexmark--id_5132920?partner_id=admitad&amp;utm_source=admitad&amp;utm_medium=cpa&amp;utm_campaign=&amp;utm_content=5132920" TargetMode="External"/><Relationship Id="rId91" Type="http://schemas.openxmlformats.org/officeDocument/2006/relationships/hyperlink" Target="http://mytoys.ru/" TargetMode="External"/><Relationship Id="rId96" Type="http://schemas.openxmlformats.org/officeDocument/2006/relationships/hyperlink" Target="http://www.quelle.ru/Women_fashion/Women_accesories_bags/Women_Shawls/Platok__m229835.html" TargetMode="External"/><Relationship Id="rId140" Type="http://schemas.openxmlformats.org/officeDocument/2006/relationships/hyperlink" Target="http://garments.wikimart.ru/to_children/clothes_for_children/baby_clothing/hats/model/47578703?recommendedOfferId=93616690" TargetMode="External"/><Relationship Id="rId145" Type="http://schemas.openxmlformats.org/officeDocument/2006/relationships/hyperlink" Target="http://kids.wikimart.ru/furniture/bedding/sets/model/6194658?recommendedOfferId=62651389" TargetMode="External"/><Relationship Id="rId161" Type="http://schemas.openxmlformats.org/officeDocument/2006/relationships/hyperlink" Target="http://kids.wikimart.ru/toy_creation_development/wooden_toys/stuchalki/model/24320150?recommendedOfferId=52795502" TargetMode="External"/><Relationship Id="rId166" Type="http://schemas.openxmlformats.org/officeDocument/2006/relationships/hyperlink" Target="http://kids.wikimart.ru/toy_creation_development/constructor/metall/model/18130722?recommendedOfferId=28917887" TargetMode="External"/><Relationship Id="rId182" Type="http://schemas.openxmlformats.org/officeDocument/2006/relationships/image" Target="media/image2.jpeg"/><Relationship Id="rId187"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21.xml"/><Relationship Id="rId23" Type="http://schemas.openxmlformats.org/officeDocument/2006/relationships/header" Target="header3.xml"/><Relationship Id="rId28" Type="http://schemas.openxmlformats.org/officeDocument/2006/relationships/footer" Target="footer5.xml"/><Relationship Id="rId49" Type="http://schemas.openxmlformats.org/officeDocument/2006/relationships/hyperlink" Target="http://kids.wikimart.ru/toy_creation_development/wooden_toys/stuchalki/model/29986052?recommendedOfferId=64553228" TargetMode="External"/><Relationship Id="rId114" Type="http://schemas.openxmlformats.org/officeDocument/2006/relationships/hyperlink" Target="http://www.wildberries.ru/catalog/1076262/detail.aspx" TargetMode="External"/><Relationship Id="rId119" Type="http://schemas.openxmlformats.org/officeDocument/2006/relationships/hyperlink" Target="http://kids.wikimart.ru/toy_creation_development/development/aids/model/25816440?recommendedOfferId=83521296" TargetMode="External"/><Relationship Id="rId44" Type="http://schemas.openxmlformats.org/officeDocument/2006/relationships/hyperlink" Target="http://home.wikimart.ru/furniture/chairs/model/49151431?recommendedOfferId=96028422" TargetMode="External"/><Relationship Id="rId60" Type="http://schemas.openxmlformats.org/officeDocument/2006/relationships/hyperlink" Target="http://www.dostavka.ru/Dickie-Chupakabra-id_6789092?partner_id=admitad&amp;utm_source=admitad&amp;utm_medium=cpa&amp;utm_campaign=&amp;utm_content=6789092" TargetMode="External"/><Relationship Id="rId65" Type="http://schemas.openxmlformats.org/officeDocument/2006/relationships/hyperlink" Target="http://garments.wikimart.ru/to_children/clothes_for_children/jackets/model/45512338?recommendedOfferId=90601897" TargetMode="External"/><Relationship Id="rId81" Type="http://schemas.openxmlformats.org/officeDocument/2006/relationships/hyperlink" Target="http://www.dostavka.ru/Tactic-Games-Angry-Birds-id_6743239?partner_id=admitad&amp;utm_source=admitad&amp;utm_medium=cpa&amp;utm_campaign=&amp;utm_content=6743239" TargetMode="External"/><Relationship Id="rId86" Type="http://schemas.openxmlformats.org/officeDocument/2006/relationships/hyperlink" Target="http://tools.wikimart.ru/tool_set/circle/model/47251085?recommendedOfferId=93040794" TargetMode="External"/><Relationship Id="rId130" Type="http://schemas.openxmlformats.org/officeDocument/2006/relationships/hyperlink" Target="http://mytoys.ru/" TargetMode="External"/><Relationship Id="rId135" Type="http://schemas.openxmlformats.org/officeDocument/2006/relationships/hyperlink" Target="http://www.enter.ru/reg/14974/product/household/kist-heritage-jr-010449-2040505000387" TargetMode="External"/><Relationship Id="rId151" Type="http://schemas.openxmlformats.org/officeDocument/2006/relationships/hyperlink" Target="http://www.wildberries.ru/catalog/1076262/detail.aspx" TargetMode="External"/><Relationship Id="rId156" Type="http://schemas.openxmlformats.org/officeDocument/2006/relationships/hyperlink" Target="http://tools.wikimart.ru/tool_set/circle/model/47251085?recommendedOfferId=93040794" TargetMode="External"/><Relationship Id="rId177" Type="http://schemas.openxmlformats.org/officeDocument/2006/relationships/hyperlink" Target="http://kids.wikimart.ru/toy_creation_development/wooden_toys/stuchalki/model/24320150?recommendedOfferId=52795502" TargetMode="External"/><Relationship Id="rId198" Type="http://schemas.openxmlformats.org/officeDocument/2006/relationships/footer" Target="footer13.xml"/><Relationship Id="rId172" Type="http://schemas.openxmlformats.org/officeDocument/2006/relationships/hyperlink" Target="http://sport.wikimart.ru/jumpers/model/21893466?recommendedOfferId=58071918" TargetMode="External"/><Relationship Id="rId193" Type="http://schemas.openxmlformats.org/officeDocument/2006/relationships/footer" Target="footer11.xml"/><Relationship Id="rId202" Type="http://schemas.openxmlformats.org/officeDocument/2006/relationships/header" Target="header16.xml"/><Relationship Id="rId207" Type="http://schemas.openxmlformats.org/officeDocument/2006/relationships/footer" Target="footer18.xml"/><Relationship Id="rId13" Type="http://schemas.openxmlformats.org/officeDocument/2006/relationships/hyperlink" Target="http://sport.wikimart.ru/jumpers/model/21893466?recommendedOfferId=58071918" TargetMode="External"/><Relationship Id="rId18" Type="http://schemas.openxmlformats.org/officeDocument/2006/relationships/hyperlink" Target="http://mytoys.ru/" TargetMode="External"/><Relationship Id="rId39" Type="http://schemas.openxmlformats.org/officeDocument/2006/relationships/hyperlink" Target="http://kids.wikimart.ru/walks_and_tours/transport/sled/model/35381955?recommendedOfferId=74567240" TargetMode="External"/><Relationship Id="rId109" Type="http://schemas.openxmlformats.org/officeDocument/2006/relationships/hyperlink" Target="http://garments.wikimart.ru/to_children/clothes_for_children/baby_clothing/hosiery/model/39496922?recommendedOfferId=81540743" TargetMode="External"/><Relationship Id="rId34" Type="http://schemas.openxmlformats.org/officeDocument/2006/relationships/hyperlink" Target="http://sport.wikimart.ru/jumpers/model/21893466?recommendedOfferId=58071918" TargetMode="External"/><Relationship Id="rId50" Type="http://schemas.openxmlformats.org/officeDocument/2006/relationships/hyperlink" Target="http://kids.wikimart.ru/toy_creation_development/wooden_toys/stuchalki/model/29986052?recommendedOfferId=64553228" TargetMode="External"/><Relationship Id="rId55" Type="http://schemas.openxmlformats.org/officeDocument/2006/relationships/hyperlink" Target="http://kids.wikimart.ru/walks_and_tours/transport/sled/model/35381955?recommendedOfferId=74567240" TargetMode="External"/><Relationship Id="rId76" Type="http://schemas.openxmlformats.org/officeDocument/2006/relationships/hyperlink" Target="http://www.dostavka.ru/Lexmark--id_5132920?partner_id=admitad&amp;utm_source=admitad&amp;utm_medium=cpa&amp;utm_campaign=&amp;utm_content=5132920" TargetMode="External"/><Relationship Id="rId97" Type="http://schemas.openxmlformats.org/officeDocument/2006/relationships/hyperlink" Target="http://www.quelle.ru/Women_fashion/Women_accesories_bags/Women_Shawls/Platok__m229835.html" TargetMode="External"/><Relationship Id="rId104" Type="http://schemas.openxmlformats.org/officeDocument/2006/relationships/hyperlink" Target="http://kids.wikimart.ru/walks_and_tours/transport/sled/model/35381955?recommendedOfferId=74567240" TargetMode="External"/><Relationship Id="rId120" Type="http://schemas.openxmlformats.org/officeDocument/2006/relationships/hyperlink" Target="http://kids.wikimart.ru/toy_creation_development/development/aids/model/25816440?recommendedOfferId=83521296" TargetMode="External"/><Relationship Id="rId125" Type="http://schemas.openxmlformats.org/officeDocument/2006/relationships/hyperlink" Target="http://www.dostavka.ru/Smoby-Skorovarka-Tefal-id_6622014?partner_id=admitad&amp;utm_source=admitad&amp;utm_medium=cpa&amp;utm_campaign=&amp;utm_content=6622014" TargetMode="External"/><Relationship Id="rId141" Type="http://schemas.openxmlformats.org/officeDocument/2006/relationships/hyperlink" Target="http://home.wikimart.ru/furniture/furniture_living/model/23088749?recommendedOfferId=41958441" TargetMode="External"/><Relationship Id="rId146" Type="http://schemas.openxmlformats.org/officeDocument/2006/relationships/hyperlink" Target="http://www.wildberries.ru/catalog/848365/detail.aspx" TargetMode="External"/><Relationship Id="rId167" Type="http://schemas.openxmlformats.org/officeDocument/2006/relationships/hyperlink" Target="http://kids.wikimart.ru/toy_creation_development/constructor/metall/model/18130722?recommendedOfferId=28917887" TargetMode="External"/><Relationship Id="rId188" Type="http://schemas.openxmlformats.org/officeDocument/2006/relationships/header" Target="header9.xml"/><Relationship Id="rId7" Type="http://schemas.openxmlformats.org/officeDocument/2006/relationships/footnotes" Target="footnotes.xml"/><Relationship Id="rId71" Type="http://schemas.openxmlformats.org/officeDocument/2006/relationships/hyperlink" Target="http://kids.wikimart.ru/toy_creation_development/development/aids/model/25816440?recommendedOfferId=83521296" TargetMode="External"/><Relationship Id="rId92" Type="http://schemas.openxmlformats.org/officeDocument/2006/relationships/hyperlink" Target="http://mytoys.ru/" TargetMode="External"/><Relationship Id="rId162" Type="http://schemas.openxmlformats.org/officeDocument/2006/relationships/hyperlink" Target="http://tools.wikimart.ru/tool_set/circle/model/47251085?recommendedOfferId=93040794" TargetMode="External"/><Relationship Id="rId183" Type="http://schemas.openxmlformats.org/officeDocument/2006/relationships/image" Target="media/image3.jpeg"/><Relationship Id="rId213" Type="http://schemas.openxmlformats.org/officeDocument/2006/relationships/footer" Target="footer21.xml"/><Relationship Id="rId2" Type="http://schemas.openxmlformats.org/officeDocument/2006/relationships/numbering" Target="numbering.xml"/><Relationship Id="rId29" Type="http://schemas.openxmlformats.org/officeDocument/2006/relationships/header" Target="header6.xml"/><Relationship Id="rId24" Type="http://schemas.openxmlformats.org/officeDocument/2006/relationships/footer" Target="footer3.xml"/><Relationship Id="rId40" Type="http://schemas.openxmlformats.org/officeDocument/2006/relationships/hyperlink" Target="http://kids.wikimart.ru/walks_and_tours/transport/sled/model/35381955?recommendedOfferId=74567240" TargetMode="External"/><Relationship Id="rId45" Type="http://schemas.openxmlformats.org/officeDocument/2006/relationships/hyperlink" Target="http://www.wildberries.ru/catalog/483993/detail.aspx" TargetMode="External"/><Relationship Id="rId66" Type="http://schemas.openxmlformats.org/officeDocument/2006/relationships/hyperlink" Target="http://garments.wikimart.ru/to_children/clothes_for_children/jackets/model/45512338?recommendedOfferId=90601897" TargetMode="External"/><Relationship Id="rId87" Type="http://schemas.openxmlformats.org/officeDocument/2006/relationships/hyperlink" Target="http://tools.wikimart.ru/tool_set/circle/model/47251085?recommendedOfferId=93040794" TargetMode="External"/><Relationship Id="rId110" Type="http://schemas.openxmlformats.org/officeDocument/2006/relationships/hyperlink" Target="http://garments.wikimart.ru/to_children/clothes_for_children/baby_clothing/hosiery/model/39496922?recommendedOfferId=81540743" TargetMode="External"/><Relationship Id="rId115" Type="http://schemas.openxmlformats.org/officeDocument/2006/relationships/hyperlink" Target="http://www.wildberries.ru/catalog/1076262/detail.aspx" TargetMode="External"/><Relationship Id="rId131" Type="http://schemas.openxmlformats.org/officeDocument/2006/relationships/hyperlink" Target="http://tools.wikimart.ru/tool_set/circle/model/47251085?recommendedOfferId=93040794" TargetMode="External"/><Relationship Id="rId136" Type="http://schemas.openxmlformats.org/officeDocument/2006/relationships/hyperlink" Target="http://www.enter.ru/reg/14974/product/household/kist-heritage-jr-010449-2040505000387" TargetMode="External"/><Relationship Id="rId157" Type="http://schemas.openxmlformats.org/officeDocument/2006/relationships/hyperlink" Target="http://kids.wikimart.ru/walks_and_tours/transport/sled/model/35381955?recommendedOfferId=74567240" TargetMode="External"/><Relationship Id="rId178" Type="http://schemas.openxmlformats.org/officeDocument/2006/relationships/hyperlink" Target="http://kids.wikimart.ru/toy_creation_development/wooden_toys/stuchalki/model/24320150?recommendedOfferId=52795502" TargetMode="External"/><Relationship Id="rId61" Type="http://schemas.openxmlformats.org/officeDocument/2006/relationships/hyperlink" Target="http://www.dostavka.ru/Dickie-Chupakabra-id_6789092?partner_id=admitad&amp;utm_source=admitad&amp;utm_medium=cpa&amp;utm_campaign=&amp;utm_content=6789092" TargetMode="External"/><Relationship Id="rId82" Type="http://schemas.openxmlformats.org/officeDocument/2006/relationships/hyperlink" Target="http://www.dostavka.ru/Tactic-Games-Angry-Birds-id_6743239?partner_id=admitad&amp;utm_source=admitad&amp;utm_medium=cpa&amp;utm_campaign=&amp;utm_content=6743239" TargetMode="External"/><Relationship Id="rId152" Type="http://schemas.openxmlformats.org/officeDocument/2006/relationships/hyperlink" Target="http://kids.wikimart.ru/toy_creation_development/wooden_toys/stuchalki/model/24320150?recommendedOfferId=52795502" TargetMode="External"/><Relationship Id="rId173" Type="http://schemas.openxmlformats.org/officeDocument/2006/relationships/hyperlink" Target="http://www.dostavka.ru/Smoby-Skorovarka-Tefal-id_6622014?partner_id=admitad&amp;utm_source=admitad&amp;utm_medium=cpa&amp;utm_campaign=&amp;utm_content=6622014" TargetMode="External"/><Relationship Id="rId194" Type="http://schemas.openxmlformats.org/officeDocument/2006/relationships/header" Target="header12.xml"/><Relationship Id="rId199" Type="http://schemas.openxmlformats.org/officeDocument/2006/relationships/footer" Target="footer14.xml"/><Relationship Id="rId203" Type="http://schemas.openxmlformats.org/officeDocument/2006/relationships/header" Target="header17.xml"/><Relationship Id="rId208" Type="http://schemas.openxmlformats.org/officeDocument/2006/relationships/header" Target="header19.xml"/><Relationship Id="rId19" Type="http://schemas.openxmlformats.org/officeDocument/2006/relationships/header" Target="header1.xml"/><Relationship Id="rId14" Type="http://schemas.openxmlformats.org/officeDocument/2006/relationships/hyperlink" Target="http://sport.wikimart.ru/jumpers/model/21893466?recommendedOfferId=58071918" TargetMode="External"/><Relationship Id="rId30" Type="http://schemas.openxmlformats.org/officeDocument/2006/relationships/footer" Target="footer6.xml"/><Relationship Id="rId35" Type="http://schemas.openxmlformats.org/officeDocument/2006/relationships/hyperlink" Target="http://sport.wikimart.ru/jumpers/model/21893466?recommendedOfferId=58071918" TargetMode="External"/><Relationship Id="rId56" Type="http://schemas.openxmlformats.org/officeDocument/2006/relationships/hyperlink" Target="http://kids.wikimart.ru/walks_and_tours/transport/sled/model/35381955?recommendedOfferId=74567240" TargetMode="External"/><Relationship Id="rId77" Type="http://schemas.openxmlformats.org/officeDocument/2006/relationships/hyperlink" Target="http://www.dostavka.ru/Tactic-Games-Angry-Birds-id_6743239?partner_id=admitad&amp;utm_source=admitad&amp;utm_medium=cpa&amp;utm_campaign=&amp;utm_content=6743239" TargetMode="External"/><Relationship Id="rId100" Type="http://schemas.openxmlformats.org/officeDocument/2006/relationships/hyperlink" Target="http://home.wikimart.ru/kitchen_one/tableware/cutlery/model/32175968?recommendedOfferId=68319910" TargetMode="External"/><Relationship Id="rId105" Type="http://schemas.openxmlformats.org/officeDocument/2006/relationships/hyperlink" Target="http://garments.wikimart.ru/to_children/clothes_for_children/baby_clothing/hosiery/model/39496922?recommendedOfferId=81540743" TargetMode="External"/><Relationship Id="rId126" Type="http://schemas.openxmlformats.org/officeDocument/2006/relationships/hyperlink" Target="http://svyaznoy.ru/" TargetMode="External"/><Relationship Id="rId147" Type="http://schemas.openxmlformats.org/officeDocument/2006/relationships/hyperlink" Target="http://www.wildberries.ru/catalog/848365/detail.aspx" TargetMode="External"/><Relationship Id="rId168" Type="http://schemas.openxmlformats.org/officeDocument/2006/relationships/hyperlink" Target="http://kids.wikimart.ru/toy_creation_development/wooden_toys/stuchalki/model/24320150?recommendedOfferId=52795502" TargetMode="External"/><Relationship Id="rId8" Type="http://schemas.openxmlformats.org/officeDocument/2006/relationships/endnotes" Target="endnotes.xml"/><Relationship Id="rId51" Type="http://schemas.openxmlformats.org/officeDocument/2006/relationships/hyperlink" Target="http://garden.wikimart.ru/garden_interior/tent/model/38191756?recommendedOfferId=60450648" TargetMode="External"/><Relationship Id="rId72" Type="http://schemas.openxmlformats.org/officeDocument/2006/relationships/hyperlink" Target="http://kids.wikimart.ru/walks_and_tours/transport/sled/model/35381955?recommendedOfferId=74567240" TargetMode="External"/><Relationship Id="rId93" Type="http://schemas.openxmlformats.org/officeDocument/2006/relationships/hyperlink" Target="http://kids.wikimart.ru/toy_creation_development/wooden_toys/games_puzzles/model/40486571?recommendedOfferId=82843505" TargetMode="External"/><Relationship Id="rId98" Type="http://schemas.openxmlformats.org/officeDocument/2006/relationships/hyperlink" Target="http://www.quelle.ru/Women_fashion/Women_accesories_bags/Women_Shawls/Platok__m229835.html" TargetMode="External"/><Relationship Id="rId121" Type="http://schemas.openxmlformats.org/officeDocument/2006/relationships/hyperlink" Target="http://kids.wikimart.ru/toy_creation_development/development/aids/model/25816440?recommendedOfferId=83521296" TargetMode="External"/><Relationship Id="rId142" Type="http://schemas.openxmlformats.org/officeDocument/2006/relationships/hyperlink" Target="http://home.wikimart.ru/furniture/furniture_living/model/23088749?recommendedOfferId=41958441" TargetMode="External"/><Relationship Id="rId163" Type="http://schemas.openxmlformats.org/officeDocument/2006/relationships/hyperlink" Target="http://tools.wikimart.ru/tool_set/circle/model/47251085?recommendedOfferId=93040794" TargetMode="External"/><Relationship Id="rId184" Type="http://schemas.openxmlformats.org/officeDocument/2006/relationships/header" Target="header7.xml"/><Relationship Id="rId189" Type="http://schemas.openxmlformats.org/officeDocument/2006/relationships/footer" Target="footer9.xm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eader" Target="header4.xml"/><Relationship Id="rId46" Type="http://schemas.openxmlformats.org/officeDocument/2006/relationships/hyperlink" Target="http://www.wildberries.ru/catalog/483993/detail.aspx" TargetMode="External"/><Relationship Id="rId67" Type="http://schemas.openxmlformats.org/officeDocument/2006/relationships/hyperlink" Target="http://kids.wikimart.ru/walks_and_tours/transport/sled/model/35381955?recommendedOfferId=74567240" TargetMode="External"/><Relationship Id="rId116" Type="http://schemas.openxmlformats.org/officeDocument/2006/relationships/hyperlink" Target="http://www.wildberries.ru/catalog/792001/detail.aspx" TargetMode="External"/><Relationship Id="rId137" Type="http://schemas.openxmlformats.org/officeDocument/2006/relationships/hyperlink" Target="http://mytoys.ru/" TargetMode="External"/><Relationship Id="rId158" Type="http://schemas.openxmlformats.org/officeDocument/2006/relationships/hyperlink" Target="http://kids.wikimart.ru/walks_and_tours/transport/sled/model/35381955?recommendedOfferId=74567240" TargetMode="External"/><Relationship Id="rId20" Type="http://schemas.openxmlformats.org/officeDocument/2006/relationships/header" Target="header2.xml"/><Relationship Id="rId41" Type="http://schemas.openxmlformats.org/officeDocument/2006/relationships/hyperlink" Target="http://kids.wikimart.ru/walks_and_tours/transport/sled/model/35381955?recommendedOfferId=74567240" TargetMode="External"/><Relationship Id="rId62" Type="http://schemas.openxmlformats.org/officeDocument/2006/relationships/hyperlink" Target="http://sport.wikimart.ru/cycling/bicycle/model/10280792?recommendedOfferId=19736833" TargetMode="External"/><Relationship Id="rId83" Type="http://schemas.openxmlformats.org/officeDocument/2006/relationships/hyperlink" Target="http://mytoys.ru/" TargetMode="External"/><Relationship Id="rId88" Type="http://schemas.openxmlformats.org/officeDocument/2006/relationships/hyperlink" Target="http://kids.wikimart.ru/toy_creation_development/wooden_toys/stuchalki/model/24320150?recommendedOfferId=52795502" TargetMode="External"/><Relationship Id="rId111" Type="http://schemas.openxmlformats.org/officeDocument/2006/relationships/hyperlink" Target="http://sport.wikimart.ru/jumpers/model/21893466?recommendedOfferId=58071918" TargetMode="External"/><Relationship Id="rId132" Type="http://schemas.openxmlformats.org/officeDocument/2006/relationships/hyperlink" Target="http://tools.wikimart.ru/tool_set/circle/model/47251085?recommendedOfferId=93040794" TargetMode="External"/><Relationship Id="rId153" Type="http://schemas.openxmlformats.org/officeDocument/2006/relationships/hyperlink" Target="http://kids.wikimart.ru/toy_creation_development/wooden_toys/stuchalki/model/24320150?recommendedOfferId=52795502" TargetMode="External"/><Relationship Id="rId174" Type="http://schemas.openxmlformats.org/officeDocument/2006/relationships/hyperlink" Target="http://www.dostavka.ru/Smoby-Skorovarka-Tefal-id_6622014?partner_id=admitad&amp;utm_source=admitad&amp;utm_medium=cpa&amp;utm_campaign=&amp;utm_content=6622014" TargetMode="External"/><Relationship Id="rId179" Type="http://schemas.openxmlformats.org/officeDocument/2006/relationships/hyperlink" Target="http://kids.wikimart.ru/toy_creation_development/wooden_toys/stuchalki/model/24320150?recommendedOfferId=52795502" TargetMode="External"/><Relationship Id="rId195" Type="http://schemas.openxmlformats.org/officeDocument/2006/relationships/footer" Target="footer12.xml"/><Relationship Id="rId209" Type="http://schemas.openxmlformats.org/officeDocument/2006/relationships/header" Target="header20.xml"/><Relationship Id="rId190" Type="http://schemas.openxmlformats.org/officeDocument/2006/relationships/header" Target="header10.xml"/><Relationship Id="rId204" Type="http://schemas.openxmlformats.org/officeDocument/2006/relationships/footer" Target="footer16.xml"/><Relationship Id="rId15" Type="http://schemas.openxmlformats.org/officeDocument/2006/relationships/hyperlink" Target="http://mytoys.ru/" TargetMode="External"/><Relationship Id="rId36" Type="http://schemas.openxmlformats.org/officeDocument/2006/relationships/hyperlink" Target="http://kids.wikimart.ru/toy_creation_development/constructor/metall/model/18130722?recommendedOfferId=28917887" TargetMode="External"/><Relationship Id="rId57" Type="http://schemas.openxmlformats.org/officeDocument/2006/relationships/hyperlink" Target="http://mytoys.ru/" TargetMode="External"/><Relationship Id="rId106" Type="http://schemas.openxmlformats.org/officeDocument/2006/relationships/hyperlink" Target="http://garments.wikimart.ru/to_children/clothes_for_children/baby_clothing/hosiery/model/39496922?recommendedOfferId=81540743" TargetMode="External"/><Relationship Id="rId127" Type="http://schemas.openxmlformats.org/officeDocument/2006/relationships/hyperlink" Target="http://svyaznoy.ru/" TargetMode="External"/><Relationship Id="rId10" Type="http://schemas.openxmlformats.org/officeDocument/2006/relationships/hyperlink" Target="http://docs.cntd.ru/document/420300289" TargetMode="External"/><Relationship Id="rId31" Type="http://schemas.openxmlformats.org/officeDocument/2006/relationships/hyperlink" Target="http://sport.wikimart.ru/jumpers/model/21893466?recommendedOfferId=58071918" TargetMode="External"/><Relationship Id="rId52" Type="http://schemas.openxmlformats.org/officeDocument/2006/relationships/hyperlink" Target="http://garden.wikimart.ru/garden_interior/tent/model/38191756?recommendedOfferId=60450648" TargetMode="External"/><Relationship Id="rId73" Type="http://schemas.openxmlformats.org/officeDocument/2006/relationships/hyperlink" Target="http://kids.wikimart.ru/walks_and_tours/transport/sled/model/35381955?recommendedOfferId=74567240" TargetMode="External"/><Relationship Id="rId78" Type="http://schemas.openxmlformats.org/officeDocument/2006/relationships/hyperlink" Target="http://www.dostavka.ru/Tactic-Games-Angry-Birds-id_6743239?partner_id=admitad&amp;utm_source=admitad&amp;utm_medium=cpa&amp;utm_campaign=&amp;utm_content=6743239" TargetMode="External"/><Relationship Id="rId94" Type="http://schemas.openxmlformats.org/officeDocument/2006/relationships/hyperlink" Target="http://kids.wikimart.ru/toy_creation_development/wooden_toys/games_puzzles/model/40486571?recommendedOfferId=82843505" TargetMode="External"/><Relationship Id="rId99" Type="http://schemas.openxmlformats.org/officeDocument/2006/relationships/hyperlink" Target="http://home.wikimart.ru/kitchen_one/tableware/cutlery/model/32175968?recommendedOfferId=68319910" TargetMode="External"/><Relationship Id="rId101" Type="http://schemas.openxmlformats.org/officeDocument/2006/relationships/hyperlink" Target="http://home.wikimart.ru/kitchen_one/tableware/cutlery/model/32175968?recommendedOfferId=68319910" TargetMode="External"/><Relationship Id="rId122" Type="http://schemas.openxmlformats.org/officeDocument/2006/relationships/hyperlink" Target="http://kids.wikimart.ru/toy_creation_development/games_for_children/educational_games/model/40497616?recommendedOfferId=82856533" TargetMode="External"/><Relationship Id="rId143" Type="http://schemas.openxmlformats.org/officeDocument/2006/relationships/hyperlink" Target="http://home.wikimart.ru/furniture/furniture_living/model/23088749?recommendedOfferId=41958441" TargetMode="External"/><Relationship Id="rId148" Type="http://schemas.openxmlformats.org/officeDocument/2006/relationships/hyperlink" Target="http://www.wildberries.ru/catalog/848365/detail.aspx" TargetMode="External"/><Relationship Id="rId164" Type="http://schemas.openxmlformats.org/officeDocument/2006/relationships/hyperlink" Target="http://tools.wikimart.ru/tool_set/circle/model/47251085?recommendedOfferId=93040794" TargetMode="External"/><Relationship Id="rId169" Type="http://schemas.openxmlformats.org/officeDocument/2006/relationships/hyperlink" Target="http://kids.wikimart.ru/toy_creation_development/wooden_toys/stuchalki/model/24320150?recommendedOfferId=52795502" TargetMode="External"/><Relationship Id="rId185"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hyperlink" Target="http://kids.wikimart.ru/toy_creation_development/wooden_toys/stuchalki/model/24320150?recommendedOfferId=52795502" TargetMode="External"/><Relationship Id="rId210" Type="http://schemas.openxmlformats.org/officeDocument/2006/relationships/footer" Target="footer19.xml"/><Relationship Id="rId215" Type="http://schemas.openxmlformats.org/officeDocument/2006/relationships/theme" Target="theme/theme1.xml"/><Relationship Id="rId26" Type="http://schemas.openxmlformats.org/officeDocument/2006/relationships/header" Target="header5.xml"/><Relationship Id="rId47" Type="http://schemas.openxmlformats.org/officeDocument/2006/relationships/hyperlink" Target="http://www.wildberries.ru/catalog/483993/detail.aspx" TargetMode="External"/><Relationship Id="rId68" Type="http://schemas.openxmlformats.org/officeDocument/2006/relationships/hyperlink" Target="http://kids.wikimart.ru/walks_and_tours/transport/sled/model/35381955?recommendedOfferId=74567240" TargetMode="External"/><Relationship Id="rId89" Type="http://schemas.openxmlformats.org/officeDocument/2006/relationships/hyperlink" Target="http://kids.wikimart.ru/toy_creation_development/wooden_toys/stuchalki/model/24320150?recommendedOfferId=52795502" TargetMode="External"/><Relationship Id="rId112" Type="http://schemas.openxmlformats.org/officeDocument/2006/relationships/hyperlink" Target="http://sport.wikimart.ru/jumpers/model/21893466?recommendedOfferId=58071918" TargetMode="External"/><Relationship Id="rId133" Type="http://schemas.openxmlformats.org/officeDocument/2006/relationships/hyperlink" Target="http://tools.wikimart.ru/tool_set/circle/model/47251085?recommendedOfferId=93040794" TargetMode="External"/><Relationship Id="rId154" Type="http://schemas.openxmlformats.org/officeDocument/2006/relationships/hyperlink" Target="http://kids.wikimart.ru/toy_creation_development/wooden_toys/stuchalki/model/24320150?recommendedOfferId=52795502" TargetMode="External"/><Relationship Id="rId175" Type="http://schemas.openxmlformats.org/officeDocument/2006/relationships/hyperlink" Target="http://kids.wikimart.ru/toy_creation_development/development/aids/model/25816440?recommendedOfferId=83521296" TargetMode="External"/><Relationship Id="rId196" Type="http://schemas.openxmlformats.org/officeDocument/2006/relationships/header" Target="header13.xml"/><Relationship Id="rId200" Type="http://schemas.openxmlformats.org/officeDocument/2006/relationships/header" Target="header15.xml"/><Relationship Id="rId16" Type="http://schemas.openxmlformats.org/officeDocument/2006/relationships/hyperlink" Target="http://mytoy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9D502-3B5D-4853-B9E4-42F9928D0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TotalTime>
  <Pages>234</Pages>
  <Words>75211</Words>
  <Characters>428703</Characters>
  <Application>Microsoft Office Word</Application>
  <DocSecurity>0</DocSecurity>
  <Lines>3572</Lines>
  <Paragraphs>1005</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разработке ООП МДОУ комбинированного вида</vt:lpstr>
    </vt:vector>
  </TitlesOfParts>
  <Company/>
  <LinksUpToDate>false</LinksUpToDate>
  <CharactersWithSpaces>502909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разработке ООП МДОУ комбинированного вида</dc:title>
  <dc:subject/>
  <dc:creator>FUJITSU</dc:creator>
  <cp:keywords/>
  <cp:lastModifiedBy>User</cp:lastModifiedBy>
  <cp:revision>21</cp:revision>
  <cp:lastPrinted>2021-06-16T12:08:00Z</cp:lastPrinted>
  <dcterms:created xsi:type="dcterms:W3CDTF">2020-06-18T20:05:00Z</dcterms:created>
  <dcterms:modified xsi:type="dcterms:W3CDTF">2021-09-07T08:09:00Z</dcterms:modified>
</cp:coreProperties>
</file>