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4B" w:rsidRDefault="003D3E4B" w:rsidP="003D3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F7C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занятия «Жили у бабуси два веселых гуся» </w:t>
      </w:r>
    </w:p>
    <w:p w:rsidR="003D3E4B" w:rsidRDefault="003D3E4B" w:rsidP="003D3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F7C">
        <w:rPr>
          <w:rFonts w:ascii="Times New Roman" w:hAnsi="Times New Roman" w:cs="Times New Roman"/>
          <w:b/>
          <w:bCs/>
          <w:sz w:val="28"/>
          <w:szCs w:val="28"/>
        </w:rPr>
        <w:t>для детей второй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младшей группы</w:t>
      </w:r>
    </w:p>
    <w:p w:rsidR="003D3E4B" w:rsidRDefault="003D3E4B" w:rsidP="003D3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F7C">
        <w:rPr>
          <w:rFonts w:ascii="Times New Roman" w:hAnsi="Times New Roman" w:cs="Times New Roman"/>
          <w:b/>
          <w:bCs/>
          <w:sz w:val="28"/>
          <w:szCs w:val="28"/>
        </w:rPr>
        <w:t>с применением нетрадиционной техники рисования</w:t>
      </w:r>
    </w:p>
    <w:p w:rsidR="003D3E4B" w:rsidRPr="00A13F7C" w:rsidRDefault="003D3E4B" w:rsidP="003D3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13F7C">
        <w:rPr>
          <w:rFonts w:ascii="Times New Roman" w:hAnsi="Times New Roman" w:cs="Times New Roman"/>
          <w:bCs/>
          <w:sz w:val="28"/>
          <w:szCs w:val="28"/>
        </w:rPr>
        <w:t xml:space="preserve"> вызвать у детей положительные эмоции, используя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F7C">
        <w:rPr>
          <w:rFonts w:ascii="Times New Roman" w:hAnsi="Times New Roman" w:cs="Times New Roman"/>
          <w:bCs/>
          <w:sz w:val="28"/>
          <w:szCs w:val="28"/>
        </w:rPr>
        <w:t>произведение русского фольклора.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3F7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A13F7C">
        <w:rPr>
          <w:rFonts w:ascii="Times New Roman" w:hAnsi="Times New Roman" w:cs="Times New Roman"/>
          <w:bCs/>
          <w:i/>
          <w:sz w:val="28"/>
          <w:szCs w:val="28"/>
        </w:rPr>
        <w:t>Образовательные: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-совершенствовать умение детей в технике печатания ладошкой;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упражнять в умении ориентироваться на листе бумаги;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A13F7C">
        <w:rPr>
          <w:rFonts w:ascii="Times New Roman" w:hAnsi="Times New Roman" w:cs="Times New Roman"/>
          <w:bCs/>
          <w:i/>
          <w:sz w:val="28"/>
          <w:szCs w:val="28"/>
        </w:rPr>
        <w:t>Развивающие: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-развитие мелкой и крупной моторики рук; развитие творческих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способностей; развитие памяти и внимания.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A13F7C">
        <w:rPr>
          <w:rFonts w:ascii="Times New Roman" w:hAnsi="Times New Roman" w:cs="Times New Roman"/>
          <w:bCs/>
          <w:i/>
          <w:sz w:val="28"/>
          <w:szCs w:val="28"/>
        </w:rPr>
        <w:t>Воспитательные: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-воспитывать любовь к произведениям русского народного творчества;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воспитывать умение сопереживать героям русской народной песенки «Жили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у бабуси…».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13F7C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</w:t>
      </w:r>
      <w:r w:rsidRPr="00A13F7C">
        <w:rPr>
          <w:rFonts w:ascii="Times New Roman" w:hAnsi="Times New Roman" w:cs="Times New Roman"/>
          <w:bCs/>
          <w:sz w:val="28"/>
          <w:szCs w:val="28"/>
        </w:rPr>
        <w:t xml:space="preserve"> платок, гуси – перчаточные игрушки,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F7C">
        <w:rPr>
          <w:rFonts w:ascii="Times New Roman" w:hAnsi="Times New Roman" w:cs="Times New Roman"/>
          <w:bCs/>
          <w:sz w:val="28"/>
          <w:szCs w:val="28"/>
        </w:rPr>
        <w:t>белой и серой перчаток, демонстрационная доска (мольберт); светлые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F7C">
        <w:rPr>
          <w:rFonts w:ascii="Times New Roman" w:hAnsi="Times New Roman" w:cs="Times New Roman"/>
          <w:bCs/>
          <w:sz w:val="28"/>
          <w:szCs w:val="28"/>
        </w:rPr>
        <w:t>тонированные листы бумаги на каждого ребенка, стаканчики с разведенной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F7C">
        <w:rPr>
          <w:rFonts w:ascii="Times New Roman" w:hAnsi="Times New Roman" w:cs="Times New Roman"/>
          <w:bCs/>
          <w:sz w:val="28"/>
          <w:szCs w:val="28"/>
        </w:rPr>
        <w:t>белой и серой гуашью, гуашь красного и черного цвета, кисточки, влажные</w:t>
      </w:r>
      <w:proofErr w:type="gramEnd"/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салфетки, тазик с водой, полотенце.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3F7C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Воспитатель, сидя за столом перед детьми, обыгрывает русскую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F7C">
        <w:rPr>
          <w:rFonts w:ascii="Times New Roman" w:hAnsi="Times New Roman" w:cs="Times New Roman"/>
          <w:bCs/>
          <w:sz w:val="28"/>
          <w:szCs w:val="28"/>
        </w:rPr>
        <w:t>народную песенку «Жили у бабуси…», надевает платок на голову.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Воспитатель: Ребятки, вы узнали кто я?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Дети: Бабушка.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Воспитатель: Правильно! Я приготовила для вас песенку, послушайте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внимательно.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Жили у бабуси (педагог надевает на голову платок)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13F7C">
        <w:rPr>
          <w:rFonts w:ascii="Times New Roman" w:hAnsi="Times New Roman" w:cs="Times New Roman"/>
          <w:bCs/>
          <w:sz w:val="28"/>
          <w:szCs w:val="28"/>
        </w:rPr>
        <w:t>Два веселых гуся: один серый, (надевает на руку серую перчатку,</w:t>
      </w:r>
      <w:proofErr w:type="gramEnd"/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показывает ладонь)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13F7C">
        <w:rPr>
          <w:rFonts w:ascii="Times New Roman" w:hAnsi="Times New Roman" w:cs="Times New Roman"/>
          <w:bCs/>
          <w:sz w:val="28"/>
          <w:szCs w:val="28"/>
        </w:rPr>
        <w:t>Другой</w:t>
      </w:r>
      <w:proofErr w:type="gramEnd"/>
      <w:r w:rsidRPr="00A13F7C">
        <w:rPr>
          <w:rFonts w:ascii="Times New Roman" w:hAnsi="Times New Roman" w:cs="Times New Roman"/>
          <w:bCs/>
          <w:sz w:val="28"/>
          <w:szCs w:val="28"/>
        </w:rPr>
        <w:t xml:space="preserve"> белый, (надевает на другую руку белую перчатку)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Два веселых гуся (крутит кистями рук)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Вытянули шею,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У кого длиннее (сгибает и разгибает большие пальцы на руках)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Один серый,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 xml:space="preserve">Другой </w:t>
      </w:r>
      <w:proofErr w:type="gramStart"/>
      <w:r w:rsidRPr="00A13F7C">
        <w:rPr>
          <w:rFonts w:ascii="Times New Roman" w:hAnsi="Times New Roman" w:cs="Times New Roman"/>
          <w:bCs/>
          <w:sz w:val="28"/>
          <w:szCs w:val="28"/>
        </w:rPr>
        <w:t>белый</w:t>
      </w:r>
      <w:proofErr w:type="gramEnd"/>
      <w:r w:rsidRPr="00A13F7C">
        <w:rPr>
          <w:rFonts w:ascii="Times New Roman" w:hAnsi="Times New Roman" w:cs="Times New Roman"/>
          <w:bCs/>
          <w:sz w:val="28"/>
          <w:szCs w:val="28"/>
        </w:rPr>
        <w:t>, (поочередно показывает руки)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У кого длиннее</w:t>
      </w:r>
      <w:proofErr w:type="gramStart"/>
      <w:r w:rsidRPr="00A13F7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13F7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13F7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13F7C">
        <w:rPr>
          <w:rFonts w:ascii="Times New Roman" w:hAnsi="Times New Roman" w:cs="Times New Roman"/>
          <w:bCs/>
          <w:sz w:val="28"/>
          <w:szCs w:val="28"/>
        </w:rPr>
        <w:t>овторяет движение большими пальцами)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Мыли гуси лапки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В луже у канавки (покачивает кистями рук влево – вправо)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Один серый,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Другой белый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Спрятались в канавке</w:t>
      </w:r>
      <w:proofErr w:type="gramStart"/>
      <w:r w:rsidRPr="00A13F7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13F7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13F7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13F7C">
        <w:rPr>
          <w:rFonts w:ascii="Times New Roman" w:hAnsi="Times New Roman" w:cs="Times New Roman"/>
          <w:bCs/>
          <w:sz w:val="28"/>
          <w:szCs w:val="28"/>
        </w:rPr>
        <w:t>оспитатель поочередно прячет руки под стол)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Вот кричит бабуся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lastRenderedPageBreak/>
        <w:t>«Ой, пропали гуси –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Один серый,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Другой белый,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Гуси, мои гуси!» (качает головой)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Выходили гуси (показывает обе руки)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Кланялись бабусе –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Один серый,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Другой белый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13F7C">
        <w:rPr>
          <w:rFonts w:ascii="Times New Roman" w:hAnsi="Times New Roman" w:cs="Times New Roman"/>
          <w:bCs/>
          <w:sz w:val="28"/>
          <w:szCs w:val="28"/>
        </w:rPr>
        <w:t>Кланялись бабусе (воспитатель кивает головой в сторону правой и</w:t>
      </w:r>
      <w:proofErr w:type="gramEnd"/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левой рук, при этом поочередно склоняя руки в сторону головы).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Воспитатель: Понравилась ли вам песенка?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Дети: Да.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Воспитатель: Кто жил у бабуси?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Дети: Два гуся.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Воспитатель: Какие гуси веселые или грустные?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Дети: Веселые.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 xml:space="preserve">Воспитатель: Один какой? Какого цвета? – А другой? </w:t>
      </w:r>
      <w:proofErr w:type="gramStart"/>
      <w:r w:rsidRPr="00A13F7C">
        <w:rPr>
          <w:rFonts w:ascii="Times New Roman" w:hAnsi="Times New Roman" w:cs="Times New Roman"/>
          <w:bCs/>
          <w:sz w:val="28"/>
          <w:szCs w:val="28"/>
        </w:rPr>
        <w:t>(Ответы</w:t>
      </w:r>
      <w:proofErr w:type="gramEnd"/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детей)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Воспитатель: Обрадовалась или огорчилась бабуся, когда гуси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 xml:space="preserve">спрятались в канавке? </w:t>
      </w:r>
      <w:proofErr w:type="gramStart"/>
      <w:r w:rsidRPr="00A13F7C">
        <w:rPr>
          <w:rFonts w:ascii="Times New Roman" w:hAnsi="Times New Roman" w:cs="Times New Roman"/>
          <w:bCs/>
          <w:sz w:val="28"/>
          <w:szCs w:val="28"/>
        </w:rPr>
        <w:t>(Если дети затрудняются с ответами, воспитатель</w:t>
      </w:r>
      <w:proofErr w:type="gramEnd"/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помогает им)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Воспитатель: Давайте нарисуем для бабуси веселых гусей и подарим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 xml:space="preserve">ей свои рисунки, чтобы порадовать ее. А помогут нам нарисовать </w:t>
      </w:r>
      <w:proofErr w:type="gramStart"/>
      <w:r w:rsidRPr="00A13F7C">
        <w:rPr>
          <w:rFonts w:ascii="Times New Roman" w:hAnsi="Times New Roman" w:cs="Times New Roman"/>
          <w:bCs/>
          <w:sz w:val="28"/>
          <w:szCs w:val="28"/>
        </w:rPr>
        <w:t>наши</w:t>
      </w:r>
      <w:proofErr w:type="gramEnd"/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ладошки и пальчики.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Дети совместно с воспитателем рассматривают образец. Затем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воспитатель уточняет последовательность рисования.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proofErr w:type="gramStart"/>
      <w:r w:rsidRPr="00A13F7C">
        <w:rPr>
          <w:rFonts w:ascii="Times New Roman" w:hAnsi="Times New Roman" w:cs="Times New Roman"/>
          <w:bCs/>
          <w:sz w:val="28"/>
          <w:szCs w:val="28"/>
        </w:rPr>
        <w:t>Нанесем краску на ладошку при помощи кисточки (или</w:t>
      </w:r>
      <w:proofErr w:type="gramEnd"/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губки). На одну ладошку серую, а на другую белую. Прижмем ладошки,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 xml:space="preserve">расставив пальцы, к листу бумаги и осторожно уберем. </w:t>
      </w:r>
      <w:proofErr w:type="gramStart"/>
      <w:r w:rsidRPr="00A13F7C">
        <w:rPr>
          <w:rFonts w:ascii="Times New Roman" w:hAnsi="Times New Roman" w:cs="Times New Roman"/>
          <w:bCs/>
          <w:sz w:val="28"/>
          <w:szCs w:val="28"/>
        </w:rPr>
        <w:t>(Необходимо сказать</w:t>
      </w:r>
      <w:proofErr w:type="gramEnd"/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детям, что большой пальчик смотрит строго вверх).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Воспитатель: Помоем и вытрем наши ладошки. Нарисуем пальчиком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F7C">
        <w:rPr>
          <w:rFonts w:ascii="Times New Roman" w:hAnsi="Times New Roman" w:cs="Times New Roman"/>
          <w:bCs/>
          <w:sz w:val="28"/>
          <w:szCs w:val="28"/>
        </w:rPr>
        <w:t>каждому гусю красный клюв и черный глаз.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Воспитатель: Но прежде чем приступить к рисованию, давайте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разомнем наши пальчики.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A13F7C">
        <w:rPr>
          <w:rFonts w:ascii="Times New Roman" w:hAnsi="Times New Roman" w:cs="Times New Roman"/>
          <w:bCs/>
          <w:i/>
          <w:sz w:val="28"/>
          <w:szCs w:val="28"/>
        </w:rPr>
        <w:t>Пальчиковая игра – подражание «Подними ладошки»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(руки лежат на коленях)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Подними ладошки выше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И сложи над головой.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Что же вышло? Вышла крыша,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А под крышей мы с тобой</w:t>
      </w:r>
      <w:proofErr w:type="gramStart"/>
      <w:r w:rsidRPr="00A13F7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13F7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13F7C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A13F7C">
        <w:rPr>
          <w:rFonts w:ascii="Times New Roman" w:hAnsi="Times New Roman" w:cs="Times New Roman"/>
          <w:bCs/>
          <w:sz w:val="28"/>
          <w:szCs w:val="28"/>
        </w:rPr>
        <w:t>уки возвращаем на колени)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Подними ладошки выше,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Поскорее помаши.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Что же вышло? Птички вышли.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Птички очень хороши</w:t>
      </w:r>
      <w:proofErr w:type="gramStart"/>
      <w:r w:rsidRPr="00A13F7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13F7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13F7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13F7C">
        <w:rPr>
          <w:rFonts w:ascii="Times New Roman" w:hAnsi="Times New Roman" w:cs="Times New Roman"/>
          <w:bCs/>
          <w:sz w:val="28"/>
          <w:szCs w:val="28"/>
        </w:rPr>
        <w:t>озвращаем руки на колени)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Подними ладошки выше,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lastRenderedPageBreak/>
        <w:t>Изогни скорей дугой.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Что же вышло? Гуси вышли ‒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Вот один, а вот другой.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Воспитатель: А теперь приступим к работе!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Воспитатель предлагает детям положить обе ладошки (без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F7C">
        <w:rPr>
          <w:rFonts w:ascii="Times New Roman" w:hAnsi="Times New Roman" w:cs="Times New Roman"/>
          <w:bCs/>
          <w:sz w:val="28"/>
          <w:szCs w:val="28"/>
        </w:rPr>
        <w:t>краски) на лист бумаги так, чтобы пальчики не выходили за край листа.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Только потом </w:t>
      </w:r>
      <w:r w:rsidRPr="00A13F7C">
        <w:rPr>
          <w:rFonts w:ascii="Times New Roman" w:hAnsi="Times New Roman" w:cs="Times New Roman"/>
          <w:bCs/>
          <w:sz w:val="28"/>
          <w:szCs w:val="28"/>
        </w:rPr>
        <w:t>воспитатель помогает детям аккуратно намазать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F7C">
        <w:rPr>
          <w:rFonts w:ascii="Times New Roman" w:hAnsi="Times New Roman" w:cs="Times New Roman"/>
          <w:bCs/>
          <w:sz w:val="28"/>
          <w:szCs w:val="28"/>
        </w:rPr>
        <w:t>краской ладошки (одну серой, а другую белой) и прижать их к листу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F7C">
        <w:rPr>
          <w:rFonts w:ascii="Times New Roman" w:hAnsi="Times New Roman" w:cs="Times New Roman"/>
          <w:bCs/>
          <w:sz w:val="28"/>
          <w:szCs w:val="28"/>
        </w:rPr>
        <w:t>бумаги (моют ручки в заранее подготовленном тазу с водой).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Воспитатель обращает внимание детей на образец: Ребята, а теперь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F7C">
        <w:rPr>
          <w:rFonts w:ascii="Times New Roman" w:hAnsi="Times New Roman" w:cs="Times New Roman"/>
          <w:bCs/>
          <w:sz w:val="28"/>
          <w:szCs w:val="28"/>
        </w:rPr>
        <w:t>внимательно посмотрите на моих гусей и скажите, что еще нужно нарисовать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вашим гусям, чего и не хватает?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Дети: Глазки, клюв.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Воспитатель: Правильно. Какого цвета мы возьмем краску,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F7C">
        <w:rPr>
          <w:rFonts w:ascii="Times New Roman" w:hAnsi="Times New Roman" w:cs="Times New Roman"/>
          <w:bCs/>
          <w:sz w:val="28"/>
          <w:szCs w:val="28"/>
        </w:rPr>
        <w:t>чтобы нарисовать клюв?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Дети: Красного.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Воспитатель: А глаза?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Дети: Черного.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Воспитатель: Возьмем кисточку тремя пальчиками (показывает)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F7C">
        <w:rPr>
          <w:rFonts w:ascii="Times New Roman" w:hAnsi="Times New Roman" w:cs="Times New Roman"/>
          <w:bCs/>
          <w:sz w:val="28"/>
          <w:szCs w:val="28"/>
        </w:rPr>
        <w:t>макнем сначала в водичку, а затем в красную краску. Нарисуем клюв. Теперь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F7C">
        <w:rPr>
          <w:rFonts w:ascii="Times New Roman" w:hAnsi="Times New Roman" w:cs="Times New Roman"/>
          <w:bCs/>
          <w:sz w:val="28"/>
          <w:szCs w:val="28"/>
        </w:rPr>
        <w:t>промоем кисточку и макнем ее в черную краску, нарисуем глаза.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Воспитатель хвалит детей, помогает выполнять работу на протяжении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F7C">
        <w:rPr>
          <w:rFonts w:ascii="Times New Roman" w:hAnsi="Times New Roman" w:cs="Times New Roman"/>
          <w:bCs/>
          <w:sz w:val="28"/>
          <w:szCs w:val="28"/>
        </w:rPr>
        <w:t>всего занятия.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 xml:space="preserve">Анализ детских работ. Воспитатель надевает на голову платок и </w:t>
      </w:r>
      <w:proofErr w:type="gramStart"/>
      <w:r w:rsidRPr="00A13F7C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имени бабуси благодарит детей за замечательные рисунки. Затем прощается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F7C">
        <w:rPr>
          <w:rFonts w:ascii="Times New Roman" w:hAnsi="Times New Roman" w:cs="Times New Roman"/>
          <w:bCs/>
          <w:sz w:val="28"/>
          <w:szCs w:val="28"/>
        </w:rPr>
        <w:t>с ребятами.</w:t>
      </w:r>
    </w:p>
    <w:p w:rsidR="003D3E4B" w:rsidRPr="00A13F7C" w:rsidRDefault="003D3E4B" w:rsidP="003D3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41A40" w:rsidRPr="003D3E4B" w:rsidRDefault="003D3E4B">
      <w:pPr>
        <w:rPr>
          <w:rFonts w:ascii="Times New Roman" w:hAnsi="Times New Roman" w:cs="Times New Roman"/>
          <w:sz w:val="24"/>
          <w:szCs w:val="24"/>
        </w:rPr>
      </w:pPr>
    </w:p>
    <w:sectPr w:rsidR="00441A40" w:rsidRPr="003D3E4B" w:rsidSect="00D4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D3E4B"/>
    <w:rsid w:val="000A1C5D"/>
    <w:rsid w:val="003D3E4B"/>
    <w:rsid w:val="00655D4A"/>
    <w:rsid w:val="00D4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3979</Characters>
  <Application>Microsoft Office Word</Application>
  <DocSecurity>0</DocSecurity>
  <Lines>33</Lines>
  <Paragraphs>9</Paragraphs>
  <ScaleCrop>false</ScaleCrop>
  <Company>Microsoft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ZOYA</cp:lastModifiedBy>
  <cp:revision>1</cp:revision>
  <dcterms:created xsi:type="dcterms:W3CDTF">2024-01-24T03:00:00Z</dcterms:created>
  <dcterms:modified xsi:type="dcterms:W3CDTF">2024-01-24T03:02:00Z</dcterms:modified>
</cp:coreProperties>
</file>