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D3" w:rsidRPr="003520D3" w:rsidRDefault="009C4095">
      <w:pPr>
        <w:rPr>
          <w:sz w:val="24"/>
          <w:szCs w:val="24"/>
        </w:rPr>
      </w:pPr>
      <w:r w:rsidRPr="003520D3">
        <w:rPr>
          <w:noProof/>
          <w:color w:val="C4BC96" w:themeColor="background2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A20AD" wp14:editId="24B43C6E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6831965" cy="9962515"/>
                <wp:effectExtent l="0" t="0" r="26035" b="196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965" cy="9962515"/>
                        </a:xfrm>
                        <a:prstGeom prst="roundRect">
                          <a:avLst>
                            <a:gd name="adj" fmla="val 16414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095" w:rsidRDefault="009C4095" w:rsidP="003520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92CC0A9" wp14:editId="34E7D2B6">
                                  <wp:extent cx="5186109" cy="3114136"/>
                                  <wp:effectExtent l="0" t="0" r="0" b="0"/>
                                  <wp:docPr id="2" name="Рисунок 2" descr="C:\Users\Home\Desktop\пособия\кртинки логопедия\дети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ome\Desktop\пособия\кртинки логопедия\дети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9650" cy="3122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20D3" w:rsidRPr="009C4095" w:rsidRDefault="003520D3" w:rsidP="003520D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9C409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Как организовать занятия с ребенком дома</w:t>
                            </w:r>
                          </w:p>
                          <w:p w:rsidR="003520D3" w:rsidRPr="003520D3" w:rsidRDefault="003520D3" w:rsidP="003520D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520D3">
                              <w:rPr>
                                <w:sz w:val="28"/>
                                <w:szCs w:val="28"/>
                              </w:rPr>
                              <w:t>Занятия с ребенком должны быть регулярными, носить занимательный, а не принудительный характер, не превращаться в дополнительные учебные часы.</w:t>
                            </w:r>
                          </w:p>
                          <w:p w:rsidR="003520D3" w:rsidRPr="003520D3" w:rsidRDefault="003520D3" w:rsidP="003520D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520D3">
                              <w:rPr>
                                <w:sz w:val="28"/>
                                <w:szCs w:val="28"/>
                              </w:rPr>
                      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                      </w:r>
                          </w:p>
                          <w:p w:rsidR="003520D3" w:rsidRPr="003520D3" w:rsidRDefault="003520D3" w:rsidP="003520D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520D3">
                              <w:rPr>
                                <w:sz w:val="28"/>
                                <w:szCs w:val="28"/>
                              </w:rPr>
                              <w:t xml:space="preserve"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Помощи ребенку должна носить своевременный и разумный характер. </w:t>
                            </w:r>
                          </w:p>
                          <w:p w:rsidR="003520D3" w:rsidRPr="003520D3" w:rsidRDefault="003520D3" w:rsidP="003520D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520D3">
                              <w:rPr>
                                <w:sz w:val="28"/>
                                <w:szCs w:val="28"/>
                              </w:rPr>
                              <w:t>Необходимо разнообразить формы и методы проведения занятий. Чередовать задания по обогащению словаря с заданиями по развитию памяти, внимания, звукопроизношения, развития речи.</w:t>
                            </w:r>
                          </w:p>
                          <w:p w:rsidR="003520D3" w:rsidRPr="003520D3" w:rsidRDefault="003520D3" w:rsidP="003520D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520D3">
                              <w:rPr>
                                <w:sz w:val="28"/>
                                <w:szCs w:val="28"/>
                              </w:rPr>
                              <w:t>Необходимо поддерживать у ребенка желание заниматься. Стимулировать его к дальнейшей работе, поощрять успехи, учить преодолевать трудности.</w:t>
                            </w:r>
                          </w:p>
                          <w:p w:rsidR="003520D3" w:rsidRPr="009C4095" w:rsidRDefault="009C4095" w:rsidP="003520D3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C4095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Успехов Вам и вашим детям!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.15pt;margin-top:5.6pt;width:537.95pt;height:7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" fillcolor="#b6dde8 [1304]" strokecolor="#31849b [2408]" strokeweight="2pt">
                <v:textbox>
                  <w:txbxContent>
                    <w:p w:rsidR="009C4095" w:rsidRDefault="009C4095" w:rsidP="003520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292CC0A9" wp14:editId="34E7D2B6">
                            <wp:extent cx="5186109" cy="3114136"/>
                            <wp:effectExtent l="0" t="0" r="0" b="0"/>
                            <wp:docPr id="2" name="Рисунок 2" descr="C:\Users\Home\Desktop\пособия\кртинки логопедия\дети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ome\Desktop\пособия\кртинки логопедия\дети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9650" cy="3122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20D3" w:rsidRPr="009C4095" w:rsidRDefault="003520D3" w:rsidP="003520D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9C4095">
                        <w:rPr>
                          <w:b/>
                          <w:color w:val="7030A0"/>
                          <w:sz w:val="36"/>
                          <w:szCs w:val="36"/>
                        </w:rPr>
                        <w:t>Как организовать занятия с ребенком дома</w:t>
                      </w:r>
                    </w:p>
                    <w:p w:rsidR="003520D3" w:rsidRPr="003520D3" w:rsidRDefault="003520D3" w:rsidP="003520D3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3520D3">
                        <w:rPr>
                          <w:sz w:val="28"/>
                          <w:szCs w:val="28"/>
                        </w:rPr>
                        <w:t>Занятия с ребенком должны быть регулярными, носить занимательный, а не принудительный характер, не превращаться в дополнительные учебные часы.</w:t>
                      </w:r>
                    </w:p>
                    <w:p w:rsidR="003520D3" w:rsidRPr="003520D3" w:rsidRDefault="003520D3" w:rsidP="003520D3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3520D3">
                        <w:rPr>
                          <w:sz w:val="28"/>
                          <w:szCs w:val="28"/>
                        </w:rPr>
                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                </w:r>
                    </w:p>
                    <w:p w:rsidR="003520D3" w:rsidRPr="003520D3" w:rsidRDefault="003520D3" w:rsidP="003520D3">
                      <w:pPr>
                        <w:pStyle w:val="a4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3520D3">
                        <w:rPr>
                          <w:sz w:val="28"/>
                          <w:szCs w:val="28"/>
                        </w:rPr>
                        <w:t xml:space="preserve"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Помощи ребенку должна носить своевременный и разумный характер. </w:t>
                      </w:r>
                    </w:p>
                    <w:p w:rsidR="003520D3" w:rsidRPr="003520D3" w:rsidRDefault="003520D3" w:rsidP="003520D3">
                      <w:pPr>
                        <w:pStyle w:val="a4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3520D3">
                        <w:rPr>
                          <w:sz w:val="28"/>
                          <w:szCs w:val="28"/>
                        </w:rPr>
                        <w:t>Необходимо разнообразить формы и методы проведения занятий. Чередовать задания по обогащению словаря с заданиями по развитию памяти, внимания, звукопроизношения, развития речи.</w:t>
                      </w:r>
                    </w:p>
                    <w:p w:rsidR="003520D3" w:rsidRPr="003520D3" w:rsidRDefault="003520D3" w:rsidP="003520D3">
                      <w:pPr>
                        <w:pStyle w:val="a4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3520D3">
                        <w:rPr>
                          <w:sz w:val="28"/>
                          <w:szCs w:val="28"/>
                        </w:rPr>
                        <w:t>Необходимо поддерживать у ребенка желание заниматься. Стимулировать его к дальнейшей работе, поощрять успехи, учить преодолевать трудности.</w:t>
                      </w:r>
                    </w:p>
                    <w:p w:rsidR="003520D3" w:rsidRPr="009C4095" w:rsidRDefault="009C4095" w:rsidP="003520D3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9C4095">
                        <w:rPr>
                          <w:b/>
                          <w:color w:val="7030A0"/>
                          <w:sz w:val="28"/>
                          <w:szCs w:val="28"/>
                        </w:rPr>
                        <w:t>Успехов Вам и вашим детям!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20D3" w:rsidRDefault="003520D3">
      <w:pPr>
        <w:rPr>
          <w:sz w:val="40"/>
          <w:szCs w:val="40"/>
        </w:rPr>
      </w:pPr>
    </w:p>
    <w:p w:rsidR="003520D3" w:rsidRDefault="003520D3">
      <w:pPr>
        <w:rPr>
          <w:sz w:val="40"/>
          <w:szCs w:val="40"/>
        </w:rPr>
      </w:pPr>
    </w:p>
    <w:p w:rsidR="003520D3" w:rsidRDefault="003520D3">
      <w:pPr>
        <w:rPr>
          <w:sz w:val="40"/>
          <w:szCs w:val="40"/>
        </w:rPr>
      </w:pPr>
    </w:p>
    <w:p w:rsidR="003520D3" w:rsidRDefault="003520D3">
      <w:pPr>
        <w:rPr>
          <w:sz w:val="40"/>
          <w:szCs w:val="40"/>
        </w:rPr>
      </w:pPr>
    </w:p>
    <w:p w:rsidR="003520D3" w:rsidRDefault="003520D3">
      <w:pPr>
        <w:rPr>
          <w:sz w:val="40"/>
          <w:szCs w:val="40"/>
        </w:rPr>
      </w:pPr>
    </w:p>
    <w:p w:rsidR="003520D3" w:rsidRDefault="003520D3">
      <w:pPr>
        <w:rPr>
          <w:sz w:val="40"/>
          <w:szCs w:val="40"/>
        </w:rPr>
      </w:pPr>
    </w:p>
    <w:p w:rsidR="003520D3" w:rsidRDefault="003520D3">
      <w:pPr>
        <w:rPr>
          <w:sz w:val="40"/>
          <w:szCs w:val="40"/>
        </w:rPr>
      </w:pPr>
    </w:p>
    <w:p w:rsidR="003520D3" w:rsidRDefault="003520D3">
      <w:pPr>
        <w:rPr>
          <w:sz w:val="40"/>
          <w:szCs w:val="40"/>
        </w:rPr>
      </w:pPr>
    </w:p>
    <w:p w:rsidR="003520D3" w:rsidRDefault="003520D3" w:rsidP="003520D3">
      <w:pPr>
        <w:jc w:val="both"/>
        <w:rPr>
          <w:sz w:val="28"/>
          <w:szCs w:val="28"/>
        </w:rPr>
      </w:pPr>
    </w:p>
    <w:p w:rsidR="003520D3" w:rsidRDefault="003520D3" w:rsidP="003520D3">
      <w:pPr>
        <w:jc w:val="both"/>
        <w:rPr>
          <w:sz w:val="28"/>
          <w:szCs w:val="28"/>
        </w:rPr>
      </w:pPr>
    </w:p>
    <w:p w:rsidR="003520D3" w:rsidRDefault="003520D3" w:rsidP="003520D3">
      <w:pPr>
        <w:jc w:val="both"/>
        <w:rPr>
          <w:sz w:val="28"/>
          <w:szCs w:val="28"/>
        </w:rPr>
      </w:pPr>
    </w:p>
    <w:p w:rsidR="003520D3" w:rsidRDefault="003520D3" w:rsidP="003520D3">
      <w:pPr>
        <w:jc w:val="both"/>
        <w:rPr>
          <w:sz w:val="28"/>
          <w:szCs w:val="28"/>
        </w:rPr>
      </w:pPr>
    </w:p>
    <w:p w:rsidR="003520D3" w:rsidRDefault="003520D3" w:rsidP="003520D3">
      <w:pPr>
        <w:jc w:val="both"/>
        <w:rPr>
          <w:sz w:val="28"/>
          <w:szCs w:val="28"/>
        </w:rPr>
      </w:pPr>
    </w:p>
    <w:p w:rsidR="003520D3" w:rsidRDefault="003520D3" w:rsidP="003520D3">
      <w:pPr>
        <w:jc w:val="both"/>
        <w:rPr>
          <w:sz w:val="28"/>
          <w:szCs w:val="28"/>
        </w:rPr>
      </w:pPr>
      <w:bookmarkStart w:id="0" w:name="_GoBack"/>
      <w:bookmarkEnd w:id="0"/>
    </w:p>
    <w:sectPr w:rsidR="003520D3" w:rsidSect="003520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75pt;height:10.75pt" o:bullet="t">
        <v:imagedata r:id="rId1" o:title="mso65B8"/>
      </v:shape>
    </w:pict>
  </w:numPicBullet>
  <w:abstractNum w:abstractNumId="0">
    <w:nsid w:val="0A964224"/>
    <w:multiLevelType w:val="hybridMultilevel"/>
    <w:tmpl w:val="26004F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4B1D"/>
    <w:multiLevelType w:val="hybridMultilevel"/>
    <w:tmpl w:val="1354E6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85"/>
    <w:rsid w:val="003520D3"/>
    <w:rsid w:val="00862D85"/>
    <w:rsid w:val="009C4095"/>
    <w:rsid w:val="00B212FE"/>
    <w:rsid w:val="00C579BC"/>
    <w:rsid w:val="00E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0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0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2020-03-15T17:34:00Z</dcterms:created>
  <dcterms:modified xsi:type="dcterms:W3CDTF">2020-03-15T17:54:00Z</dcterms:modified>
</cp:coreProperties>
</file>