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73" w:rsidRPr="003C1827" w:rsidRDefault="00771DBC" w:rsidP="009F5F31">
      <w:pPr>
        <w:spacing w:after="0"/>
        <w:jc w:val="center"/>
        <w:rPr>
          <w:b/>
          <w:color w:val="E8B7B7" w:themeColor="accent6"/>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25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C1827">
        <w:rPr>
          <w:b/>
          <w:color w:val="E8B7B7" w:themeColor="accent6"/>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25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Игры на развитие слухоречевой памяти</w:t>
      </w:r>
    </w:p>
    <w:p w:rsidR="009F5F31" w:rsidRPr="003C1827" w:rsidRDefault="00C1791C" w:rsidP="00850CDF">
      <w:pPr>
        <w:spacing w:after="0"/>
        <w:rPr>
          <w14:textOutline w14:w="9525" w14:cap="rnd" w14:cmpd="sng" w14:algn="ctr">
            <w14:solidFill>
              <w14:schemeClr w14:val="accent6">
                <w14:lumMod w14:val="25000"/>
              </w14:schemeClr>
            </w14:solidFill>
            <w14:prstDash w14:val="solid"/>
            <w14:bevel/>
          </w14:textOutline>
        </w:rPr>
      </w:pPr>
      <w:bookmarkStart w:id="0" w:name="_GoBack"/>
      <w:r>
        <w:rPr>
          <w:noProof/>
          <w:lang w:eastAsia="ru-RU"/>
        </w:rPr>
        <w:drawing>
          <wp:anchor distT="0" distB="0" distL="114300" distR="114300" simplePos="0" relativeHeight="251670528" behindDoc="1" locked="0" layoutInCell="1" allowOverlap="1" wp14:anchorId="5B5FE572" wp14:editId="08F232C4">
            <wp:simplePos x="0" y="0"/>
            <wp:positionH relativeFrom="column">
              <wp:posOffset>791210</wp:posOffset>
            </wp:positionH>
            <wp:positionV relativeFrom="paragraph">
              <wp:posOffset>198120</wp:posOffset>
            </wp:positionV>
            <wp:extent cx="4407535" cy="2934335"/>
            <wp:effectExtent l="0" t="0" r="0" b="0"/>
            <wp:wrapThrough wrapText="bothSides">
              <wp:wrapPolygon edited="0">
                <wp:start x="0" y="0"/>
                <wp:lineTo x="0" y="21455"/>
                <wp:lineTo x="21472" y="21455"/>
                <wp:lineTo x="21472" y="0"/>
                <wp:lineTo x="0" y="0"/>
              </wp:wrapPolygon>
            </wp:wrapThrough>
            <wp:docPr id="3" name="Рисунок 3" descr="F:\Downloads\логопед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wnloads\логопед 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7535" cy="2934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F31" w:rsidRDefault="009F5F31" w:rsidP="00850CDF">
      <w:pPr>
        <w:spacing w:after="0"/>
      </w:pPr>
    </w:p>
    <w:p w:rsidR="009F5F31" w:rsidRDefault="009F5F31" w:rsidP="00850CDF">
      <w:pPr>
        <w:spacing w:after="0"/>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AE148F" w:rsidP="00850CDF">
      <w:pPr>
        <w:spacing w:after="0"/>
        <w:jc w:val="center"/>
      </w:pPr>
      <w:r>
        <w:rPr>
          <w:noProof/>
          <w:lang w:eastAsia="ru-RU"/>
        </w:rPr>
        <mc:AlternateContent>
          <mc:Choice Requires="wps">
            <w:drawing>
              <wp:anchor distT="0" distB="0" distL="114300" distR="114300" simplePos="0" relativeHeight="251659264" behindDoc="0" locked="0" layoutInCell="1" allowOverlap="1" wp14:anchorId="0BE3B77C" wp14:editId="3A02D2CF">
                <wp:simplePos x="0" y="0"/>
                <wp:positionH relativeFrom="column">
                  <wp:posOffset>-291465</wp:posOffset>
                </wp:positionH>
                <wp:positionV relativeFrom="paragraph">
                  <wp:posOffset>146050</wp:posOffset>
                </wp:positionV>
                <wp:extent cx="6352540" cy="2863850"/>
                <wp:effectExtent l="0" t="0" r="10160" b="12700"/>
                <wp:wrapNone/>
                <wp:docPr id="1" name="Прямоугольник 1"/>
                <wp:cNvGraphicFramePr/>
                <a:graphic xmlns:a="http://schemas.openxmlformats.org/drawingml/2006/main">
                  <a:graphicData uri="http://schemas.microsoft.com/office/word/2010/wordprocessingShape">
                    <wps:wsp>
                      <wps:cNvSpPr/>
                      <wps:spPr>
                        <a:xfrm>
                          <a:off x="0" y="0"/>
                          <a:ext cx="6352540" cy="286385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55156C" w:rsidRPr="0055156C" w:rsidRDefault="0055156C" w:rsidP="0055156C">
                            <w:pPr>
                              <w:spacing w:after="0"/>
                              <w:jc w:val="center"/>
                              <w:rPr>
                                <w:b/>
                                <w:i/>
                                <w:sz w:val="20"/>
                                <w:szCs w:val="20"/>
                              </w:rPr>
                            </w:pPr>
                            <w:r w:rsidRPr="0055156C">
                              <w:rPr>
                                <w:b/>
                                <w:i/>
                                <w:sz w:val="20"/>
                                <w:szCs w:val="20"/>
                              </w:rPr>
                              <w:t>Путешествие</w:t>
                            </w:r>
                          </w:p>
                          <w:p w:rsidR="0055156C" w:rsidRPr="0055156C" w:rsidRDefault="0055156C" w:rsidP="0055156C">
                            <w:pPr>
                              <w:spacing w:after="0"/>
                              <w:jc w:val="both"/>
                              <w:rPr>
                                <w:sz w:val="20"/>
                                <w:szCs w:val="20"/>
                              </w:rPr>
                            </w:pPr>
                            <w:r w:rsidRPr="0055156C">
                              <w:rPr>
                                <w:sz w:val="20"/>
                                <w:szCs w:val="20"/>
                              </w:rPr>
                              <w:t xml:space="preserve">Возраст детей: от 2 лет.     </w:t>
                            </w:r>
                          </w:p>
                          <w:p w:rsidR="0071338D" w:rsidRDefault="0055156C" w:rsidP="0055156C">
                            <w:pPr>
                              <w:spacing w:after="0"/>
                              <w:jc w:val="both"/>
                              <w:rPr>
                                <w:sz w:val="20"/>
                                <w:szCs w:val="20"/>
                              </w:rPr>
                            </w:pPr>
                            <w:r w:rsidRPr="0055156C">
                              <w:rPr>
                                <w:sz w:val="20"/>
                                <w:szCs w:val="20"/>
                              </w:rPr>
                              <w:t xml:space="preserve">Инструкция и ход игры: предлагаем ребенку </w:t>
                            </w:r>
                            <w:proofErr w:type="gramStart"/>
                            <w:r w:rsidR="0023621A">
                              <w:rPr>
                                <w:sz w:val="20"/>
                                <w:szCs w:val="20"/>
                              </w:rPr>
                              <w:t>вспомнить</w:t>
                            </w:r>
                            <w:proofErr w:type="gramEnd"/>
                            <w:r w:rsidR="0023621A">
                              <w:rPr>
                                <w:sz w:val="20"/>
                                <w:szCs w:val="20"/>
                              </w:rPr>
                              <w:t xml:space="preserve"> сколько у него друзей и как их зовут. </w:t>
                            </w:r>
                          </w:p>
                          <w:p w:rsidR="0071338D" w:rsidRDefault="0071338D" w:rsidP="0055156C">
                            <w:pPr>
                              <w:spacing w:after="0"/>
                              <w:jc w:val="both"/>
                              <w:rPr>
                                <w:sz w:val="20"/>
                                <w:szCs w:val="20"/>
                              </w:rPr>
                            </w:pPr>
                            <w:r>
                              <w:rPr>
                                <w:sz w:val="20"/>
                                <w:szCs w:val="20"/>
                              </w:rPr>
                              <w:t xml:space="preserve">Помогаем </w:t>
                            </w:r>
                            <w:r w:rsidR="0023621A">
                              <w:rPr>
                                <w:sz w:val="20"/>
                                <w:szCs w:val="20"/>
                              </w:rPr>
                              <w:t>представить</w:t>
                            </w:r>
                            <w:r w:rsidR="0055156C" w:rsidRPr="0055156C">
                              <w:rPr>
                                <w:sz w:val="20"/>
                                <w:szCs w:val="20"/>
                              </w:rPr>
                              <w:t>, чт</w:t>
                            </w:r>
                            <w:r w:rsidR="0023621A">
                              <w:rPr>
                                <w:sz w:val="20"/>
                                <w:szCs w:val="20"/>
                              </w:rPr>
                              <w:t>о он отправляется в далекое путешествие</w:t>
                            </w:r>
                            <w:r>
                              <w:rPr>
                                <w:sz w:val="20"/>
                                <w:szCs w:val="20"/>
                              </w:rPr>
                              <w:t xml:space="preserve">: </w:t>
                            </w:r>
                            <w:r w:rsidRPr="0055156C">
                              <w:rPr>
                                <w:sz w:val="20"/>
                                <w:szCs w:val="20"/>
                              </w:rPr>
                              <w:t>«Путешествие было длинным и интересным. Но вот ты вернулся домой. Кого ты первым навестишь (позовешь в гости)</w:t>
                            </w:r>
                            <w:r>
                              <w:rPr>
                                <w:sz w:val="20"/>
                                <w:szCs w:val="20"/>
                              </w:rPr>
                              <w:t>»</w:t>
                            </w:r>
                            <w:r w:rsidRPr="0055156C">
                              <w:rPr>
                                <w:sz w:val="20"/>
                                <w:szCs w:val="20"/>
                              </w:rPr>
                              <w:t xml:space="preserve">? </w:t>
                            </w:r>
                            <w:r>
                              <w:rPr>
                                <w:sz w:val="20"/>
                                <w:szCs w:val="20"/>
                              </w:rPr>
                              <w:t>Ребенок называет по очереди друзей.</w:t>
                            </w:r>
                          </w:p>
                          <w:p w:rsidR="0071338D" w:rsidRDefault="0071338D" w:rsidP="0071338D">
                            <w:pPr>
                              <w:spacing w:after="0"/>
                              <w:jc w:val="both"/>
                              <w:rPr>
                                <w:sz w:val="20"/>
                                <w:szCs w:val="20"/>
                              </w:rPr>
                            </w:pPr>
                            <w:r>
                              <w:rPr>
                                <w:sz w:val="20"/>
                                <w:szCs w:val="20"/>
                              </w:rPr>
                              <w:t xml:space="preserve">Из путешествия ты привез  </w:t>
                            </w:r>
                            <w:r w:rsidR="00E8107B">
                              <w:rPr>
                                <w:sz w:val="20"/>
                                <w:szCs w:val="20"/>
                              </w:rPr>
                              <w:t xml:space="preserve">всем </w:t>
                            </w:r>
                            <w:r>
                              <w:rPr>
                                <w:sz w:val="20"/>
                                <w:szCs w:val="20"/>
                              </w:rPr>
                              <w:t>подарки</w:t>
                            </w:r>
                            <w:r w:rsidR="00E8107B">
                              <w:rPr>
                                <w:sz w:val="20"/>
                                <w:szCs w:val="20"/>
                              </w:rPr>
                              <w:t xml:space="preserve">. Твои </w:t>
                            </w:r>
                            <w:r>
                              <w:rPr>
                                <w:sz w:val="20"/>
                                <w:szCs w:val="20"/>
                              </w:rPr>
                              <w:t>друзья</w:t>
                            </w:r>
                            <w:r w:rsidRPr="0055156C">
                              <w:rPr>
                                <w:sz w:val="20"/>
                                <w:szCs w:val="20"/>
                              </w:rPr>
                              <w:t xml:space="preserve"> будут рады </w:t>
                            </w:r>
                            <w:r w:rsidR="006230EB">
                              <w:rPr>
                                <w:sz w:val="20"/>
                                <w:szCs w:val="20"/>
                              </w:rPr>
                              <w:t xml:space="preserve">их </w:t>
                            </w:r>
                            <w:r w:rsidRPr="0055156C">
                              <w:rPr>
                                <w:sz w:val="20"/>
                                <w:szCs w:val="20"/>
                              </w:rPr>
                              <w:t>получить</w:t>
                            </w:r>
                            <w:r w:rsidR="006230EB">
                              <w:rPr>
                                <w:sz w:val="20"/>
                                <w:szCs w:val="20"/>
                              </w:rPr>
                              <w:t>.</w:t>
                            </w:r>
                            <w:r w:rsidRPr="0055156C">
                              <w:rPr>
                                <w:sz w:val="20"/>
                                <w:szCs w:val="20"/>
                              </w:rPr>
                              <w:t xml:space="preserve"> Кому ты подаришь…</w:t>
                            </w:r>
                            <w:r>
                              <w:rPr>
                                <w:sz w:val="20"/>
                                <w:szCs w:val="20"/>
                              </w:rPr>
                              <w:t xml:space="preserve">? </w:t>
                            </w:r>
                            <w:r w:rsidRPr="0055156C">
                              <w:rPr>
                                <w:sz w:val="20"/>
                                <w:szCs w:val="20"/>
                              </w:rPr>
                              <w:t>(здесь взрослый перечисляет название подарков – от 3до 8 в зависимости от возраста)</w:t>
                            </w:r>
                            <w:r>
                              <w:rPr>
                                <w:sz w:val="20"/>
                                <w:szCs w:val="20"/>
                              </w:rPr>
                              <w:t>»</w:t>
                            </w:r>
                            <w:r w:rsidRPr="0055156C">
                              <w:rPr>
                                <w:sz w:val="20"/>
                                <w:szCs w:val="20"/>
                              </w:rPr>
                              <w:t>.</w:t>
                            </w:r>
                            <w:r>
                              <w:rPr>
                                <w:sz w:val="20"/>
                                <w:szCs w:val="20"/>
                              </w:rPr>
                              <w:t xml:space="preserve"> </w:t>
                            </w:r>
                            <w:r w:rsidRPr="0055156C">
                              <w:rPr>
                                <w:sz w:val="20"/>
                                <w:szCs w:val="20"/>
                              </w:rPr>
                              <w:t>В ответ ребенок называет для каждого подарка своего получателя.</w:t>
                            </w:r>
                          </w:p>
                          <w:p w:rsidR="0055156C" w:rsidRPr="0055156C" w:rsidRDefault="006230EB" w:rsidP="0055156C">
                            <w:pPr>
                              <w:spacing w:after="0"/>
                              <w:jc w:val="both"/>
                              <w:rPr>
                                <w:sz w:val="20"/>
                                <w:szCs w:val="20"/>
                              </w:rPr>
                            </w:pPr>
                            <w:r>
                              <w:rPr>
                                <w:sz w:val="20"/>
                                <w:szCs w:val="20"/>
                              </w:rPr>
                              <w:t>П</w:t>
                            </w:r>
                            <w:r w:rsidR="0071338D">
                              <w:rPr>
                                <w:sz w:val="20"/>
                                <w:szCs w:val="20"/>
                              </w:rPr>
                              <w:t>овторим, ч</w:t>
                            </w:r>
                            <w:r w:rsidR="0055156C" w:rsidRPr="0055156C">
                              <w:rPr>
                                <w:sz w:val="20"/>
                                <w:szCs w:val="20"/>
                              </w:rPr>
                              <w:t xml:space="preserve">то ты привез </w:t>
                            </w:r>
                            <w:r w:rsidR="0071338D">
                              <w:rPr>
                                <w:sz w:val="20"/>
                                <w:szCs w:val="20"/>
                              </w:rPr>
                              <w:t>каждому из своих</w:t>
                            </w:r>
                            <w:r w:rsidR="0055156C" w:rsidRPr="0055156C">
                              <w:rPr>
                                <w:sz w:val="20"/>
                                <w:szCs w:val="20"/>
                              </w:rPr>
                              <w:t xml:space="preserve"> дру</w:t>
                            </w:r>
                            <w:r w:rsidR="0071338D">
                              <w:rPr>
                                <w:sz w:val="20"/>
                                <w:szCs w:val="20"/>
                              </w:rPr>
                              <w:t>зей</w:t>
                            </w:r>
                            <w:r w:rsidR="0055156C" w:rsidRPr="0055156C">
                              <w:rPr>
                                <w:sz w:val="20"/>
                                <w:szCs w:val="20"/>
                              </w:rPr>
                              <w:t>?</w:t>
                            </w:r>
                            <w:r w:rsidR="0071338D">
                              <w:rPr>
                                <w:sz w:val="20"/>
                                <w:szCs w:val="20"/>
                              </w:rPr>
                              <w:t>.</w:t>
                            </w:r>
                            <w:r w:rsidR="00E8107B">
                              <w:rPr>
                                <w:sz w:val="20"/>
                                <w:szCs w:val="20"/>
                              </w:rPr>
                              <w:t xml:space="preserve"> </w:t>
                            </w:r>
                            <w:r w:rsidR="0071338D">
                              <w:rPr>
                                <w:sz w:val="20"/>
                                <w:szCs w:val="20"/>
                              </w:rPr>
                              <w:t>П</w:t>
                            </w:r>
                            <w:r w:rsidR="0055156C" w:rsidRPr="0055156C">
                              <w:rPr>
                                <w:sz w:val="20"/>
                                <w:szCs w:val="20"/>
                              </w:rPr>
                              <w:t>еречисляются все друзья</w:t>
                            </w:r>
                            <w:r w:rsidR="0071338D">
                              <w:rPr>
                                <w:sz w:val="20"/>
                                <w:szCs w:val="20"/>
                              </w:rPr>
                              <w:t>, р</w:t>
                            </w:r>
                            <w:r w:rsidR="0055156C" w:rsidRPr="0055156C">
                              <w:rPr>
                                <w:sz w:val="20"/>
                                <w:szCs w:val="20"/>
                              </w:rPr>
                              <w:t xml:space="preserve">ебенок должен не </w:t>
                            </w:r>
                            <w:proofErr w:type="gramStart"/>
                            <w:r w:rsidR="0055156C" w:rsidRPr="0055156C">
                              <w:rPr>
                                <w:sz w:val="20"/>
                                <w:szCs w:val="20"/>
                              </w:rPr>
                              <w:t>перепутать</w:t>
                            </w:r>
                            <w:proofErr w:type="gramEnd"/>
                            <w:r w:rsidR="0055156C" w:rsidRPr="0055156C">
                              <w:rPr>
                                <w:sz w:val="20"/>
                                <w:szCs w:val="20"/>
                              </w:rPr>
                              <w:t xml:space="preserve"> </w:t>
                            </w:r>
                            <w:r>
                              <w:rPr>
                                <w:sz w:val="20"/>
                                <w:szCs w:val="20"/>
                              </w:rPr>
                              <w:t>что он дарил</w:t>
                            </w:r>
                            <w:r w:rsidR="0055156C" w:rsidRPr="0055156C">
                              <w:rPr>
                                <w:sz w:val="20"/>
                                <w:szCs w:val="20"/>
                              </w:rPr>
                              <w:t>, ведь каждому он подбирал именно то, что ему больше всего нравится.</w:t>
                            </w:r>
                          </w:p>
                          <w:p w:rsidR="0055156C" w:rsidRDefault="0055156C" w:rsidP="0055156C">
                            <w:pPr>
                              <w:spacing w:after="0"/>
                              <w:jc w:val="both"/>
                              <w:rPr>
                                <w:sz w:val="20"/>
                                <w:szCs w:val="20"/>
                              </w:rPr>
                            </w:pPr>
                            <w:r w:rsidRPr="0055156C">
                              <w:rPr>
                                <w:sz w:val="20"/>
                                <w:szCs w:val="20"/>
                              </w:rPr>
                              <w:t xml:space="preserve">Сюжет этой игры можно несколько изменить. Ребенку нужно будет </w:t>
                            </w:r>
                            <w:proofErr w:type="gramStart"/>
                            <w:r w:rsidRPr="0055156C">
                              <w:rPr>
                                <w:sz w:val="20"/>
                                <w:szCs w:val="20"/>
                              </w:rPr>
                              <w:t>запоминать</w:t>
                            </w:r>
                            <w:proofErr w:type="gramEnd"/>
                            <w:r w:rsidRPr="0055156C">
                              <w:rPr>
                                <w:sz w:val="20"/>
                                <w:szCs w:val="20"/>
                              </w:rPr>
                              <w:t xml:space="preserve"> </w:t>
                            </w:r>
                            <w:r w:rsidR="0023621A">
                              <w:rPr>
                                <w:sz w:val="20"/>
                                <w:szCs w:val="20"/>
                              </w:rPr>
                              <w:t>к</w:t>
                            </w:r>
                            <w:r w:rsidRPr="0055156C">
                              <w:rPr>
                                <w:sz w:val="20"/>
                                <w:szCs w:val="20"/>
                              </w:rPr>
                              <w:t xml:space="preserve">акой подарок он привез </w:t>
                            </w:r>
                            <w:r w:rsidR="0023621A">
                              <w:rPr>
                                <w:sz w:val="20"/>
                                <w:szCs w:val="20"/>
                              </w:rPr>
                              <w:t>и</w:t>
                            </w:r>
                            <w:r w:rsidRPr="0055156C">
                              <w:rPr>
                                <w:sz w:val="20"/>
                                <w:szCs w:val="20"/>
                              </w:rPr>
                              <w:t xml:space="preserve"> откуда. Можно «путешествовать» по разным сторонам свет</w:t>
                            </w:r>
                            <w:r w:rsidR="0071338D">
                              <w:rPr>
                                <w:sz w:val="20"/>
                                <w:szCs w:val="20"/>
                              </w:rPr>
                              <w:t>а</w:t>
                            </w:r>
                            <w:r w:rsidRPr="0055156C">
                              <w:rPr>
                                <w:sz w:val="20"/>
                                <w:szCs w:val="20"/>
                              </w:rPr>
                              <w:t>, по разным материкам, по разным странам и городам.</w:t>
                            </w:r>
                          </w:p>
                          <w:p w:rsidR="0023621A" w:rsidRDefault="0023621A" w:rsidP="0055156C">
                            <w:pPr>
                              <w:spacing w:after="0"/>
                              <w:jc w:val="both"/>
                              <w:rPr>
                                <w:sz w:val="20"/>
                                <w:szCs w:val="20"/>
                              </w:rPr>
                            </w:pPr>
                          </w:p>
                          <w:p w:rsidR="0023621A" w:rsidRDefault="0023621A" w:rsidP="0055156C">
                            <w:pPr>
                              <w:spacing w:after="0"/>
                              <w:jc w:val="both"/>
                              <w:rPr>
                                <w:sz w:val="20"/>
                                <w:szCs w:val="20"/>
                              </w:rPr>
                            </w:pPr>
                          </w:p>
                          <w:p w:rsidR="0023621A" w:rsidRDefault="0023621A" w:rsidP="0055156C">
                            <w:pPr>
                              <w:spacing w:after="0"/>
                              <w:jc w:val="both"/>
                              <w:rPr>
                                <w:sz w:val="20"/>
                                <w:szCs w:val="20"/>
                              </w:rPr>
                            </w:pPr>
                          </w:p>
                          <w:p w:rsidR="0023621A" w:rsidRDefault="0023621A" w:rsidP="0055156C">
                            <w:pPr>
                              <w:spacing w:after="0"/>
                              <w:jc w:val="both"/>
                              <w:rPr>
                                <w:sz w:val="20"/>
                                <w:szCs w:val="20"/>
                              </w:rPr>
                            </w:pPr>
                          </w:p>
                          <w:p w:rsidR="0023621A" w:rsidRPr="0055156C" w:rsidRDefault="0023621A" w:rsidP="0055156C">
                            <w:pPr>
                              <w:spacing w:after="0"/>
                              <w:jc w:val="both"/>
                              <w:rPr>
                                <w:sz w:val="20"/>
                                <w:szCs w:val="20"/>
                              </w:rPr>
                            </w:pPr>
                          </w:p>
                          <w:p w:rsidR="0055156C" w:rsidRDefault="0055156C" w:rsidP="005515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22.95pt;margin-top:11.5pt;width:500.2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" fillcolor="#f5e2e2 [1305]" strokecolor="#e8b7b7 [3209]" strokeweight="2pt">
                <v:textbox>
                  <w:txbxContent>
                    <w:p w:rsidR="0055156C" w:rsidRPr="0055156C" w:rsidRDefault="0055156C" w:rsidP="0055156C">
                      <w:pPr>
                        <w:spacing w:after="0"/>
                        <w:jc w:val="center"/>
                        <w:rPr>
                          <w:b/>
                          <w:i/>
                          <w:sz w:val="20"/>
                          <w:szCs w:val="20"/>
                        </w:rPr>
                      </w:pPr>
                      <w:r w:rsidRPr="0055156C">
                        <w:rPr>
                          <w:b/>
                          <w:i/>
                          <w:sz w:val="20"/>
                          <w:szCs w:val="20"/>
                        </w:rPr>
                        <w:t>Путешествие</w:t>
                      </w:r>
                    </w:p>
                    <w:p w:rsidR="0055156C" w:rsidRPr="0055156C" w:rsidRDefault="0055156C" w:rsidP="0055156C">
                      <w:pPr>
                        <w:spacing w:after="0"/>
                        <w:jc w:val="both"/>
                        <w:rPr>
                          <w:sz w:val="20"/>
                          <w:szCs w:val="20"/>
                        </w:rPr>
                      </w:pPr>
                      <w:r w:rsidRPr="0055156C">
                        <w:rPr>
                          <w:sz w:val="20"/>
                          <w:szCs w:val="20"/>
                        </w:rPr>
                        <w:t xml:space="preserve">Возраст детей: от 2 лет.     </w:t>
                      </w:r>
                    </w:p>
                    <w:p w:rsidR="0071338D" w:rsidRDefault="0055156C" w:rsidP="0055156C">
                      <w:pPr>
                        <w:spacing w:after="0"/>
                        <w:jc w:val="both"/>
                        <w:rPr>
                          <w:sz w:val="20"/>
                          <w:szCs w:val="20"/>
                        </w:rPr>
                      </w:pPr>
                      <w:r w:rsidRPr="0055156C">
                        <w:rPr>
                          <w:sz w:val="20"/>
                          <w:szCs w:val="20"/>
                        </w:rPr>
                        <w:t xml:space="preserve">Инструкция и ход игры: предлагаем ребенку </w:t>
                      </w:r>
                      <w:proofErr w:type="gramStart"/>
                      <w:r w:rsidR="0023621A">
                        <w:rPr>
                          <w:sz w:val="20"/>
                          <w:szCs w:val="20"/>
                        </w:rPr>
                        <w:t>вспомнить</w:t>
                      </w:r>
                      <w:proofErr w:type="gramEnd"/>
                      <w:r w:rsidR="0023621A">
                        <w:rPr>
                          <w:sz w:val="20"/>
                          <w:szCs w:val="20"/>
                        </w:rPr>
                        <w:t xml:space="preserve"> сколько у него друзей и как их зовут. </w:t>
                      </w:r>
                    </w:p>
                    <w:p w:rsidR="0071338D" w:rsidRDefault="0071338D" w:rsidP="0055156C">
                      <w:pPr>
                        <w:spacing w:after="0"/>
                        <w:jc w:val="both"/>
                        <w:rPr>
                          <w:sz w:val="20"/>
                          <w:szCs w:val="20"/>
                        </w:rPr>
                      </w:pPr>
                      <w:r>
                        <w:rPr>
                          <w:sz w:val="20"/>
                          <w:szCs w:val="20"/>
                        </w:rPr>
                        <w:t xml:space="preserve">Помогаем </w:t>
                      </w:r>
                      <w:r w:rsidR="0023621A">
                        <w:rPr>
                          <w:sz w:val="20"/>
                          <w:szCs w:val="20"/>
                        </w:rPr>
                        <w:t>представить</w:t>
                      </w:r>
                      <w:r w:rsidR="0055156C" w:rsidRPr="0055156C">
                        <w:rPr>
                          <w:sz w:val="20"/>
                          <w:szCs w:val="20"/>
                        </w:rPr>
                        <w:t>, чт</w:t>
                      </w:r>
                      <w:r w:rsidR="0023621A">
                        <w:rPr>
                          <w:sz w:val="20"/>
                          <w:szCs w:val="20"/>
                        </w:rPr>
                        <w:t>о он отправляется в далекое путешествие</w:t>
                      </w:r>
                      <w:r>
                        <w:rPr>
                          <w:sz w:val="20"/>
                          <w:szCs w:val="20"/>
                        </w:rPr>
                        <w:t xml:space="preserve">: </w:t>
                      </w:r>
                      <w:r w:rsidRPr="0055156C">
                        <w:rPr>
                          <w:sz w:val="20"/>
                          <w:szCs w:val="20"/>
                        </w:rPr>
                        <w:t>«Путешествие было длинным и интересным. Но вот ты вернулся домой. Кого ты первым навестишь (позовешь в гости)</w:t>
                      </w:r>
                      <w:r>
                        <w:rPr>
                          <w:sz w:val="20"/>
                          <w:szCs w:val="20"/>
                        </w:rPr>
                        <w:t>»</w:t>
                      </w:r>
                      <w:r w:rsidRPr="0055156C">
                        <w:rPr>
                          <w:sz w:val="20"/>
                          <w:szCs w:val="20"/>
                        </w:rPr>
                        <w:t xml:space="preserve">? </w:t>
                      </w:r>
                      <w:r>
                        <w:rPr>
                          <w:sz w:val="20"/>
                          <w:szCs w:val="20"/>
                        </w:rPr>
                        <w:t>Ребенок называет по очереди друзей.</w:t>
                      </w:r>
                    </w:p>
                    <w:p w:rsidR="0071338D" w:rsidRDefault="0071338D" w:rsidP="0071338D">
                      <w:pPr>
                        <w:spacing w:after="0"/>
                        <w:jc w:val="both"/>
                        <w:rPr>
                          <w:sz w:val="20"/>
                          <w:szCs w:val="20"/>
                        </w:rPr>
                      </w:pPr>
                      <w:r>
                        <w:rPr>
                          <w:sz w:val="20"/>
                          <w:szCs w:val="20"/>
                        </w:rPr>
                        <w:t xml:space="preserve">Из путешествия ты привез  </w:t>
                      </w:r>
                      <w:r w:rsidR="00E8107B">
                        <w:rPr>
                          <w:sz w:val="20"/>
                          <w:szCs w:val="20"/>
                        </w:rPr>
                        <w:t xml:space="preserve">всем </w:t>
                      </w:r>
                      <w:r>
                        <w:rPr>
                          <w:sz w:val="20"/>
                          <w:szCs w:val="20"/>
                        </w:rPr>
                        <w:t>подарки</w:t>
                      </w:r>
                      <w:r w:rsidR="00E8107B">
                        <w:rPr>
                          <w:sz w:val="20"/>
                          <w:szCs w:val="20"/>
                        </w:rPr>
                        <w:t xml:space="preserve">. Твои </w:t>
                      </w:r>
                      <w:r>
                        <w:rPr>
                          <w:sz w:val="20"/>
                          <w:szCs w:val="20"/>
                        </w:rPr>
                        <w:t>друзья</w:t>
                      </w:r>
                      <w:r w:rsidRPr="0055156C">
                        <w:rPr>
                          <w:sz w:val="20"/>
                          <w:szCs w:val="20"/>
                        </w:rPr>
                        <w:t xml:space="preserve"> будут рады </w:t>
                      </w:r>
                      <w:r w:rsidR="006230EB">
                        <w:rPr>
                          <w:sz w:val="20"/>
                          <w:szCs w:val="20"/>
                        </w:rPr>
                        <w:t xml:space="preserve">их </w:t>
                      </w:r>
                      <w:r w:rsidRPr="0055156C">
                        <w:rPr>
                          <w:sz w:val="20"/>
                          <w:szCs w:val="20"/>
                        </w:rPr>
                        <w:t>получить</w:t>
                      </w:r>
                      <w:r w:rsidR="006230EB">
                        <w:rPr>
                          <w:sz w:val="20"/>
                          <w:szCs w:val="20"/>
                        </w:rPr>
                        <w:t>.</w:t>
                      </w:r>
                      <w:r w:rsidRPr="0055156C">
                        <w:rPr>
                          <w:sz w:val="20"/>
                          <w:szCs w:val="20"/>
                        </w:rPr>
                        <w:t xml:space="preserve"> Кому ты подаришь…</w:t>
                      </w:r>
                      <w:r>
                        <w:rPr>
                          <w:sz w:val="20"/>
                          <w:szCs w:val="20"/>
                        </w:rPr>
                        <w:t xml:space="preserve">? </w:t>
                      </w:r>
                      <w:r w:rsidRPr="0055156C">
                        <w:rPr>
                          <w:sz w:val="20"/>
                          <w:szCs w:val="20"/>
                        </w:rPr>
                        <w:t>(здесь взрослый перечисляет название подарков – от 3до 8 в зависимости от возраста)</w:t>
                      </w:r>
                      <w:r>
                        <w:rPr>
                          <w:sz w:val="20"/>
                          <w:szCs w:val="20"/>
                        </w:rPr>
                        <w:t>»</w:t>
                      </w:r>
                      <w:r w:rsidRPr="0055156C">
                        <w:rPr>
                          <w:sz w:val="20"/>
                          <w:szCs w:val="20"/>
                        </w:rPr>
                        <w:t>.</w:t>
                      </w:r>
                      <w:r>
                        <w:rPr>
                          <w:sz w:val="20"/>
                          <w:szCs w:val="20"/>
                        </w:rPr>
                        <w:t xml:space="preserve"> </w:t>
                      </w:r>
                      <w:r w:rsidRPr="0055156C">
                        <w:rPr>
                          <w:sz w:val="20"/>
                          <w:szCs w:val="20"/>
                        </w:rPr>
                        <w:t>В ответ ребенок называет для каждого подарка своего получателя.</w:t>
                      </w:r>
                    </w:p>
                    <w:p w:rsidR="0055156C" w:rsidRPr="0055156C" w:rsidRDefault="006230EB" w:rsidP="0055156C">
                      <w:pPr>
                        <w:spacing w:after="0"/>
                        <w:jc w:val="both"/>
                        <w:rPr>
                          <w:sz w:val="20"/>
                          <w:szCs w:val="20"/>
                        </w:rPr>
                      </w:pPr>
                      <w:r>
                        <w:rPr>
                          <w:sz w:val="20"/>
                          <w:szCs w:val="20"/>
                        </w:rPr>
                        <w:t>П</w:t>
                      </w:r>
                      <w:r w:rsidR="0071338D">
                        <w:rPr>
                          <w:sz w:val="20"/>
                          <w:szCs w:val="20"/>
                        </w:rPr>
                        <w:t>овторим, ч</w:t>
                      </w:r>
                      <w:r w:rsidR="0055156C" w:rsidRPr="0055156C">
                        <w:rPr>
                          <w:sz w:val="20"/>
                          <w:szCs w:val="20"/>
                        </w:rPr>
                        <w:t xml:space="preserve">то ты привез </w:t>
                      </w:r>
                      <w:r w:rsidR="0071338D">
                        <w:rPr>
                          <w:sz w:val="20"/>
                          <w:szCs w:val="20"/>
                        </w:rPr>
                        <w:t>каждому из своих</w:t>
                      </w:r>
                      <w:r w:rsidR="0055156C" w:rsidRPr="0055156C">
                        <w:rPr>
                          <w:sz w:val="20"/>
                          <w:szCs w:val="20"/>
                        </w:rPr>
                        <w:t xml:space="preserve"> дру</w:t>
                      </w:r>
                      <w:r w:rsidR="0071338D">
                        <w:rPr>
                          <w:sz w:val="20"/>
                          <w:szCs w:val="20"/>
                        </w:rPr>
                        <w:t>зей</w:t>
                      </w:r>
                      <w:r w:rsidR="0055156C" w:rsidRPr="0055156C">
                        <w:rPr>
                          <w:sz w:val="20"/>
                          <w:szCs w:val="20"/>
                        </w:rPr>
                        <w:t>?</w:t>
                      </w:r>
                      <w:r w:rsidR="0071338D">
                        <w:rPr>
                          <w:sz w:val="20"/>
                          <w:szCs w:val="20"/>
                        </w:rPr>
                        <w:t>.</w:t>
                      </w:r>
                      <w:r w:rsidR="00E8107B">
                        <w:rPr>
                          <w:sz w:val="20"/>
                          <w:szCs w:val="20"/>
                        </w:rPr>
                        <w:t xml:space="preserve"> </w:t>
                      </w:r>
                      <w:r w:rsidR="0071338D">
                        <w:rPr>
                          <w:sz w:val="20"/>
                          <w:szCs w:val="20"/>
                        </w:rPr>
                        <w:t>П</w:t>
                      </w:r>
                      <w:r w:rsidR="0055156C" w:rsidRPr="0055156C">
                        <w:rPr>
                          <w:sz w:val="20"/>
                          <w:szCs w:val="20"/>
                        </w:rPr>
                        <w:t>еречисляются все друзья</w:t>
                      </w:r>
                      <w:r w:rsidR="0071338D">
                        <w:rPr>
                          <w:sz w:val="20"/>
                          <w:szCs w:val="20"/>
                        </w:rPr>
                        <w:t>, р</w:t>
                      </w:r>
                      <w:r w:rsidR="0055156C" w:rsidRPr="0055156C">
                        <w:rPr>
                          <w:sz w:val="20"/>
                          <w:szCs w:val="20"/>
                        </w:rPr>
                        <w:t xml:space="preserve">ебенок должен не </w:t>
                      </w:r>
                      <w:proofErr w:type="gramStart"/>
                      <w:r w:rsidR="0055156C" w:rsidRPr="0055156C">
                        <w:rPr>
                          <w:sz w:val="20"/>
                          <w:szCs w:val="20"/>
                        </w:rPr>
                        <w:t>перепутать</w:t>
                      </w:r>
                      <w:proofErr w:type="gramEnd"/>
                      <w:r w:rsidR="0055156C" w:rsidRPr="0055156C">
                        <w:rPr>
                          <w:sz w:val="20"/>
                          <w:szCs w:val="20"/>
                        </w:rPr>
                        <w:t xml:space="preserve"> </w:t>
                      </w:r>
                      <w:r>
                        <w:rPr>
                          <w:sz w:val="20"/>
                          <w:szCs w:val="20"/>
                        </w:rPr>
                        <w:t>что он дарил</w:t>
                      </w:r>
                      <w:r w:rsidR="0055156C" w:rsidRPr="0055156C">
                        <w:rPr>
                          <w:sz w:val="20"/>
                          <w:szCs w:val="20"/>
                        </w:rPr>
                        <w:t>, ведь каждому он подбирал именно то, что ему больше всего нравится.</w:t>
                      </w:r>
                    </w:p>
                    <w:p w:rsidR="0055156C" w:rsidRDefault="0055156C" w:rsidP="0055156C">
                      <w:pPr>
                        <w:spacing w:after="0"/>
                        <w:jc w:val="both"/>
                        <w:rPr>
                          <w:sz w:val="20"/>
                          <w:szCs w:val="20"/>
                        </w:rPr>
                      </w:pPr>
                      <w:r w:rsidRPr="0055156C">
                        <w:rPr>
                          <w:sz w:val="20"/>
                          <w:szCs w:val="20"/>
                        </w:rPr>
                        <w:t xml:space="preserve">Сюжет этой игры можно несколько изменить. Ребенку нужно будет </w:t>
                      </w:r>
                      <w:proofErr w:type="gramStart"/>
                      <w:r w:rsidRPr="0055156C">
                        <w:rPr>
                          <w:sz w:val="20"/>
                          <w:szCs w:val="20"/>
                        </w:rPr>
                        <w:t>запоминать</w:t>
                      </w:r>
                      <w:proofErr w:type="gramEnd"/>
                      <w:r w:rsidRPr="0055156C">
                        <w:rPr>
                          <w:sz w:val="20"/>
                          <w:szCs w:val="20"/>
                        </w:rPr>
                        <w:t xml:space="preserve"> </w:t>
                      </w:r>
                      <w:r w:rsidR="0023621A">
                        <w:rPr>
                          <w:sz w:val="20"/>
                          <w:szCs w:val="20"/>
                        </w:rPr>
                        <w:t>к</w:t>
                      </w:r>
                      <w:r w:rsidRPr="0055156C">
                        <w:rPr>
                          <w:sz w:val="20"/>
                          <w:szCs w:val="20"/>
                        </w:rPr>
                        <w:t xml:space="preserve">акой подарок он привез </w:t>
                      </w:r>
                      <w:r w:rsidR="0023621A">
                        <w:rPr>
                          <w:sz w:val="20"/>
                          <w:szCs w:val="20"/>
                        </w:rPr>
                        <w:t>и</w:t>
                      </w:r>
                      <w:r w:rsidRPr="0055156C">
                        <w:rPr>
                          <w:sz w:val="20"/>
                          <w:szCs w:val="20"/>
                        </w:rPr>
                        <w:t xml:space="preserve"> откуда. Можно «путешествовать» по разным сторонам свет</w:t>
                      </w:r>
                      <w:r w:rsidR="0071338D">
                        <w:rPr>
                          <w:sz w:val="20"/>
                          <w:szCs w:val="20"/>
                        </w:rPr>
                        <w:t>а</w:t>
                      </w:r>
                      <w:r w:rsidRPr="0055156C">
                        <w:rPr>
                          <w:sz w:val="20"/>
                          <w:szCs w:val="20"/>
                        </w:rPr>
                        <w:t>, по разным материкам, по разным странам и городам.</w:t>
                      </w:r>
                    </w:p>
                    <w:p w:rsidR="0023621A" w:rsidRDefault="0023621A" w:rsidP="0055156C">
                      <w:pPr>
                        <w:spacing w:after="0"/>
                        <w:jc w:val="both"/>
                        <w:rPr>
                          <w:sz w:val="20"/>
                          <w:szCs w:val="20"/>
                        </w:rPr>
                      </w:pPr>
                    </w:p>
                    <w:p w:rsidR="0023621A" w:rsidRDefault="0023621A" w:rsidP="0055156C">
                      <w:pPr>
                        <w:spacing w:after="0"/>
                        <w:jc w:val="both"/>
                        <w:rPr>
                          <w:sz w:val="20"/>
                          <w:szCs w:val="20"/>
                        </w:rPr>
                      </w:pPr>
                    </w:p>
                    <w:p w:rsidR="0023621A" w:rsidRDefault="0023621A" w:rsidP="0055156C">
                      <w:pPr>
                        <w:spacing w:after="0"/>
                        <w:jc w:val="both"/>
                        <w:rPr>
                          <w:sz w:val="20"/>
                          <w:szCs w:val="20"/>
                        </w:rPr>
                      </w:pPr>
                    </w:p>
                    <w:p w:rsidR="0023621A" w:rsidRDefault="0023621A" w:rsidP="0055156C">
                      <w:pPr>
                        <w:spacing w:after="0"/>
                        <w:jc w:val="both"/>
                        <w:rPr>
                          <w:sz w:val="20"/>
                          <w:szCs w:val="20"/>
                        </w:rPr>
                      </w:pPr>
                    </w:p>
                    <w:p w:rsidR="0023621A" w:rsidRPr="0055156C" w:rsidRDefault="0023621A" w:rsidP="0055156C">
                      <w:pPr>
                        <w:spacing w:after="0"/>
                        <w:jc w:val="both"/>
                        <w:rPr>
                          <w:sz w:val="20"/>
                          <w:szCs w:val="20"/>
                        </w:rPr>
                      </w:pPr>
                    </w:p>
                    <w:p w:rsidR="0055156C" w:rsidRDefault="0055156C" w:rsidP="0055156C">
                      <w:pPr>
                        <w:jc w:val="center"/>
                      </w:pPr>
                    </w:p>
                  </w:txbxContent>
                </v:textbox>
              </v:rect>
            </w:pict>
          </mc:Fallback>
        </mc:AlternateContent>
      </w: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9F5F31">
      <w:pPr>
        <w:spacing w:after="0"/>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AE148F" w:rsidP="00850CDF">
      <w:pPr>
        <w:spacing w:after="0"/>
        <w:jc w:val="center"/>
      </w:pPr>
      <w:r>
        <w:rPr>
          <w:noProof/>
          <w:lang w:eastAsia="ru-RU"/>
        </w:rPr>
        <mc:AlternateContent>
          <mc:Choice Requires="wps">
            <w:drawing>
              <wp:anchor distT="0" distB="0" distL="114300" distR="114300" simplePos="0" relativeHeight="251661312" behindDoc="0" locked="0" layoutInCell="1" allowOverlap="1" wp14:anchorId="7C7D8EF0" wp14:editId="77E19A93">
                <wp:simplePos x="0" y="0"/>
                <wp:positionH relativeFrom="column">
                  <wp:posOffset>-316865</wp:posOffset>
                </wp:positionH>
                <wp:positionV relativeFrom="paragraph">
                  <wp:posOffset>57785</wp:posOffset>
                </wp:positionV>
                <wp:extent cx="6352540" cy="2336165"/>
                <wp:effectExtent l="0" t="0" r="10160" b="26035"/>
                <wp:wrapNone/>
                <wp:docPr id="2" name="Прямоугольник 2"/>
                <wp:cNvGraphicFramePr/>
                <a:graphic xmlns:a="http://schemas.openxmlformats.org/drawingml/2006/main">
                  <a:graphicData uri="http://schemas.microsoft.com/office/word/2010/wordprocessingShape">
                    <wps:wsp>
                      <wps:cNvSpPr/>
                      <wps:spPr>
                        <a:xfrm>
                          <a:off x="0" y="0"/>
                          <a:ext cx="6352540" cy="233616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327AC5" w:rsidRPr="00327AC5" w:rsidRDefault="00327AC5" w:rsidP="00327AC5">
                            <w:pPr>
                              <w:spacing w:after="0"/>
                              <w:jc w:val="center"/>
                              <w:rPr>
                                <w:b/>
                                <w:i/>
                                <w:sz w:val="20"/>
                                <w:szCs w:val="20"/>
                              </w:rPr>
                            </w:pPr>
                            <w:r w:rsidRPr="00327AC5">
                              <w:rPr>
                                <w:b/>
                                <w:i/>
                                <w:sz w:val="20"/>
                                <w:szCs w:val="20"/>
                              </w:rPr>
                              <w:t>За покупками</w:t>
                            </w:r>
                          </w:p>
                          <w:p w:rsidR="00327AC5" w:rsidRPr="00327AC5" w:rsidRDefault="00327AC5" w:rsidP="00327AC5">
                            <w:pPr>
                              <w:spacing w:after="0"/>
                              <w:jc w:val="both"/>
                              <w:rPr>
                                <w:sz w:val="20"/>
                                <w:szCs w:val="20"/>
                              </w:rPr>
                            </w:pPr>
                            <w:r w:rsidRPr="00327AC5">
                              <w:rPr>
                                <w:sz w:val="20"/>
                                <w:szCs w:val="20"/>
                              </w:rPr>
                              <w:t xml:space="preserve">Возраст детей: от 2 лет.     </w:t>
                            </w:r>
                          </w:p>
                          <w:p w:rsidR="00327AC5" w:rsidRPr="00327AC5" w:rsidRDefault="00327AC5" w:rsidP="00327AC5">
                            <w:pPr>
                              <w:spacing w:after="0"/>
                              <w:jc w:val="both"/>
                              <w:rPr>
                                <w:sz w:val="20"/>
                                <w:szCs w:val="20"/>
                              </w:rPr>
                            </w:pPr>
                            <w:r w:rsidRPr="00327AC5">
                              <w:rPr>
                                <w:sz w:val="20"/>
                                <w:szCs w:val="20"/>
                              </w:rPr>
                              <w:t xml:space="preserve">Инструкция и ход игры: взрослый говорит ребенку: «Представь себе, что ты идешь в магазин. Сейчас я назову тебе список товаров, который ты должен купить. </w:t>
                            </w:r>
                            <w:r w:rsidR="006230EB">
                              <w:rPr>
                                <w:sz w:val="20"/>
                                <w:szCs w:val="20"/>
                              </w:rPr>
                              <w:t>Постарайся</w:t>
                            </w:r>
                            <w:r w:rsidRPr="00327AC5">
                              <w:rPr>
                                <w:sz w:val="20"/>
                                <w:szCs w:val="20"/>
                              </w:rPr>
                              <w:t xml:space="preserve"> ничего не заб</w:t>
                            </w:r>
                            <w:r w:rsidR="006230EB">
                              <w:rPr>
                                <w:sz w:val="20"/>
                                <w:szCs w:val="20"/>
                              </w:rPr>
                              <w:t>ыт</w:t>
                            </w:r>
                            <w:r w:rsidRPr="00327AC5">
                              <w:rPr>
                                <w:sz w:val="20"/>
                                <w:szCs w:val="20"/>
                              </w:rPr>
                              <w:t>ь</w:t>
                            </w:r>
                            <w:r w:rsidR="006230EB">
                              <w:rPr>
                                <w:sz w:val="20"/>
                                <w:szCs w:val="20"/>
                              </w:rPr>
                              <w:t>»</w:t>
                            </w:r>
                            <w:r w:rsidRPr="00327AC5">
                              <w:rPr>
                                <w:sz w:val="20"/>
                                <w:szCs w:val="20"/>
                              </w:rPr>
                              <w:t>.</w:t>
                            </w:r>
                          </w:p>
                          <w:p w:rsidR="00327AC5" w:rsidRPr="00327AC5" w:rsidRDefault="00327AC5" w:rsidP="00327AC5">
                            <w:pPr>
                              <w:spacing w:after="0"/>
                              <w:jc w:val="both"/>
                              <w:rPr>
                                <w:sz w:val="20"/>
                                <w:szCs w:val="20"/>
                              </w:rPr>
                            </w:pPr>
                            <w:r w:rsidRPr="00327AC5">
                              <w:rPr>
                                <w:sz w:val="20"/>
                                <w:szCs w:val="20"/>
                              </w:rPr>
                              <w:t>Детям нужно пояснить, что весь список нужно запомнить. Взрослый называет ребенку от 3 до 8 наименований товаров в зависимости от возраста. Когда ребенок «возвращается из магазина», он перечисляет все свои «покупки».</w:t>
                            </w:r>
                          </w:p>
                          <w:p w:rsidR="00327AC5" w:rsidRPr="00327AC5" w:rsidRDefault="00327AC5" w:rsidP="00327AC5">
                            <w:pPr>
                              <w:spacing w:after="0"/>
                              <w:jc w:val="both"/>
                              <w:rPr>
                                <w:sz w:val="20"/>
                                <w:szCs w:val="20"/>
                              </w:rPr>
                            </w:pPr>
                            <w:r w:rsidRPr="00327AC5">
                              <w:rPr>
                                <w:sz w:val="20"/>
                                <w:szCs w:val="20"/>
                              </w:rPr>
                              <w:t>В игру можно вводить соревновательный момент, если играют взрослый и ребенок по очереди или несколько детей. Побеждает тот, кто запомнит больше слов.</w:t>
                            </w:r>
                          </w:p>
                          <w:p w:rsidR="00327AC5" w:rsidRDefault="00327AC5" w:rsidP="00327A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4.95pt;margin-top:4.55pt;width:500.2pt;height:18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" fillcolor="#f5e2e2 [1305]" strokecolor="#e8b7b7 [3209]" strokeweight="2pt">
                <v:textbox>
                  <w:txbxContent>
                    <w:p w:rsidR="00327AC5" w:rsidRPr="00327AC5" w:rsidRDefault="00327AC5" w:rsidP="00327AC5">
                      <w:pPr>
                        <w:spacing w:after="0"/>
                        <w:jc w:val="center"/>
                        <w:rPr>
                          <w:b/>
                          <w:i/>
                          <w:sz w:val="20"/>
                          <w:szCs w:val="20"/>
                        </w:rPr>
                      </w:pPr>
                      <w:r w:rsidRPr="00327AC5">
                        <w:rPr>
                          <w:b/>
                          <w:i/>
                          <w:sz w:val="20"/>
                          <w:szCs w:val="20"/>
                        </w:rPr>
                        <w:t>За покупками</w:t>
                      </w:r>
                    </w:p>
                    <w:p w:rsidR="00327AC5" w:rsidRPr="00327AC5" w:rsidRDefault="00327AC5" w:rsidP="00327AC5">
                      <w:pPr>
                        <w:spacing w:after="0"/>
                        <w:jc w:val="both"/>
                        <w:rPr>
                          <w:sz w:val="20"/>
                          <w:szCs w:val="20"/>
                        </w:rPr>
                      </w:pPr>
                      <w:r w:rsidRPr="00327AC5">
                        <w:rPr>
                          <w:sz w:val="20"/>
                          <w:szCs w:val="20"/>
                        </w:rPr>
                        <w:t xml:space="preserve">Возраст детей: от 2 лет.     </w:t>
                      </w:r>
                    </w:p>
                    <w:p w:rsidR="00327AC5" w:rsidRPr="00327AC5" w:rsidRDefault="00327AC5" w:rsidP="00327AC5">
                      <w:pPr>
                        <w:spacing w:after="0"/>
                        <w:jc w:val="both"/>
                        <w:rPr>
                          <w:sz w:val="20"/>
                          <w:szCs w:val="20"/>
                        </w:rPr>
                      </w:pPr>
                      <w:r w:rsidRPr="00327AC5">
                        <w:rPr>
                          <w:sz w:val="20"/>
                          <w:szCs w:val="20"/>
                        </w:rPr>
                        <w:t xml:space="preserve">Инструкция и ход игры: взрослый говорит ребенку: «Представь себе, что ты идешь в магазин. Сейчас я назову тебе список товаров, который ты должен купить. </w:t>
                      </w:r>
                      <w:r w:rsidR="006230EB">
                        <w:rPr>
                          <w:sz w:val="20"/>
                          <w:szCs w:val="20"/>
                        </w:rPr>
                        <w:t>Постарайся</w:t>
                      </w:r>
                      <w:r w:rsidRPr="00327AC5">
                        <w:rPr>
                          <w:sz w:val="20"/>
                          <w:szCs w:val="20"/>
                        </w:rPr>
                        <w:t xml:space="preserve"> ничего не заб</w:t>
                      </w:r>
                      <w:r w:rsidR="006230EB">
                        <w:rPr>
                          <w:sz w:val="20"/>
                          <w:szCs w:val="20"/>
                        </w:rPr>
                        <w:t>ыт</w:t>
                      </w:r>
                      <w:r w:rsidRPr="00327AC5">
                        <w:rPr>
                          <w:sz w:val="20"/>
                          <w:szCs w:val="20"/>
                        </w:rPr>
                        <w:t>ь</w:t>
                      </w:r>
                      <w:r w:rsidR="006230EB">
                        <w:rPr>
                          <w:sz w:val="20"/>
                          <w:szCs w:val="20"/>
                        </w:rPr>
                        <w:t>»</w:t>
                      </w:r>
                      <w:r w:rsidRPr="00327AC5">
                        <w:rPr>
                          <w:sz w:val="20"/>
                          <w:szCs w:val="20"/>
                        </w:rPr>
                        <w:t>.</w:t>
                      </w:r>
                    </w:p>
                    <w:p w:rsidR="00327AC5" w:rsidRPr="00327AC5" w:rsidRDefault="00327AC5" w:rsidP="00327AC5">
                      <w:pPr>
                        <w:spacing w:after="0"/>
                        <w:jc w:val="both"/>
                        <w:rPr>
                          <w:sz w:val="20"/>
                          <w:szCs w:val="20"/>
                        </w:rPr>
                      </w:pPr>
                      <w:r w:rsidRPr="00327AC5">
                        <w:rPr>
                          <w:sz w:val="20"/>
                          <w:szCs w:val="20"/>
                        </w:rPr>
                        <w:t>Детям нужно пояснить, что весь список нужно запомнить. Взрослый называет ребенку от 3 до 8 наименований товаров в зависимости от возраста. Когда ребенок «возвращается из магазина», он перечисляет все свои «покупки».</w:t>
                      </w:r>
                    </w:p>
                    <w:p w:rsidR="00327AC5" w:rsidRPr="00327AC5" w:rsidRDefault="00327AC5" w:rsidP="00327AC5">
                      <w:pPr>
                        <w:spacing w:after="0"/>
                        <w:jc w:val="both"/>
                        <w:rPr>
                          <w:sz w:val="20"/>
                          <w:szCs w:val="20"/>
                        </w:rPr>
                      </w:pPr>
                      <w:r w:rsidRPr="00327AC5">
                        <w:rPr>
                          <w:sz w:val="20"/>
                          <w:szCs w:val="20"/>
                        </w:rPr>
                        <w:t>В игру можно вводить соревновательный момент, если играют взрослый и ребенок по очереди или несколько детей. Побеждает тот, кто запомнит больше слов.</w:t>
                      </w:r>
                    </w:p>
                    <w:p w:rsidR="00327AC5" w:rsidRDefault="00327AC5" w:rsidP="00327AC5">
                      <w:pPr>
                        <w:jc w:val="center"/>
                      </w:pPr>
                    </w:p>
                  </w:txbxContent>
                </v:textbox>
              </v:rect>
            </w:pict>
          </mc:Fallback>
        </mc:AlternateContent>
      </w: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9F5F31" w:rsidRDefault="009F5F31" w:rsidP="00850CDF">
      <w:pPr>
        <w:spacing w:after="0"/>
        <w:jc w:val="center"/>
      </w:pPr>
    </w:p>
    <w:p w:rsidR="00BB05E2" w:rsidRDefault="00BB05E2" w:rsidP="0055156C">
      <w:pPr>
        <w:spacing w:after="0"/>
        <w:jc w:val="center"/>
        <w:rPr>
          <w:b/>
          <w:i/>
          <w:sz w:val="20"/>
          <w:szCs w:val="20"/>
        </w:rPr>
      </w:pPr>
      <w:r>
        <w:rPr>
          <w:noProof/>
          <w:lang w:eastAsia="ru-RU"/>
        </w:rPr>
        <w:lastRenderedPageBreak/>
        <mc:AlternateContent>
          <mc:Choice Requires="wps">
            <w:drawing>
              <wp:anchor distT="0" distB="0" distL="114300" distR="114300" simplePos="0" relativeHeight="251665408" behindDoc="0" locked="0" layoutInCell="1" allowOverlap="1" wp14:anchorId="757A3F39" wp14:editId="6DD86FB5">
                <wp:simplePos x="0" y="0"/>
                <wp:positionH relativeFrom="column">
                  <wp:posOffset>-306981</wp:posOffset>
                </wp:positionH>
                <wp:positionV relativeFrom="paragraph">
                  <wp:posOffset>-249887</wp:posOffset>
                </wp:positionV>
                <wp:extent cx="6353092" cy="2520564"/>
                <wp:effectExtent l="0" t="0" r="10160" b="13335"/>
                <wp:wrapNone/>
                <wp:docPr id="4" name="Прямоугольник 4"/>
                <wp:cNvGraphicFramePr/>
                <a:graphic xmlns:a="http://schemas.openxmlformats.org/drawingml/2006/main">
                  <a:graphicData uri="http://schemas.microsoft.com/office/word/2010/wordprocessingShape">
                    <wps:wsp>
                      <wps:cNvSpPr/>
                      <wps:spPr>
                        <a:xfrm>
                          <a:off x="0" y="0"/>
                          <a:ext cx="6353092" cy="2520564"/>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BB05E2" w:rsidRPr="004A3EEA" w:rsidRDefault="00BB05E2" w:rsidP="00BB05E2">
                            <w:pPr>
                              <w:spacing w:after="0"/>
                              <w:jc w:val="center"/>
                              <w:rPr>
                                <w:b/>
                                <w:i/>
                                <w:sz w:val="20"/>
                                <w:szCs w:val="20"/>
                              </w:rPr>
                            </w:pPr>
                            <w:r w:rsidRPr="004A3EEA">
                              <w:rPr>
                                <w:b/>
                                <w:i/>
                                <w:sz w:val="20"/>
                                <w:szCs w:val="20"/>
                              </w:rPr>
                              <w:t>Веселый поезд</w:t>
                            </w:r>
                          </w:p>
                          <w:p w:rsidR="00BB05E2" w:rsidRPr="00327AC5" w:rsidRDefault="00BB05E2" w:rsidP="00BB05E2">
                            <w:pPr>
                              <w:spacing w:after="0"/>
                              <w:jc w:val="both"/>
                              <w:rPr>
                                <w:sz w:val="20"/>
                                <w:szCs w:val="20"/>
                              </w:rPr>
                            </w:pPr>
                            <w:r w:rsidRPr="00327AC5">
                              <w:rPr>
                                <w:sz w:val="20"/>
                                <w:szCs w:val="20"/>
                              </w:rPr>
                              <w:t xml:space="preserve">Возраст детей: от 3 лет.     </w:t>
                            </w:r>
                          </w:p>
                          <w:p w:rsidR="00BB05E2" w:rsidRDefault="00BB05E2" w:rsidP="00BB05E2">
                            <w:pPr>
                              <w:spacing w:after="0"/>
                              <w:jc w:val="both"/>
                              <w:rPr>
                                <w:sz w:val="20"/>
                                <w:szCs w:val="20"/>
                              </w:rPr>
                            </w:pPr>
                            <w:r w:rsidRPr="00327AC5">
                              <w:rPr>
                                <w:sz w:val="20"/>
                                <w:szCs w:val="20"/>
                              </w:rPr>
                              <w:t>Инструкция и ход игры:</w:t>
                            </w:r>
                            <w:r>
                              <w:rPr>
                                <w:sz w:val="20"/>
                                <w:szCs w:val="20"/>
                              </w:rPr>
                              <w:t xml:space="preserve"> необходимо подготовить 4-6 картинок – «вагончиков» с изображением различных предметов и одну карточку с нарисованным паровозом. Карточки с изображением предметов делятся поровну между двумя игроками. Взрослый говорит ребенку: «Сейчас мы будем составлять поезд. Присоединять вагончики будем по очереди. Чтобы нам было весело, наш поезд повезет загадки. Когда ставишь свой вагончик, надо назвать (кто?) или (что?) в нем едет и перевернуть карточку картинкой вниз. Свой вагончик можно присоединять только тогда, когда правильно отгадаешь (кто?) или (что?) едет в каждом из предыдущих вагончиков».</w:t>
                            </w:r>
                          </w:p>
                          <w:p w:rsidR="00BB05E2" w:rsidRDefault="00BB05E2" w:rsidP="00BB05E2">
                            <w:pPr>
                              <w:spacing w:after="0"/>
                              <w:jc w:val="both"/>
                              <w:rPr>
                                <w:sz w:val="20"/>
                                <w:szCs w:val="20"/>
                              </w:rPr>
                            </w:pPr>
                            <w:r>
                              <w:rPr>
                                <w:sz w:val="20"/>
                                <w:szCs w:val="20"/>
                              </w:rPr>
                              <w:t xml:space="preserve">В этой игре за каждое правильно названное слово присуждается очко. Можно получить бонусные очки за подсказки, если соперник затрудняется вспомнить, что нарисовано на карточке. Подсказывать можно только описывая, </w:t>
                            </w:r>
                            <w:proofErr w:type="gramStart"/>
                            <w:r>
                              <w:rPr>
                                <w:sz w:val="20"/>
                                <w:szCs w:val="20"/>
                              </w:rPr>
                              <w:t>но</w:t>
                            </w:r>
                            <w:proofErr w:type="gramEnd"/>
                            <w:r>
                              <w:rPr>
                                <w:sz w:val="20"/>
                                <w:szCs w:val="20"/>
                              </w:rPr>
                              <w:t xml:space="preserve"> не называя предмет. Выигрывает игрок, набравший большее количество очков.</w:t>
                            </w:r>
                          </w:p>
                          <w:p w:rsidR="00BB05E2" w:rsidRDefault="00BB05E2" w:rsidP="00BB0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4.15pt;margin-top:-19.7pt;width:500.25pt;height:19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" fillcolor="#f5e2e2 [1305]" strokecolor="#e8b7b7 [3209]" strokeweight="2pt">
                <v:textbox>
                  <w:txbxContent>
                    <w:p w:rsidR="00BB05E2" w:rsidRPr="004A3EEA" w:rsidRDefault="00BB05E2" w:rsidP="00BB05E2">
                      <w:pPr>
                        <w:spacing w:after="0"/>
                        <w:jc w:val="center"/>
                        <w:rPr>
                          <w:b/>
                          <w:i/>
                          <w:sz w:val="20"/>
                          <w:szCs w:val="20"/>
                        </w:rPr>
                      </w:pPr>
                      <w:r w:rsidRPr="004A3EEA">
                        <w:rPr>
                          <w:b/>
                          <w:i/>
                          <w:sz w:val="20"/>
                          <w:szCs w:val="20"/>
                        </w:rPr>
                        <w:t>Веселый поезд</w:t>
                      </w:r>
                    </w:p>
                    <w:p w:rsidR="00BB05E2" w:rsidRPr="00327AC5" w:rsidRDefault="00BB05E2" w:rsidP="00BB05E2">
                      <w:pPr>
                        <w:spacing w:after="0"/>
                        <w:jc w:val="both"/>
                        <w:rPr>
                          <w:sz w:val="20"/>
                          <w:szCs w:val="20"/>
                        </w:rPr>
                      </w:pPr>
                      <w:r w:rsidRPr="00327AC5">
                        <w:rPr>
                          <w:sz w:val="20"/>
                          <w:szCs w:val="20"/>
                        </w:rPr>
                        <w:t xml:space="preserve">Возраст детей: от 3 лет.     </w:t>
                      </w:r>
                    </w:p>
                    <w:p w:rsidR="00BB05E2" w:rsidRDefault="00BB05E2" w:rsidP="00BB05E2">
                      <w:pPr>
                        <w:spacing w:after="0"/>
                        <w:jc w:val="both"/>
                        <w:rPr>
                          <w:sz w:val="20"/>
                          <w:szCs w:val="20"/>
                        </w:rPr>
                      </w:pPr>
                      <w:r w:rsidRPr="00327AC5">
                        <w:rPr>
                          <w:sz w:val="20"/>
                          <w:szCs w:val="20"/>
                        </w:rPr>
                        <w:t>Инструкция и ход игры:</w:t>
                      </w:r>
                      <w:r>
                        <w:rPr>
                          <w:sz w:val="20"/>
                          <w:szCs w:val="20"/>
                        </w:rPr>
                        <w:t xml:space="preserve"> необходимо подготовить 4-6 картинок – «вагончиков» с изображением различных предметов и одну карточку с нарисованным паровозом. Карточки с изображением предметов делятся поровну между двумя игроками. Взрослый говорит ребенку: «Сейчас мы будем составлять поезд. Присоединять вагончики будем по очереди. Чтобы нам было весело, наш поезд повезет загадки. Когда ставишь свой вагончик, надо назвать (кто?) или (что?) в нем едет и перевернуть карточку картинкой вниз. Свой вагончик можно присоединять только тогда, когда правильно отгадаешь (кто?) или (что?) едет в каждом из предыдущих вагончиков».</w:t>
                      </w:r>
                    </w:p>
                    <w:p w:rsidR="00BB05E2" w:rsidRDefault="00BB05E2" w:rsidP="00BB05E2">
                      <w:pPr>
                        <w:spacing w:after="0"/>
                        <w:jc w:val="both"/>
                        <w:rPr>
                          <w:sz w:val="20"/>
                          <w:szCs w:val="20"/>
                        </w:rPr>
                      </w:pPr>
                      <w:r>
                        <w:rPr>
                          <w:sz w:val="20"/>
                          <w:szCs w:val="20"/>
                        </w:rPr>
                        <w:t xml:space="preserve">В этой игре за каждое правильно названное слово присуждается очко. Можно получить бонусные очки за подсказки, если соперник затрудняется вспомнить, что нарисовано на карточке. Подсказывать можно только описывая, </w:t>
                      </w:r>
                      <w:proofErr w:type="gramStart"/>
                      <w:r>
                        <w:rPr>
                          <w:sz w:val="20"/>
                          <w:szCs w:val="20"/>
                        </w:rPr>
                        <w:t>но</w:t>
                      </w:r>
                      <w:proofErr w:type="gramEnd"/>
                      <w:r>
                        <w:rPr>
                          <w:sz w:val="20"/>
                          <w:szCs w:val="20"/>
                        </w:rPr>
                        <w:t xml:space="preserve"> не называя предмет. Выигрывает игрок, набравший большее количество очков.</w:t>
                      </w:r>
                    </w:p>
                    <w:p w:rsidR="00BB05E2" w:rsidRDefault="00BB05E2" w:rsidP="00BB05E2">
                      <w:pPr>
                        <w:jc w:val="center"/>
                      </w:pPr>
                    </w:p>
                  </w:txbxContent>
                </v:textbox>
              </v:rect>
            </w:pict>
          </mc:Fallback>
        </mc:AlternateContent>
      </w: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r>
        <w:rPr>
          <w:noProof/>
          <w:lang w:eastAsia="ru-RU"/>
        </w:rPr>
        <mc:AlternateContent>
          <mc:Choice Requires="wps">
            <w:drawing>
              <wp:anchor distT="0" distB="0" distL="114300" distR="114300" simplePos="0" relativeHeight="251667456" behindDoc="0" locked="0" layoutInCell="1" allowOverlap="1" wp14:anchorId="0BF1F48A" wp14:editId="5C3F0FDF">
                <wp:simplePos x="0" y="0"/>
                <wp:positionH relativeFrom="column">
                  <wp:posOffset>-227965</wp:posOffset>
                </wp:positionH>
                <wp:positionV relativeFrom="paragraph">
                  <wp:posOffset>153035</wp:posOffset>
                </wp:positionV>
                <wp:extent cx="6352540" cy="2520315"/>
                <wp:effectExtent l="0" t="0" r="10160" b="13335"/>
                <wp:wrapNone/>
                <wp:docPr id="5" name="Прямоугольник 5"/>
                <wp:cNvGraphicFramePr/>
                <a:graphic xmlns:a="http://schemas.openxmlformats.org/drawingml/2006/main">
                  <a:graphicData uri="http://schemas.microsoft.com/office/word/2010/wordprocessingShape">
                    <wps:wsp>
                      <wps:cNvSpPr/>
                      <wps:spPr>
                        <a:xfrm>
                          <a:off x="0" y="0"/>
                          <a:ext cx="6352540" cy="252031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FE27E6" w:rsidRPr="004A3EEA" w:rsidRDefault="00FE27E6" w:rsidP="00FE27E6">
                            <w:pPr>
                              <w:spacing w:after="0"/>
                              <w:jc w:val="center"/>
                              <w:rPr>
                                <w:b/>
                                <w:i/>
                                <w:sz w:val="20"/>
                                <w:szCs w:val="20"/>
                              </w:rPr>
                            </w:pPr>
                            <w:r w:rsidRPr="004A3EEA">
                              <w:rPr>
                                <w:b/>
                                <w:i/>
                                <w:sz w:val="20"/>
                                <w:szCs w:val="20"/>
                              </w:rPr>
                              <w:t>Кто пришел в гости</w:t>
                            </w:r>
                          </w:p>
                          <w:p w:rsidR="00FE27E6" w:rsidRPr="00327AC5" w:rsidRDefault="00FE27E6" w:rsidP="00FE27E6">
                            <w:pPr>
                              <w:spacing w:after="0"/>
                              <w:jc w:val="both"/>
                              <w:rPr>
                                <w:sz w:val="20"/>
                                <w:szCs w:val="20"/>
                              </w:rPr>
                            </w:pPr>
                            <w:r w:rsidRPr="00327AC5">
                              <w:rPr>
                                <w:sz w:val="20"/>
                                <w:szCs w:val="20"/>
                              </w:rPr>
                              <w:t xml:space="preserve">Возраст детей: от 3 лет.     </w:t>
                            </w:r>
                          </w:p>
                          <w:p w:rsidR="00FE27E6" w:rsidRDefault="00FE27E6" w:rsidP="00FE27E6">
                            <w:pPr>
                              <w:spacing w:after="0"/>
                              <w:jc w:val="both"/>
                              <w:rPr>
                                <w:sz w:val="20"/>
                                <w:szCs w:val="20"/>
                              </w:rPr>
                            </w:pPr>
                            <w:r w:rsidRPr="00327AC5">
                              <w:rPr>
                                <w:sz w:val="20"/>
                                <w:szCs w:val="20"/>
                              </w:rPr>
                              <w:t>Инструкция и ход игры:</w:t>
                            </w:r>
                            <w:r>
                              <w:rPr>
                                <w:sz w:val="20"/>
                                <w:szCs w:val="20"/>
                              </w:rPr>
                              <w:t xml:space="preserve"> для игры понадобятся картинки (3-8 штук) с изображением людей разной внешности. Различия должны быть ярко выраженными: в одежде, по полу, цвету волос, глаз, и т.д. У всех людей свои имена. Взрослый говорит ребенку: «У тебя появились новые знакомые, и ты решил позвать их в гости. Вот они. Посмотри на них внимательно, постарайся запомнить их имена и опиши каждого.  Ребенку необходимо самостоятельно или, при затруднениях, с помощью взрослого назвать как можно больше отличительных признаков каждого человека. Интересно, кто придет в гости первым, а кто потом? Я опишу первого гостя, попробуйте </w:t>
                            </w:r>
                            <w:proofErr w:type="gramStart"/>
                            <w:r>
                              <w:rPr>
                                <w:sz w:val="20"/>
                                <w:szCs w:val="20"/>
                              </w:rPr>
                              <w:t>угадать</w:t>
                            </w:r>
                            <w:proofErr w:type="gramEnd"/>
                            <w:r>
                              <w:rPr>
                                <w:sz w:val="20"/>
                                <w:szCs w:val="20"/>
                              </w:rPr>
                              <w:t xml:space="preserve"> как его зовут?». Если ребенку сложно, взрослый может задавать наводящие вопросы.</w:t>
                            </w:r>
                          </w:p>
                          <w:p w:rsidR="00FE27E6" w:rsidRPr="005C75EA" w:rsidRDefault="00FE27E6" w:rsidP="00FE27E6">
                            <w:pPr>
                              <w:spacing w:after="0"/>
                              <w:jc w:val="both"/>
                              <w:rPr>
                                <w:sz w:val="20"/>
                                <w:szCs w:val="20"/>
                              </w:rPr>
                            </w:pPr>
                            <w:r>
                              <w:rPr>
                                <w:sz w:val="20"/>
                                <w:szCs w:val="20"/>
                              </w:rPr>
                              <w:t>Для усложнения игры можно придумать, какие блюда и напитки больше всего нравятся каждому из гостей. В этом случае, когда ребенок угадывает имя гостя, он называет еще и любимое блюдо, которое нужно обязательно поставить на стол.</w:t>
                            </w:r>
                          </w:p>
                          <w:p w:rsidR="00BB05E2" w:rsidRDefault="00BB05E2" w:rsidP="00BB0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17.95pt;margin-top:12.05pt;width:500.2pt;height:19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" fillcolor="#f5e2e2 [1305]" strokecolor="#e8b7b7 [3209]" strokeweight="2pt">
                <v:textbox>
                  <w:txbxContent>
                    <w:p w:rsidR="00FE27E6" w:rsidRPr="004A3EEA" w:rsidRDefault="00FE27E6" w:rsidP="00FE27E6">
                      <w:pPr>
                        <w:spacing w:after="0"/>
                        <w:jc w:val="center"/>
                        <w:rPr>
                          <w:b/>
                          <w:i/>
                          <w:sz w:val="20"/>
                          <w:szCs w:val="20"/>
                        </w:rPr>
                      </w:pPr>
                      <w:r w:rsidRPr="004A3EEA">
                        <w:rPr>
                          <w:b/>
                          <w:i/>
                          <w:sz w:val="20"/>
                          <w:szCs w:val="20"/>
                        </w:rPr>
                        <w:t>Кто пришел в гости</w:t>
                      </w:r>
                    </w:p>
                    <w:p w:rsidR="00FE27E6" w:rsidRPr="00327AC5" w:rsidRDefault="00FE27E6" w:rsidP="00FE27E6">
                      <w:pPr>
                        <w:spacing w:after="0"/>
                        <w:jc w:val="both"/>
                        <w:rPr>
                          <w:sz w:val="20"/>
                          <w:szCs w:val="20"/>
                        </w:rPr>
                      </w:pPr>
                      <w:r w:rsidRPr="00327AC5">
                        <w:rPr>
                          <w:sz w:val="20"/>
                          <w:szCs w:val="20"/>
                        </w:rPr>
                        <w:t xml:space="preserve">Возраст детей: от 3 лет.     </w:t>
                      </w:r>
                    </w:p>
                    <w:p w:rsidR="00FE27E6" w:rsidRDefault="00FE27E6" w:rsidP="00FE27E6">
                      <w:pPr>
                        <w:spacing w:after="0"/>
                        <w:jc w:val="both"/>
                        <w:rPr>
                          <w:sz w:val="20"/>
                          <w:szCs w:val="20"/>
                        </w:rPr>
                      </w:pPr>
                      <w:r w:rsidRPr="00327AC5">
                        <w:rPr>
                          <w:sz w:val="20"/>
                          <w:szCs w:val="20"/>
                        </w:rPr>
                        <w:t>Инструкция и ход игры:</w:t>
                      </w:r>
                      <w:r>
                        <w:rPr>
                          <w:sz w:val="20"/>
                          <w:szCs w:val="20"/>
                        </w:rPr>
                        <w:t xml:space="preserve"> для игры понадобятся картинки (3-8 штук) с изображением людей разной внешности. Различия должны быть ярко выраженными: в одежде, по полу, цвету волос, глаз, и т.д. У всех людей свои имена. Взрослый говорит ребенку: «У тебя появились новые знакомые, и ты решил позвать их в гости. Вот они. Посмотри на них внимательно, постарайся запомнить их имена и опиши каждого.  Ребенку необходимо самостоятельно или, при затруднениях, с помощью взрослого назвать как можно больше отличительных признаков каждого человека. Интересно, кто придет в гости первым, а кто потом? Я опишу первого гостя, попробуйте </w:t>
                      </w:r>
                      <w:proofErr w:type="gramStart"/>
                      <w:r>
                        <w:rPr>
                          <w:sz w:val="20"/>
                          <w:szCs w:val="20"/>
                        </w:rPr>
                        <w:t>угадать</w:t>
                      </w:r>
                      <w:proofErr w:type="gramEnd"/>
                      <w:r>
                        <w:rPr>
                          <w:sz w:val="20"/>
                          <w:szCs w:val="20"/>
                        </w:rPr>
                        <w:t xml:space="preserve"> как его зовут?». Если ребенку сложно, взрослый может задавать наводящие вопросы.</w:t>
                      </w:r>
                    </w:p>
                    <w:p w:rsidR="00FE27E6" w:rsidRPr="005C75EA" w:rsidRDefault="00FE27E6" w:rsidP="00FE27E6">
                      <w:pPr>
                        <w:spacing w:after="0"/>
                        <w:jc w:val="both"/>
                        <w:rPr>
                          <w:sz w:val="20"/>
                          <w:szCs w:val="20"/>
                        </w:rPr>
                      </w:pPr>
                      <w:r>
                        <w:rPr>
                          <w:sz w:val="20"/>
                          <w:szCs w:val="20"/>
                        </w:rPr>
                        <w:t>Для усложнения игры можно придумать, какие блюда и напитки больше всего нравятся каждому из гостей. В этом случае, когда ребенок угадывает имя гостя, он называет еще и любимое блюдо, которое нужно обязательно поставить на стол.</w:t>
                      </w:r>
                    </w:p>
                    <w:p w:rsidR="00BB05E2" w:rsidRDefault="00BB05E2" w:rsidP="00BB05E2">
                      <w:pPr>
                        <w:jc w:val="center"/>
                      </w:pPr>
                    </w:p>
                  </w:txbxContent>
                </v:textbox>
              </v:rect>
            </w:pict>
          </mc:Fallback>
        </mc:AlternateContent>
      </w: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BB05E2" w:rsidP="0055156C">
      <w:pPr>
        <w:spacing w:after="0"/>
        <w:jc w:val="center"/>
        <w:rPr>
          <w:b/>
          <w:i/>
          <w:sz w:val="20"/>
          <w:szCs w:val="20"/>
        </w:rPr>
      </w:pPr>
    </w:p>
    <w:p w:rsidR="00BB05E2" w:rsidRDefault="0000626C" w:rsidP="0055156C">
      <w:pPr>
        <w:spacing w:after="0"/>
        <w:jc w:val="center"/>
        <w:rPr>
          <w:b/>
          <w:i/>
          <w:sz w:val="20"/>
          <w:szCs w:val="20"/>
        </w:rPr>
      </w:pPr>
      <w:r>
        <w:rPr>
          <w:noProof/>
          <w:lang w:eastAsia="ru-RU"/>
        </w:rPr>
        <mc:AlternateContent>
          <mc:Choice Requires="wps">
            <w:drawing>
              <wp:anchor distT="0" distB="0" distL="114300" distR="114300" simplePos="0" relativeHeight="251669504" behindDoc="0" locked="0" layoutInCell="1" allowOverlap="1" wp14:anchorId="2AFA81F4" wp14:editId="675842D5">
                <wp:simplePos x="0" y="0"/>
                <wp:positionH relativeFrom="column">
                  <wp:posOffset>-182988</wp:posOffset>
                </wp:positionH>
                <wp:positionV relativeFrom="paragraph">
                  <wp:posOffset>570925</wp:posOffset>
                </wp:positionV>
                <wp:extent cx="6386878" cy="2838090"/>
                <wp:effectExtent l="0" t="0" r="13970" b="19685"/>
                <wp:wrapNone/>
                <wp:docPr id="6" name="Прямоугольник 6"/>
                <wp:cNvGraphicFramePr/>
                <a:graphic xmlns:a="http://schemas.openxmlformats.org/drawingml/2006/main">
                  <a:graphicData uri="http://schemas.microsoft.com/office/word/2010/wordprocessingShape">
                    <wps:wsp>
                      <wps:cNvSpPr/>
                      <wps:spPr>
                        <a:xfrm>
                          <a:off x="0" y="0"/>
                          <a:ext cx="6386878" cy="283809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00626C" w:rsidRPr="00327AC5" w:rsidRDefault="0000626C" w:rsidP="0000626C">
                            <w:pPr>
                              <w:spacing w:after="0"/>
                              <w:jc w:val="center"/>
                              <w:rPr>
                                <w:b/>
                                <w:i/>
                                <w:sz w:val="20"/>
                                <w:szCs w:val="20"/>
                              </w:rPr>
                            </w:pPr>
                            <w:r w:rsidRPr="00327AC5">
                              <w:rPr>
                                <w:b/>
                                <w:i/>
                                <w:sz w:val="20"/>
                                <w:szCs w:val="20"/>
                              </w:rPr>
                              <w:t>Найди пару.</w:t>
                            </w:r>
                          </w:p>
                          <w:p w:rsidR="0000626C" w:rsidRPr="00327AC5" w:rsidRDefault="0000626C" w:rsidP="0000626C">
                            <w:pPr>
                              <w:spacing w:after="0"/>
                              <w:jc w:val="both"/>
                              <w:rPr>
                                <w:sz w:val="20"/>
                                <w:szCs w:val="20"/>
                              </w:rPr>
                            </w:pPr>
                            <w:r w:rsidRPr="00327AC5">
                              <w:rPr>
                                <w:sz w:val="20"/>
                                <w:szCs w:val="20"/>
                              </w:rPr>
                              <w:t xml:space="preserve">Возраст детей: от 3 лет.     </w:t>
                            </w:r>
                          </w:p>
                          <w:p w:rsidR="0000626C" w:rsidRPr="00327AC5" w:rsidRDefault="0000626C" w:rsidP="0000626C">
                            <w:pPr>
                              <w:spacing w:after="0"/>
                              <w:jc w:val="both"/>
                              <w:rPr>
                                <w:sz w:val="20"/>
                                <w:szCs w:val="20"/>
                              </w:rPr>
                            </w:pPr>
                            <w:r w:rsidRPr="00327AC5">
                              <w:rPr>
                                <w:sz w:val="20"/>
                                <w:szCs w:val="20"/>
                              </w:rPr>
                              <w:t xml:space="preserve">Инструкция и ход игры: понадобятся парные карточки (3-8 пар) с изображением предметов. </w:t>
                            </w:r>
                            <w:r>
                              <w:rPr>
                                <w:sz w:val="20"/>
                                <w:szCs w:val="20"/>
                              </w:rPr>
                              <w:t xml:space="preserve"> Ж</w:t>
                            </w:r>
                            <w:r w:rsidRPr="00327AC5">
                              <w:rPr>
                                <w:sz w:val="20"/>
                                <w:szCs w:val="20"/>
                              </w:rPr>
                              <w:t>елательно, что бы эти предметы относились к одной обобщающей группе, например «Посуда», «Фрукты», «Овощи» и др.</w:t>
                            </w:r>
                          </w:p>
                          <w:p w:rsidR="0000626C" w:rsidRPr="00327AC5" w:rsidRDefault="0000626C" w:rsidP="0000626C">
                            <w:pPr>
                              <w:spacing w:after="0"/>
                              <w:jc w:val="both"/>
                              <w:rPr>
                                <w:sz w:val="20"/>
                                <w:szCs w:val="20"/>
                              </w:rPr>
                            </w:pPr>
                            <w:r w:rsidRPr="00327AC5">
                              <w:rPr>
                                <w:sz w:val="20"/>
                                <w:szCs w:val="20"/>
                              </w:rPr>
                              <w:t xml:space="preserve">Карточки перемешиваются и раскладываются на столе рядами картинкой вниз. Игроки </w:t>
                            </w:r>
                            <w:r>
                              <w:rPr>
                                <w:sz w:val="20"/>
                                <w:szCs w:val="20"/>
                              </w:rPr>
                              <w:t>участвуют</w:t>
                            </w:r>
                            <w:r w:rsidRPr="00327AC5">
                              <w:rPr>
                                <w:sz w:val="20"/>
                                <w:szCs w:val="20"/>
                              </w:rPr>
                              <w:t xml:space="preserve"> по очереди. За один ход можно открыть только две карточки. Игрок их открывает и называет вслух изображенные предметы. Если ему попадаются парные картинки, он забирает их себе. Если предметы разные кладет карточки на место картинкой вниз. Игра продолжается пока не отыщутся все пары. Выигрывает тот, кто наберет больше картинок.</w:t>
                            </w:r>
                          </w:p>
                          <w:p w:rsidR="0000626C" w:rsidRDefault="0000626C" w:rsidP="000062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left:0;text-align:left;margin-left:-14.4pt;margin-top:44.95pt;width:502.9pt;height:2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" fillcolor="#f5e2e2 [1305]" strokecolor="#e8b7b7 [3209]" strokeweight="2pt">
                <v:textbox>
                  <w:txbxContent>
                    <w:p w:rsidR="0000626C" w:rsidRPr="00327AC5" w:rsidRDefault="0000626C" w:rsidP="0000626C">
                      <w:pPr>
                        <w:spacing w:after="0"/>
                        <w:jc w:val="center"/>
                        <w:rPr>
                          <w:b/>
                          <w:i/>
                          <w:sz w:val="20"/>
                          <w:szCs w:val="20"/>
                        </w:rPr>
                      </w:pPr>
                      <w:r w:rsidRPr="00327AC5">
                        <w:rPr>
                          <w:b/>
                          <w:i/>
                          <w:sz w:val="20"/>
                          <w:szCs w:val="20"/>
                        </w:rPr>
                        <w:t>Найди пару.</w:t>
                      </w:r>
                    </w:p>
                    <w:p w:rsidR="0000626C" w:rsidRPr="00327AC5" w:rsidRDefault="0000626C" w:rsidP="0000626C">
                      <w:pPr>
                        <w:spacing w:after="0"/>
                        <w:jc w:val="both"/>
                        <w:rPr>
                          <w:sz w:val="20"/>
                          <w:szCs w:val="20"/>
                        </w:rPr>
                      </w:pPr>
                      <w:r w:rsidRPr="00327AC5">
                        <w:rPr>
                          <w:sz w:val="20"/>
                          <w:szCs w:val="20"/>
                        </w:rPr>
                        <w:t xml:space="preserve">Возраст детей: от 3 лет.     </w:t>
                      </w:r>
                    </w:p>
                    <w:p w:rsidR="0000626C" w:rsidRPr="00327AC5" w:rsidRDefault="0000626C" w:rsidP="0000626C">
                      <w:pPr>
                        <w:spacing w:after="0"/>
                        <w:jc w:val="both"/>
                        <w:rPr>
                          <w:sz w:val="20"/>
                          <w:szCs w:val="20"/>
                        </w:rPr>
                      </w:pPr>
                      <w:r w:rsidRPr="00327AC5">
                        <w:rPr>
                          <w:sz w:val="20"/>
                          <w:szCs w:val="20"/>
                        </w:rPr>
                        <w:t xml:space="preserve">Инструкция и ход игры: понадобятся парные карточки (3-8 пар) с изображением предметов. </w:t>
                      </w:r>
                      <w:r>
                        <w:rPr>
                          <w:sz w:val="20"/>
                          <w:szCs w:val="20"/>
                        </w:rPr>
                        <w:t xml:space="preserve"> Ж</w:t>
                      </w:r>
                      <w:r w:rsidRPr="00327AC5">
                        <w:rPr>
                          <w:sz w:val="20"/>
                          <w:szCs w:val="20"/>
                        </w:rPr>
                        <w:t>елательно, что бы эти предметы относились к одной обобщающей группе, например «Посуда», «Фрукты», «Овощи» и др.</w:t>
                      </w:r>
                    </w:p>
                    <w:p w:rsidR="0000626C" w:rsidRPr="00327AC5" w:rsidRDefault="0000626C" w:rsidP="0000626C">
                      <w:pPr>
                        <w:spacing w:after="0"/>
                        <w:jc w:val="both"/>
                        <w:rPr>
                          <w:sz w:val="20"/>
                          <w:szCs w:val="20"/>
                        </w:rPr>
                      </w:pPr>
                      <w:r w:rsidRPr="00327AC5">
                        <w:rPr>
                          <w:sz w:val="20"/>
                          <w:szCs w:val="20"/>
                        </w:rPr>
                        <w:t xml:space="preserve">Карточки перемешиваются и раскладываются на столе рядами картинкой вниз. Игроки </w:t>
                      </w:r>
                      <w:r>
                        <w:rPr>
                          <w:sz w:val="20"/>
                          <w:szCs w:val="20"/>
                        </w:rPr>
                        <w:t>участвуют</w:t>
                      </w:r>
                      <w:r w:rsidRPr="00327AC5">
                        <w:rPr>
                          <w:sz w:val="20"/>
                          <w:szCs w:val="20"/>
                        </w:rPr>
                        <w:t xml:space="preserve"> по очереди. За один ход можно открыть только две карточки. Игрок их открывает и называет вслух изображенные предметы. Если ему попадаются парные картинки, он забирает их себе. Если предметы разные кладет карточки на место картинкой вниз. Игра продолжается пока не отыщутся все пары. Выигрывает тот, кто наберет больше картинок.</w:t>
                      </w:r>
                    </w:p>
                    <w:p w:rsidR="0000626C" w:rsidRDefault="0000626C" w:rsidP="0000626C">
                      <w:pPr>
                        <w:jc w:val="center"/>
                      </w:pPr>
                    </w:p>
                  </w:txbxContent>
                </v:textbox>
              </v:rect>
            </w:pict>
          </mc:Fallback>
        </mc:AlternateContent>
      </w:r>
    </w:p>
    <w:sectPr w:rsidR="00BB0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B8"/>
    <w:rsid w:val="0000626C"/>
    <w:rsid w:val="000D5B7B"/>
    <w:rsid w:val="001D516D"/>
    <w:rsid w:val="0023621A"/>
    <w:rsid w:val="00327AC5"/>
    <w:rsid w:val="00343D1B"/>
    <w:rsid w:val="0037448A"/>
    <w:rsid w:val="003C1827"/>
    <w:rsid w:val="00412875"/>
    <w:rsid w:val="004A3EEA"/>
    <w:rsid w:val="0055156C"/>
    <w:rsid w:val="005C75EA"/>
    <w:rsid w:val="006230EB"/>
    <w:rsid w:val="006630B8"/>
    <w:rsid w:val="00694AEF"/>
    <w:rsid w:val="0071338D"/>
    <w:rsid w:val="00771DBC"/>
    <w:rsid w:val="0082597F"/>
    <w:rsid w:val="00850CDF"/>
    <w:rsid w:val="008E5345"/>
    <w:rsid w:val="00947DD0"/>
    <w:rsid w:val="009F5F31"/>
    <w:rsid w:val="00AE148F"/>
    <w:rsid w:val="00B4512C"/>
    <w:rsid w:val="00BA3073"/>
    <w:rsid w:val="00BB05E2"/>
    <w:rsid w:val="00C1791C"/>
    <w:rsid w:val="00DA7861"/>
    <w:rsid w:val="00E5227F"/>
    <w:rsid w:val="00E8107B"/>
    <w:rsid w:val="00F32655"/>
    <w:rsid w:val="00F6021B"/>
    <w:rsid w:val="00F6452C"/>
    <w:rsid w:val="00FB209B"/>
    <w:rsid w:val="00FB5C3C"/>
    <w:rsid w:val="00FE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A78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A78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17</Words>
  <Characters>101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25</cp:revision>
  <dcterms:created xsi:type="dcterms:W3CDTF">2020-03-15T08:57:00Z</dcterms:created>
  <dcterms:modified xsi:type="dcterms:W3CDTF">2020-03-15T20:03:00Z</dcterms:modified>
</cp:coreProperties>
</file>